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020" w:rsidRPr="008D65BE" w:rsidRDefault="002524BE">
      <w:pPr>
        <w:wordWrap w:val="0"/>
        <w:overflowPunct w:val="0"/>
        <w:autoSpaceDE w:val="0"/>
        <w:autoSpaceDN w:val="0"/>
        <w:rPr>
          <w:rFonts w:ascii="Century" w:hAnsi="Century"/>
        </w:rPr>
      </w:pPr>
      <w:r>
        <w:rPr>
          <w:rFonts w:ascii="Century" w:hAnsi="Century"/>
        </w:rPr>
        <w:t>別記様式</w:t>
      </w:r>
      <w:r w:rsidR="00267F8C" w:rsidRPr="008D65BE">
        <w:rPr>
          <w:rFonts w:ascii="Century" w:hAnsi="Century"/>
        </w:rPr>
        <w:t>(</w:t>
      </w:r>
      <w:r w:rsidR="00486020" w:rsidRPr="008D65BE">
        <w:rPr>
          <w:rFonts w:ascii="Century" w:hAnsi="Century"/>
        </w:rPr>
        <w:t>第</w:t>
      </w:r>
      <w:r w:rsidR="007067D4" w:rsidRPr="008D65BE">
        <w:rPr>
          <w:rFonts w:ascii="Century" w:hAnsi="Century"/>
        </w:rPr>
        <w:t>2</w:t>
      </w:r>
      <w:r w:rsidR="00486020" w:rsidRPr="008D65BE">
        <w:rPr>
          <w:rFonts w:ascii="Century" w:hAnsi="Century"/>
        </w:rPr>
        <w:t>条関係</w:t>
      </w:r>
      <w:r w:rsidR="00267F8C" w:rsidRPr="008D65BE">
        <w:rPr>
          <w:rFonts w:ascii="Century" w:hAnsi="Century"/>
        </w:rPr>
        <w:t>)</w:t>
      </w:r>
    </w:p>
    <w:p w:rsidR="00486020" w:rsidRPr="002B136C" w:rsidRDefault="00486020">
      <w:pPr>
        <w:wordWrap w:val="0"/>
        <w:overflowPunct w:val="0"/>
        <w:autoSpaceDE w:val="0"/>
        <w:autoSpaceDN w:val="0"/>
      </w:pPr>
    </w:p>
    <w:p w:rsidR="00486020" w:rsidRPr="002B136C" w:rsidRDefault="00486020">
      <w:pPr>
        <w:wordWrap w:val="0"/>
        <w:overflowPunct w:val="0"/>
        <w:autoSpaceDE w:val="0"/>
        <w:autoSpaceDN w:val="0"/>
        <w:jc w:val="center"/>
      </w:pPr>
      <w:r w:rsidRPr="002B136C">
        <w:rPr>
          <w:rFonts w:hint="eastAsia"/>
        </w:rPr>
        <w:t>広島大学法人文書ファイル管理簿</w:t>
      </w:r>
    </w:p>
    <w:p w:rsidR="00486020" w:rsidRPr="002B136C" w:rsidRDefault="00486020">
      <w:pPr>
        <w:wordWrap w:val="0"/>
        <w:overflowPunct w:val="0"/>
        <w:autoSpaceDE w:val="0"/>
        <w:autoSpaceDN w:val="0"/>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803"/>
        <w:gridCol w:w="803"/>
        <w:gridCol w:w="1420"/>
        <w:gridCol w:w="850"/>
        <w:gridCol w:w="992"/>
        <w:gridCol w:w="803"/>
        <w:gridCol w:w="954"/>
        <w:gridCol w:w="1003"/>
        <w:gridCol w:w="642"/>
        <w:gridCol w:w="851"/>
        <w:gridCol w:w="1701"/>
        <w:gridCol w:w="1559"/>
        <w:gridCol w:w="1389"/>
        <w:gridCol w:w="29"/>
      </w:tblGrid>
      <w:tr w:rsidR="00436A61" w:rsidRPr="002B136C" w:rsidTr="00436A61">
        <w:tblPrEx>
          <w:tblCellMar>
            <w:top w:w="0" w:type="dxa"/>
            <w:bottom w:w="0" w:type="dxa"/>
          </w:tblCellMar>
        </w:tblPrEx>
        <w:trPr>
          <w:cantSplit/>
          <w:trHeight w:val="300"/>
        </w:trPr>
        <w:tc>
          <w:tcPr>
            <w:tcW w:w="2408" w:type="dxa"/>
            <w:gridSpan w:val="3"/>
            <w:tcBorders>
              <w:top w:val="single" w:sz="4" w:space="0" w:color="000000"/>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jc w:val="center"/>
            </w:pPr>
            <w:r w:rsidRPr="002B136C">
              <w:rPr>
                <w:rFonts w:hint="eastAsia"/>
                <w:spacing w:val="105"/>
              </w:rPr>
              <w:t>文書分</w:t>
            </w:r>
            <w:r w:rsidRPr="002B136C">
              <w:rPr>
                <w:rFonts w:hint="eastAsia"/>
              </w:rPr>
              <w:t>類</w:t>
            </w:r>
          </w:p>
        </w:tc>
        <w:tc>
          <w:tcPr>
            <w:tcW w:w="1420" w:type="dxa"/>
            <w:vMerge w:val="restart"/>
            <w:tcBorders>
              <w:top w:val="single" w:sz="4" w:space="0" w:color="000000"/>
              <w:left w:val="single" w:sz="4" w:space="0" w:color="000000"/>
              <w:bottom w:val="nil"/>
              <w:right w:val="single" w:sz="4" w:space="0" w:color="000000"/>
            </w:tcBorders>
            <w:vAlign w:val="center"/>
          </w:tcPr>
          <w:p w:rsidR="00436A61" w:rsidRPr="002B136C" w:rsidRDefault="00436A61" w:rsidP="007067D4">
            <w:pPr>
              <w:overflowPunct w:val="0"/>
              <w:autoSpaceDE w:val="0"/>
              <w:autoSpaceDN w:val="0"/>
              <w:jc w:val="left"/>
            </w:pPr>
            <w:r w:rsidRPr="007067D4">
              <w:rPr>
                <w:rFonts w:hint="eastAsia"/>
              </w:rPr>
              <w:t>法人文書ファイル名</w:t>
            </w:r>
          </w:p>
        </w:tc>
        <w:tc>
          <w:tcPr>
            <w:tcW w:w="850" w:type="dxa"/>
            <w:vMerge w:val="restart"/>
            <w:tcBorders>
              <w:top w:val="single" w:sz="4" w:space="0" w:color="000000"/>
              <w:left w:val="single" w:sz="4" w:space="0" w:color="000000"/>
              <w:bottom w:val="nil"/>
              <w:right w:val="single" w:sz="4" w:space="0" w:color="000000"/>
            </w:tcBorders>
            <w:vAlign w:val="center"/>
          </w:tcPr>
          <w:p w:rsidR="00436A61" w:rsidRPr="002B136C" w:rsidRDefault="00436A61">
            <w:pPr>
              <w:wordWrap w:val="0"/>
              <w:overflowPunct w:val="0"/>
              <w:autoSpaceDE w:val="0"/>
              <w:autoSpaceDN w:val="0"/>
              <w:jc w:val="center"/>
            </w:pPr>
            <w:r w:rsidRPr="002B136C">
              <w:rPr>
                <w:rFonts w:hint="eastAsia"/>
              </w:rPr>
              <w:t>作成者</w:t>
            </w:r>
          </w:p>
        </w:tc>
        <w:tc>
          <w:tcPr>
            <w:tcW w:w="992" w:type="dxa"/>
            <w:vMerge w:val="restart"/>
            <w:tcBorders>
              <w:top w:val="single" w:sz="4" w:space="0" w:color="000000"/>
              <w:left w:val="single" w:sz="4" w:space="0" w:color="000000"/>
              <w:bottom w:val="nil"/>
              <w:right w:val="single" w:sz="4" w:space="0" w:color="000000"/>
            </w:tcBorders>
            <w:vAlign w:val="center"/>
          </w:tcPr>
          <w:p w:rsidR="00436A61" w:rsidRPr="002B136C" w:rsidRDefault="00436A61">
            <w:pPr>
              <w:wordWrap w:val="0"/>
              <w:overflowPunct w:val="0"/>
              <w:autoSpaceDE w:val="0"/>
              <w:autoSpaceDN w:val="0"/>
              <w:jc w:val="center"/>
            </w:pPr>
            <w:r w:rsidRPr="002B136C">
              <w:rPr>
                <w:rFonts w:hint="eastAsia"/>
                <w:spacing w:val="105"/>
              </w:rPr>
              <w:t>作</w:t>
            </w:r>
            <w:r w:rsidRPr="002B136C">
              <w:rPr>
                <w:rFonts w:hint="eastAsia"/>
              </w:rPr>
              <w:t>成</w:t>
            </w:r>
            <w:r w:rsidR="00267F8C" w:rsidRPr="00373516">
              <w:rPr>
                <w:rFonts w:ascii="Century" w:hAnsi="Century"/>
              </w:rPr>
              <w:t>(</w:t>
            </w:r>
            <w:r w:rsidRPr="00373516">
              <w:rPr>
                <w:rFonts w:ascii="Century" w:hAnsi="Century"/>
                <w:spacing w:val="105"/>
              </w:rPr>
              <w:t>取</w:t>
            </w:r>
            <w:r w:rsidRPr="00373516">
              <w:rPr>
                <w:rFonts w:ascii="Century" w:hAnsi="Century"/>
              </w:rPr>
              <w:t>得</w:t>
            </w:r>
            <w:r w:rsidR="00267F8C" w:rsidRPr="00373516">
              <w:rPr>
                <w:rFonts w:ascii="Century" w:hAnsi="Century"/>
              </w:rPr>
              <w:t>)</w:t>
            </w:r>
            <w:r w:rsidRPr="002B136C">
              <w:rPr>
                <w:rFonts w:hint="eastAsia"/>
                <w:spacing w:val="105"/>
              </w:rPr>
              <w:t>時</w:t>
            </w:r>
            <w:r w:rsidRPr="002B136C">
              <w:rPr>
                <w:rFonts w:hint="eastAsia"/>
              </w:rPr>
              <w:t>期</w:t>
            </w:r>
          </w:p>
        </w:tc>
        <w:tc>
          <w:tcPr>
            <w:tcW w:w="803" w:type="dxa"/>
            <w:vMerge w:val="restart"/>
            <w:tcBorders>
              <w:top w:val="single" w:sz="4" w:space="0" w:color="000000"/>
              <w:left w:val="single" w:sz="4" w:space="0" w:color="000000"/>
              <w:bottom w:val="nil"/>
              <w:right w:val="single" w:sz="4" w:space="0" w:color="000000"/>
            </w:tcBorders>
            <w:vAlign w:val="center"/>
          </w:tcPr>
          <w:p w:rsidR="00D84938" w:rsidRDefault="00D84938">
            <w:pPr>
              <w:wordWrap w:val="0"/>
              <w:overflowPunct w:val="0"/>
              <w:autoSpaceDE w:val="0"/>
              <w:autoSpaceDN w:val="0"/>
              <w:jc w:val="center"/>
              <w:rPr>
                <w:rFonts w:hint="eastAsia"/>
              </w:rPr>
            </w:pPr>
            <w:r w:rsidRPr="002B136C">
              <w:rPr>
                <w:rFonts w:hint="eastAsia"/>
              </w:rPr>
              <w:t>保存</w:t>
            </w:r>
          </w:p>
          <w:p w:rsidR="00436A61" w:rsidRPr="002B136C" w:rsidRDefault="00D84938">
            <w:pPr>
              <w:wordWrap w:val="0"/>
              <w:overflowPunct w:val="0"/>
              <w:autoSpaceDE w:val="0"/>
              <w:autoSpaceDN w:val="0"/>
              <w:jc w:val="center"/>
            </w:pPr>
            <w:r w:rsidRPr="002B136C">
              <w:rPr>
                <w:rFonts w:hint="eastAsia"/>
              </w:rPr>
              <w:t>期間</w:t>
            </w:r>
          </w:p>
        </w:tc>
        <w:tc>
          <w:tcPr>
            <w:tcW w:w="954" w:type="dxa"/>
            <w:vMerge w:val="restart"/>
            <w:tcBorders>
              <w:top w:val="single" w:sz="4" w:space="0" w:color="000000"/>
              <w:left w:val="single" w:sz="4" w:space="0" w:color="000000"/>
              <w:bottom w:val="nil"/>
              <w:right w:val="single" w:sz="4" w:space="0" w:color="000000"/>
            </w:tcBorders>
            <w:vAlign w:val="center"/>
          </w:tcPr>
          <w:p w:rsidR="00436A61" w:rsidRPr="002B136C" w:rsidRDefault="00D84938" w:rsidP="00D84938">
            <w:pPr>
              <w:wordWrap w:val="0"/>
              <w:overflowPunct w:val="0"/>
              <w:autoSpaceDE w:val="0"/>
              <w:autoSpaceDN w:val="0"/>
              <w:jc w:val="center"/>
            </w:pPr>
            <w:r w:rsidRPr="007067D4">
              <w:rPr>
                <w:rFonts w:hint="eastAsia"/>
              </w:rPr>
              <w:t>保存期間の起算日</w:t>
            </w:r>
          </w:p>
        </w:tc>
        <w:tc>
          <w:tcPr>
            <w:tcW w:w="1003" w:type="dxa"/>
            <w:vMerge w:val="restart"/>
            <w:tcBorders>
              <w:top w:val="single" w:sz="4" w:space="0" w:color="000000"/>
              <w:left w:val="single" w:sz="4" w:space="0" w:color="000000"/>
              <w:bottom w:val="nil"/>
              <w:right w:val="single" w:sz="4" w:space="0" w:color="000000"/>
            </w:tcBorders>
            <w:vAlign w:val="center"/>
          </w:tcPr>
          <w:p w:rsidR="00436A61" w:rsidRPr="002B136C" w:rsidRDefault="00436A61">
            <w:pPr>
              <w:wordWrap w:val="0"/>
              <w:overflowPunct w:val="0"/>
              <w:autoSpaceDE w:val="0"/>
              <w:autoSpaceDN w:val="0"/>
              <w:jc w:val="center"/>
            </w:pPr>
            <w:r w:rsidRPr="002B136C">
              <w:rPr>
                <w:rFonts w:hint="eastAsia"/>
              </w:rPr>
              <w:t>保存期間満了時期</w:t>
            </w:r>
          </w:p>
        </w:tc>
        <w:tc>
          <w:tcPr>
            <w:tcW w:w="642" w:type="dxa"/>
            <w:vMerge w:val="restart"/>
            <w:tcBorders>
              <w:top w:val="single" w:sz="4" w:space="0" w:color="000000"/>
              <w:left w:val="single" w:sz="4" w:space="0" w:color="000000"/>
              <w:bottom w:val="nil"/>
              <w:right w:val="single" w:sz="4" w:space="0" w:color="000000"/>
            </w:tcBorders>
            <w:vAlign w:val="center"/>
          </w:tcPr>
          <w:p w:rsidR="00D84938" w:rsidRDefault="00436A61">
            <w:pPr>
              <w:wordWrap w:val="0"/>
              <w:overflowPunct w:val="0"/>
              <w:autoSpaceDE w:val="0"/>
              <w:autoSpaceDN w:val="0"/>
              <w:jc w:val="center"/>
              <w:rPr>
                <w:rFonts w:hint="eastAsia"/>
              </w:rPr>
            </w:pPr>
            <w:r w:rsidRPr="002B136C">
              <w:rPr>
                <w:rFonts w:hint="eastAsia"/>
              </w:rPr>
              <w:t>媒体の</w:t>
            </w:r>
          </w:p>
          <w:p w:rsidR="00436A61" w:rsidRPr="002B136C" w:rsidRDefault="00436A61">
            <w:pPr>
              <w:wordWrap w:val="0"/>
              <w:overflowPunct w:val="0"/>
              <w:autoSpaceDE w:val="0"/>
              <w:autoSpaceDN w:val="0"/>
              <w:jc w:val="center"/>
            </w:pPr>
            <w:r w:rsidRPr="002B136C">
              <w:rPr>
                <w:rFonts w:hint="eastAsia"/>
              </w:rPr>
              <w:t>種別</w:t>
            </w:r>
          </w:p>
        </w:tc>
        <w:tc>
          <w:tcPr>
            <w:tcW w:w="851" w:type="dxa"/>
            <w:vMerge w:val="restart"/>
            <w:tcBorders>
              <w:top w:val="single" w:sz="4" w:space="0" w:color="000000"/>
              <w:left w:val="single" w:sz="4" w:space="0" w:color="000000"/>
              <w:bottom w:val="nil"/>
              <w:right w:val="single" w:sz="4" w:space="0" w:color="000000"/>
            </w:tcBorders>
            <w:vAlign w:val="center"/>
          </w:tcPr>
          <w:p w:rsidR="00D84938" w:rsidRDefault="00436A61">
            <w:pPr>
              <w:wordWrap w:val="0"/>
              <w:overflowPunct w:val="0"/>
              <w:autoSpaceDE w:val="0"/>
              <w:autoSpaceDN w:val="0"/>
              <w:jc w:val="center"/>
              <w:rPr>
                <w:rFonts w:hint="eastAsia"/>
              </w:rPr>
            </w:pPr>
            <w:r w:rsidRPr="002B136C">
              <w:rPr>
                <w:rFonts w:hint="eastAsia"/>
              </w:rPr>
              <w:t>保存</w:t>
            </w:r>
          </w:p>
          <w:p w:rsidR="00436A61" w:rsidRPr="002B136C" w:rsidRDefault="00436A61">
            <w:pPr>
              <w:wordWrap w:val="0"/>
              <w:overflowPunct w:val="0"/>
              <w:autoSpaceDE w:val="0"/>
              <w:autoSpaceDN w:val="0"/>
              <w:jc w:val="center"/>
            </w:pPr>
            <w:r w:rsidRPr="002B136C">
              <w:rPr>
                <w:rFonts w:hint="eastAsia"/>
              </w:rPr>
              <w:t>場所</w:t>
            </w:r>
          </w:p>
        </w:tc>
        <w:tc>
          <w:tcPr>
            <w:tcW w:w="1701" w:type="dxa"/>
            <w:vMerge w:val="restart"/>
            <w:tcBorders>
              <w:top w:val="single" w:sz="4" w:space="0" w:color="000000"/>
              <w:left w:val="single" w:sz="4" w:space="0" w:color="000000"/>
              <w:bottom w:val="nil"/>
              <w:right w:val="single" w:sz="4" w:space="0" w:color="000000"/>
            </w:tcBorders>
            <w:vAlign w:val="center"/>
          </w:tcPr>
          <w:p w:rsidR="00436A61" w:rsidRPr="002B136C" w:rsidRDefault="00436A61">
            <w:pPr>
              <w:wordWrap w:val="0"/>
              <w:overflowPunct w:val="0"/>
              <w:autoSpaceDE w:val="0"/>
              <w:autoSpaceDN w:val="0"/>
            </w:pPr>
            <w:r w:rsidRPr="002B136C">
              <w:rPr>
                <w:rFonts w:hint="eastAsia"/>
              </w:rPr>
              <w:t>管理担当グループ等</w:t>
            </w:r>
          </w:p>
        </w:tc>
        <w:tc>
          <w:tcPr>
            <w:tcW w:w="1559" w:type="dxa"/>
            <w:vMerge w:val="restart"/>
            <w:tcBorders>
              <w:top w:val="single" w:sz="4" w:space="0" w:color="000000"/>
              <w:left w:val="single" w:sz="4" w:space="0" w:color="000000"/>
              <w:bottom w:val="nil"/>
              <w:right w:val="single" w:sz="4" w:space="0" w:color="000000"/>
            </w:tcBorders>
            <w:vAlign w:val="center"/>
          </w:tcPr>
          <w:p w:rsidR="00436A61" w:rsidRPr="002B136C" w:rsidRDefault="00436A61">
            <w:pPr>
              <w:wordWrap w:val="0"/>
              <w:overflowPunct w:val="0"/>
              <w:autoSpaceDE w:val="0"/>
              <w:autoSpaceDN w:val="0"/>
              <w:jc w:val="center"/>
            </w:pPr>
            <w:r w:rsidRPr="002B136C">
              <w:rPr>
                <w:rFonts w:hint="eastAsia"/>
              </w:rPr>
              <w:t>保存期間満了時の措置</w:t>
            </w:r>
            <w:r>
              <w:rPr>
                <w:rFonts w:hint="eastAsia"/>
              </w:rPr>
              <w:t>予定</w:t>
            </w:r>
          </w:p>
        </w:tc>
        <w:tc>
          <w:tcPr>
            <w:tcW w:w="1418" w:type="dxa"/>
            <w:gridSpan w:val="2"/>
            <w:vMerge w:val="restart"/>
            <w:tcBorders>
              <w:top w:val="single" w:sz="4" w:space="0" w:color="000000"/>
              <w:left w:val="single" w:sz="4" w:space="0" w:color="000000"/>
              <w:bottom w:val="nil"/>
              <w:right w:val="single" w:sz="4" w:space="0" w:color="000000"/>
            </w:tcBorders>
            <w:vAlign w:val="center"/>
          </w:tcPr>
          <w:p w:rsidR="00436A61" w:rsidRPr="002B136C" w:rsidRDefault="00436A61">
            <w:pPr>
              <w:wordWrap w:val="0"/>
              <w:overflowPunct w:val="0"/>
              <w:autoSpaceDE w:val="0"/>
              <w:autoSpaceDN w:val="0"/>
              <w:jc w:val="center"/>
            </w:pPr>
            <w:r w:rsidRPr="002B136C">
              <w:rPr>
                <w:rFonts w:hint="eastAsia"/>
                <w:spacing w:val="210"/>
              </w:rPr>
              <w:t>備</w:t>
            </w:r>
            <w:r w:rsidRPr="002B136C">
              <w:rPr>
                <w:rFonts w:hint="eastAsia"/>
              </w:rPr>
              <w:t>考</w:t>
            </w:r>
          </w:p>
        </w:tc>
      </w:tr>
      <w:tr w:rsidR="00436A61" w:rsidRPr="002B136C" w:rsidTr="00436A61">
        <w:tblPrEx>
          <w:tblCellMar>
            <w:top w:w="0" w:type="dxa"/>
            <w:bottom w:w="0" w:type="dxa"/>
          </w:tblCellMar>
        </w:tblPrEx>
        <w:trPr>
          <w:cantSplit/>
          <w:trHeight w:val="600"/>
        </w:trPr>
        <w:tc>
          <w:tcPr>
            <w:tcW w:w="802" w:type="dxa"/>
            <w:tcBorders>
              <w:top w:val="single" w:sz="4" w:space="0" w:color="000000"/>
              <w:left w:val="single" w:sz="4" w:space="0" w:color="000000"/>
              <w:bottom w:val="single" w:sz="4" w:space="0" w:color="000000"/>
              <w:right w:val="single" w:sz="4" w:space="0" w:color="000000"/>
            </w:tcBorders>
            <w:vAlign w:val="bottom"/>
          </w:tcPr>
          <w:p w:rsidR="00436A61" w:rsidRPr="002B136C" w:rsidRDefault="00436A61">
            <w:pPr>
              <w:wordWrap w:val="0"/>
              <w:overflowPunct w:val="0"/>
              <w:autoSpaceDE w:val="0"/>
              <w:autoSpaceDN w:val="0"/>
              <w:jc w:val="center"/>
            </w:pPr>
            <w:r w:rsidRPr="002B136C">
              <w:rPr>
                <w:rFonts w:hint="eastAsia"/>
              </w:rPr>
              <w:t>大分類</w:t>
            </w:r>
          </w:p>
        </w:tc>
        <w:tc>
          <w:tcPr>
            <w:tcW w:w="803" w:type="dxa"/>
            <w:tcBorders>
              <w:top w:val="single" w:sz="4" w:space="0" w:color="000000"/>
              <w:left w:val="single" w:sz="4" w:space="0" w:color="000000"/>
              <w:bottom w:val="single" w:sz="4" w:space="0" w:color="000000"/>
              <w:right w:val="single" w:sz="4" w:space="0" w:color="000000"/>
            </w:tcBorders>
            <w:vAlign w:val="bottom"/>
          </w:tcPr>
          <w:p w:rsidR="00436A61" w:rsidRPr="002B136C" w:rsidRDefault="00436A61">
            <w:pPr>
              <w:wordWrap w:val="0"/>
              <w:overflowPunct w:val="0"/>
              <w:autoSpaceDE w:val="0"/>
              <w:autoSpaceDN w:val="0"/>
              <w:jc w:val="center"/>
            </w:pPr>
            <w:r w:rsidRPr="002B136C">
              <w:rPr>
                <w:rFonts w:hint="eastAsia"/>
              </w:rPr>
              <w:t>中分類</w:t>
            </w:r>
          </w:p>
        </w:tc>
        <w:tc>
          <w:tcPr>
            <w:tcW w:w="803" w:type="dxa"/>
            <w:tcBorders>
              <w:top w:val="single" w:sz="4" w:space="0" w:color="000000"/>
              <w:left w:val="single" w:sz="4" w:space="0" w:color="000000"/>
              <w:bottom w:val="single" w:sz="4" w:space="0" w:color="000000"/>
              <w:right w:val="single" w:sz="4" w:space="0" w:color="000000"/>
            </w:tcBorders>
            <w:vAlign w:val="bottom"/>
          </w:tcPr>
          <w:p w:rsidR="00436A61" w:rsidRPr="002B136C" w:rsidRDefault="00436A61">
            <w:pPr>
              <w:wordWrap w:val="0"/>
              <w:overflowPunct w:val="0"/>
              <w:autoSpaceDE w:val="0"/>
              <w:autoSpaceDN w:val="0"/>
              <w:jc w:val="center"/>
            </w:pPr>
            <w:r w:rsidRPr="002B136C">
              <w:rPr>
                <w:rFonts w:hint="eastAsia"/>
              </w:rPr>
              <w:t>小分類</w:t>
            </w:r>
          </w:p>
        </w:tc>
        <w:tc>
          <w:tcPr>
            <w:tcW w:w="1420"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850"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992"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803"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954"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1003"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642"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851"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1701"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1559" w:type="dxa"/>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c>
          <w:tcPr>
            <w:tcW w:w="1418" w:type="dxa"/>
            <w:gridSpan w:val="2"/>
            <w:vMerge/>
            <w:tcBorders>
              <w:top w:val="nil"/>
              <w:left w:val="single" w:sz="4" w:space="0" w:color="000000"/>
              <w:bottom w:val="single" w:sz="4" w:space="0" w:color="000000"/>
              <w:right w:val="single" w:sz="4" w:space="0" w:color="000000"/>
            </w:tcBorders>
            <w:vAlign w:val="center"/>
          </w:tcPr>
          <w:p w:rsidR="00436A61" w:rsidRPr="002B136C" w:rsidRDefault="00436A61">
            <w:pPr>
              <w:wordWrap w:val="0"/>
              <w:overflowPunct w:val="0"/>
              <w:autoSpaceDE w:val="0"/>
              <w:autoSpaceDN w:val="0"/>
            </w:pPr>
          </w:p>
        </w:tc>
      </w:tr>
      <w:tr w:rsidR="00436A61" w:rsidRPr="002B136C" w:rsidTr="00436A61">
        <w:tblPrEx>
          <w:tblCellMar>
            <w:top w:w="0" w:type="dxa"/>
            <w:bottom w:w="0" w:type="dxa"/>
          </w:tblCellMar>
        </w:tblPrEx>
        <w:trPr>
          <w:trHeight w:val="300"/>
        </w:trPr>
        <w:tc>
          <w:tcPr>
            <w:tcW w:w="80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36A61" w:rsidRPr="002B136C" w:rsidTr="00436A61">
        <w:tblPrEx>
          <w:tblCellMar>
            <w:top w:w="0" w:type="dxa"/>
            <w:bottom w:w="0" w:type="dxa"/>
          </w:tblCellMar>
        </w:tblPrEx>
        <w:trPr>
          <w:trHeight w:val="300"/>
        </w:trPr>
        <w:tc>
          <w:tcPr>
            <w:tcW w:w="80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36A61" w:rsidRPr="002B136C" w:rsidTr="00436A61">
        <w:tblPrEx>
          <w:tblCellMar>
            <w:top w:w="0" w:type="dxa"/>
            <w:bottom w:w="0" w:type="dxa"/>
          </w:tblCellMar>
        </w:tblPrEx>
        <w:trPr>
          <w:trHeight w:val="300"/>
        </w:trPr>
        <w:tc>
          <w:tcPr>
            <w:tcW w:w="80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36A61" w:rsidRPr="002B136C" w:rsidTr="00436A61">
        <w:tblPrEx>
          <w:tblCellMar>
            <w:top w:w="0" w:type="dxa"/>
            <w:bottom w:w="0" w:type="dxa"/>
          </w:tblCellMar>
        </w:tblPrEx>
        <w:trPr>
          <w:trHeight w:val="300"/>
        </w:trPr>
        <w:tc>
          <w:tcPr>
            <w:tcW w:w="802"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wave" w:sz="12" w:space="0" w:color="auto"/>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86020" w:rsidRPr="002B136C">
        <w:tblPrEx>
          <w:tblCellMar>
            <w:top w:w="0" w:type="dxa"/>
            <w:bottom w:w="0" w:type="dxa"/>
          </w:tblCellMar>
        </w:tblPrEx>
        <w:trPr>
          <w:gridAfter w:val="1"/>
          <w:wAfter w:w="29" w:type="dxa"/>
          <w:cantSplit/>
          <w:trHeight w:val="300"/>
        </w:trPr>
        <w:tc>
          <w:tcPr>
            <w:tcW w:w="14572" w:type="dxa"/>
            <w:gridSpan w:val="14"/>
            <w:tcBorders>
              <w:top w:val="wave" w:sz="12" w:space="0" w:color="auto"/>
              <w:left w:val="nil"/>
              <w:bottom w:val="wave" w:sz="12" w:space="0" w:color="auto"/>
              <w:right w:val="nil"/>
            </w:tcBorders>
          </w:tcPr>
          <w:p w:rsidR="00486020" w:rsidRPr="002B136C" w:rsidRDefault="00486020">
            <w:pPr>
              <w:wordWrap w:val="0"/>
              <w:overflowPunct w:val="0"/>
              <w:autoSpaceDE w:val="0"/>
              <w:autoSpaceDN w:val="0"/>
            </w:pPr>
            <w:r w:rsidRPr="002B136C">
              <w:rPr>
                <w:rFonts w:hint="eastAsia"/>
              </w:rPr>
              <w:t xml:space="preserve">　</w:t>
            </w:r>
          </w:p>
        </w:tc>
      </w:tr>
      <w:tr w:rsidR="00436A61" w:rsidRPr="002B136C" w:rsidTr="00D84938">
        <w:tblPrEx>
          <w:tblCellMar>
            <w:top w:w="0" w:type="dxa"/>
            <w:bottom w:w="0" w:type="dxa"/>
          </w:tblCellMar>
        </w:tblPrEx>
        <w:trPr>
          <w:trHeight w:val="300"/>
        </w:trPr>
        <w:tc>
          <w:tcPr>
            <w:tcW w:w="802"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wave" w:sz="12" w:space="0" w:color="auto"/>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36A61" w:rsidRPr="002B136C" w:rsidTr="00D84938">
        <w:tblPrEx>
          <w:tblCellMar>
            <w:top w:w="0" w:type="dxa"/>
            <w:bottom w:w="0" w:type="dxa"/>
          </w:tblCellMar>
        </w:tblPrEx>
        <w:trPr>
          <w:trHeight w:val="300"/>
        </w:trPr>
        <w:tc>
          <w:tcPr>
            <w:tcW w:w="80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36A61" w:rsidRPr="002B136C" w:rsidTr="00D84938">
        <w:tblPrEx>
          <w:tblCellMar>
            <w:top w:w="0" w:type="dxa"/>
            <w:bottom w:w="0" w:type="dxa"/>
          </w:tblCellMar>
        </w:tblPrEx>
        <w:trPr>
          <w:trHeight w:val="300"/>
        </w:trPr>
        <w:tc>
          <w:tcPr>
            <w:tcW w:w="80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r w:rsidR="00436A61" w:rsidRPr="002B136C" w:rsidTr="00D84938">
        <w:tblPrEx>
          <w:tblCellMar>
            <w:top w:w="0" w:type="dxa"/>
            <w:bottom w:w="0" w:type="dxa"/>
          </w:tblCellMar>
        </w:tblPrEx>
        <w:trPr>
          <w:trHeight w:val="300"/>
        </w:trPr>
        <w:tc>
          <w:tcPr>
            <w:tcW w:w="80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p>
        </w:tc>
        <w:tc>
          <w:tcPr>
            <w:tcW w:w="954"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642"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436A61" w:rsidRPr="002B136C" w:rsidRDefault="00436A61">
            <w:pPr>
              <w:wordWrap w:val="0"/>
              <w:overflowPunct w:val="0"/>
              <w:autoSpaceDE w:val="0"/>
              <w:autoSpaceDN w:val="0"/>
            </w:pPr>
            <w:r w:rsidRPr="002B136C">
              <w:rPr>
                <w:rFonts w:hint="eastAsia"/>
              </w:rPr>
              <w:t xml:space="preserve">　</w:t>
            </w:r>
          </w:p>
        </w:tc>
      </w:tr>
    </w:tbl>
    <w:p w:rsidR="00486020" w:rsidRPr="00373516" w:rsidRDefault="00486020">
      <w:pPr>
        <w:wordWrap w:val="0"/>
        <w:overflowPunct w:val="0"/>
        <w:autoSpaceDE w:val="0"/>
        <w:autoSpaceDN w:val="0"/>
        <w:spacing w:line="240" w:lineRule="exact"/>
        <w:rPr>
          <w:rFonts w:ascii="Century" w:hAnsi="Century"/>
        </w:rPr>
      </w:pPr>
    </w:p>
    <w:p w:rsidR="00486020" w:rsidRPr="00373516" w:rsidRDefault="00267F8C" w:rsidP="00F65A6F">
      <w:pPr>
        <w:wordWrap w:val="0"/>
        <w:overflowPunct w:val="0"/>
        <w:autoSpaceDE w:val="0"/>
        <w:autoSpaceDN w:val="0"/>
        <w:spacing w:line="240" w:lineRule="exact"/>
        <w:ind w:firstLineChars="100" w:firstLine="210"/>
        <w:rPr>
          <w:rFonts w:ascii="Century" w:hAnsi="Century"/>
        </w:rPr>
      </w:pPr>
      <w:r w:rsidRPr="00373516">
        <w:rPr>
          <w:rFonts w:ascii="Century" w:hAnsi="Century"/>
        </w:rPr>
        <w:t>(</w:t>
      </w:r>
      <w:r w:rsidR="00486020" w:rsidRPr="00373516">
        <w:rPr>
          <w:rFonts w:ascii="Century" w:hAnsi="Century"/>
        </w:rPr>
        <w:t>注</w:t>
      </w:r>
      <w:r w:rsidRPr="00373516">
        <w:rPr>
          <w:rFonts w:ascii="Century" w:hAnsi="Century"/>
        </w:rPr>
        <w:t>)</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1</w:t>
      </w:r>
      <w:r w:rsidRPr="00373516">
        <w:rPr>
          <w:rFonts w:ascii="Century" w:hAnsi="Century"/>
        </w:rPr>
        <w:t>．「文書分類」は，広島大学法人文書分類基準表による。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2</w:t>
      </w:r>
      <w:r w:rsidRPr="00373516">
        <w:rPr>
          <w:rFonts w:ascii="Century" w:hAnsi="Century"/>
        </w:rPr>
        <w:t>．「法人文書ファイル名」は，業務の能率的な処理及び法人文書の適切な保存の目的を達成するためにまとめられた，相互に密接な関連を有する法人文書</w:t>
      </w:r>
      <w:r w:rsidR="00267F8C" w:rsidRPr="00373516">
        <w:rPr>
          <w:rFonts w:ascii="Century" w:hAnsi="Century"/>
        </w:rPr>
        <w:t>(</w:t>
      </w:r>
      <w:r w:rsidRPr="00373516">
        <w:rPr>
          <w:rFonts w:ascii="Century" w:hAnsi="Century"/>
        </w:rPr>
        <w:t>保存期間が</w:t>
      </w:r>
      <w:r w:rsidRPr="00373516">
        <w:rPr>
          <w:rFonts w:ascii="Century" w:hAnsi="Century"/>
        </w:rPr>
        <w:t>1</w:t>
      </w:r>
      <w:r w:rsidRPr="00373516">
        <w:rPr>
          <w:rFonts w:ascii="Century" w:hAnsi="Century"/>
        </w:rPr>
        <w:t>年以上のもので，当該保存期間を同じくすることが適当なもの</w:t>
      </w:r>
      <w:r w:rsidR="00267F8C" w:rsidRPr="00373516">
        <w:rPr>
          <w:rFonts w:ascii="Century" w:hAnsi="Century"/>
        </w:rPr>
        <w:t>)</w:t>
      </w:r>
      <w:r w:rsidRPr="00373516">
        <w:rPr>
          <w:rFonts w:ascii="Century" w:hAnsi="Century"/>
        </w:rPr>
        <w:t>の集合物であり，保存・廃棄について同じ取扱いをすることが適当であるものとする。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3</w:t>
      </w:r>
      <w:r w:rsidRPr="00373516">
        <w:rPr>
          <w:rFonts w:ascii="Century" w:hAnsi="Century"/>
        </w:rPr>
        <w:t>．「作成者」は，グループ等の単位で記載する。取得したものは「文部科学省」，「他大学」，「申請者」，「届出者」等と記載する。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4</w:t>
      </w:r>
      <w:r w:rsidRPr="00373516">
        <w:rPr>
          <w:rFonts w:ascii="Century" w:hAnsi="Century"/>
        </w:rPr>
        <w:t>．「作成</w:t>
      </w:r>
      <w:r w:rsidR="00267F8C" w:rsidRPr="00373516">
        <w:rPr>
          <w:rFonts w:ascii="Century" w:hAnsi="Century"/>
        </w:rPr>
        <w:t>(</w:t>
      </w:r>
      <w:r w:rsidRPr="00373516">
        <w:rPr>
          <w:rFonts w:ascii="Century" w:hAnsi="Century"/>
        </w:rPr>
        <w:t>取得</w:t>
      </w:r>
      <w:r w:rsidR="00267F8C" w:rsidRPr="00373516">
        <w:rPr>
          <w:rFonts w:ascii="Century" w:hAnsi="Century"/>
        </w:rPr>
        <w:t>)</w:t>
      </w:r>
      <w:r w:rsidRPr="00373516">
        <w:rPr>
          <w:rFonts w:ascii="Century" w:hAnsi="Century"/>
        </w:rPr>
        <w:t>時期」は，法人文書ファイルにまとめられた法人文書のうち，作成</w:t>
      </w:r>
      <w:r w:rsidR="00267F8C" w:rsidRPr="00373516">
        <w:rPr>
          <w:rFonts w:ascii="Century" w:hAnsi="Century"/>
        </w:rPr>
        <w:t>(</w:t>
      </w:r>
      <w:r w:rsidRPr="00373516">
        <w:rPr>
          <w:rFonts w:ascii="Century" w:hAnsi="Century"/>
        </w:rPr>
        <w:t>取得</w:t>
      </w:r>
      <w:r w:rsidR="00267F8C" w:rsidRPr="00373516">
        <w:rPr>
          <w:rFonts w:ascii="Century" w:hAnsi="Century"/>
        </w:rPr>
        <w:t>)</w:t>
      </w:r>
      <w:r w:rsidRPr="00373516">
        <w:rPr>
          <w:rFonts w:ascii="Century" w:hAnsi="Century"/>
        </w:rPr>
        <w:t>された時期が最も古いものの作成</w:t>
      </w:r>
      <w:r w:rsidR="00267F8C" w:rsidRPr="00373516">
        <w:rPr>
          <w:rFonts w:ascii="Century" w:hAnsi="Century"/>
        </w:rPr>
        <w:t>(</w:t>
      </w:r>
      <w:r w:rsidRPr="00373516">
        <w:rPr>
          <w:rFonts w:ascii="Century" w:hAnsi="Century"/>
        </w:rPr>
        <w:t>取得</w:t>
      </w:r>
      <w:r w:rsidR="00267F8C" w:rsidRPr="00373516">
        <w:rPr>
          <w:rFonts w:ascii="Century" w:hAnsi="Century"/>
        </w:rPr>
        <w:t>)</w:t>
      </w:r>
      <w:r w:rsidRPr="00373516">
        <w:rPr>
          <w:rFonts w:ascii="Century" w:hAnsi="Century"/>
        </w:rPr>
        <w:t>時期とする。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5</w:t>
      </w:r>
      <w:r w:rsidRPr="00373516">
        <w:rPr>
          <w:rFonts w:ascii="Century" w:hAnsi="Century"/>
        </w:rPr>
        <w:t>．「保存期間」は，法人文書ファイルにまとめられた法人文書のうち，保存期間の満了する日の最も遅いものの時期までの期間とする。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6</w:t>
      </w:r>
      <w:r w:rsidRPr="00373516">
        <w:rPr>
          <w:rFonts w:ascii="Century" w:hAnsi="Century"/>
        </w:rPr>
        <w:t>．「保存期間満了時期」は，法人文書ファイルにまとめられた法人文書のうち，保存期間の満了する日が最も遅いものの時期とする。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7</w:t>
      </w:r>
      <w:r w:rsidRPr="00373516">
        <w:rPr>
          <w:rFonts w:ascii="Century" w:hAnsi="Century"/>
        </w:rPr>
        <w:t>．「媒体の種別」は，紙，電子情報等の別を記載する。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8</w:t>
      </w:r>
      <w:r w:rsidRPr="00373516">
        <w:rPr>
          <w:rFonts w:ascii="Century" w:hAnsi="Century"/>
        </w:rPr>
        <w:t>．「保存場所」は，事務室，書庫，データ保管庫等の別を記載する。</w:t>
      </w:r>
    </w:p>
    <w:p w:rsidR="00486020" w:rsidRPr="00373516" w:rsidRDefault="00486020" w:rsidP="00F65A6F">
      <w:pPr>
        <w:wordWrap w:val="0"/>
        <w:overflowPunct w:val="0"/>
        <w:autoSpaceDE w:val="0"/>
        <w:autoSpaceDN w:val="0"/>
        <w:spacing w:line="240" w:lineRule="exact"/>
        <w:ind w:leftChars="200" w:left="525" w:hangingChars="50" w:hanging="105"/>
        <w:rPr>
          <w:rFonts w:ascii="Century" w:hAnsi="Century"/>
        </w:rPr>
      </w:pPr>
      <w:r w:rsidRPr="00373516">
        <w:rPr>
          <w:rFonts w:ascii="Century" w:hAnsi="Century"/>
        </w:rPr>
        <w:t>9</w:t>
      </w:r>
      <w:r w:rsidRPr="00373516">
        <w:rPr>
          <w:rFonts w:ascii="Century" w:hAnsi="Century"/>
        </w:rPr>
        <w:t>．「管理担当グループ等」は，当該ファイルを管理しているグループ等を記載する。</w:t>
      </w:r>
    </w:p>
    <w:p w:rsidR="00486020" w:rsidRPr="002B136C" w:rsidRDefault="00486020" w:rsidP="00F65A6F">
      <w:pPr>
        <w:wordWrap w:val="0"/>
        <w:overflowPunct w:val="0"/>
        <w:autoSpaceDE w:val="0"/>
        <w:autoSpaceDN w:val="0"/>
        <w:spacing w:line="240" w:lineRule="exact"/>
        <w:ind w:leftChars="200" w:left="525" w:hangingChars="50" w:hanging="105"/>
        <w:rPr>
          <w:rFonts w:hint="eastAsia"/>
        </w:rPr>
      </w:pPr>
      <w:r w:rsidRPr="00373516">
        <w:rPr>
          <w:rFonts w:ascii="Century" w:hAnsi="Century"/>
        </w:rPr>
        <w:t>10</w:t>
      </w:r>
      <w:r w:rsidR="00D84938" w:rsidRPr="00373516">
        <w:rPr>
          <w:rFonts w:ascii="Century" w:hAnsi="Century"/>
        </w:rPr>
        <w:t>．「</w:t>
      </w:r>
      <w:r w:rsidR="00D84938">
        <w:rPr>
          <w:rFonts w:hint="eastAsia"/>
        </w:rPr>
        <w:t>保存期間満了時の措置予定」は，保存期間が満了した場合の措置予定を</w:t>
      </w:r>
      <w:r w:rsidRPr="002B136C">
        <w:rPr>
          <w:rFonts w:hint="eastAsia"/>
        </w:rPr>
        <w:t>「廃棄」，「保存期間の延長」，「文書館へ移管」等と</w:t>
      </w:r>
      <w:r w:rsidR="00D84938">
        <w:rPr>
          <w:rFonts w:hint="eastAsia"/>
        </w:rPr>
        <w:t>記載する。なお，「保存期間の延長」の場合は，備考欄</w:t>
      </w:r>
      <w:r w:rsidR="00611C2A">
        <w:rPr>
          <w:rFonts w:hint="eastAsia"/>
        </w:rPr>
        <w:t>に延長</w:t>
      </w:r>
      <w:r w:rsidRPr="002B136C">
        <w:rPr>
          <w:rFonts w:hint="eastAsia"/>
        </w:rPr>
        <w:t>情報</w:t>
      </w:r>
      <w:r w:rsidR="00267F8C">
        <w:rPr>
          <w:rFonts w:hint="eastAsia"/>
        </w:rPr>
        <w:t>(</w:t>
      </w:r>
      <w:r w:rsidR="00611C2A">
        <w:rPr>
          <w:rFonts w:hint="eastAsia"/>
        </w:rPr>
        <w:t>「満了時期○○.</w:t>
      </w:r>
      <w:r w:rsidR="00611C2A" w:rsidRPr="008D65BE">
        <w:rPr>
          <w:rFonts w:ascii="Century" w:hAnsi="Century"/>
        </w:rPr>
        <w:t>3.31</w:t>
      </w:r>
      <w:r w:rsidR="00611C2A">
        <w:rPr>
          <w:rFonts w:hint="eastAsia"/>
        </w:rPr>
        <w:t>を期限延長」等</w:t>
      </w:r>
      <w:r w:rsidR="00267F8C">
        <w:rPr>
          <w:rFonts w:hint="eastAsia"/>
        </w:rPr>
        <w:t>)</w:t>
      </w:r>
      <w:r w:rsidRPr="002B136C">
        <w:rPr>
          <w:rFonts w:hint="eastAsia"/>
        </w:rPr>
        <w:t>を追加する。</w:t>
      </w:r>
    </w:p>
    <w:sectPr w:rsidR="00486020" w:rsidRPr="002B136C">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516" w:rsidRDefault="00373516">
      <w:r>
        <w:separator/>
      </w:r>
    </w:p>
  </w:endnote>
  <w:endnote w:type="continuationSeparator" w:id="0">
    <w:p w:rsidR="00373516" w:rsidRDefault="0037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516" w:rsidRDefault="00373516">
      <w:r>
        <w:separator/>
      </w:r>
    </w:p>
  </w:footnote>
  <w:footnote w:type="continuationSeparator" w:id="0">
    <w:p w:rsidR="00373516" w:rsidRDefault="00373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A6F"/>
    <w:rsid w:val="001637A0"/>
    <w:rsid w:val="00230643"/>
    <w:rsid w:val="002524BE"/>
    <w:rsid w:val="00267F8C"/>
    <w:rsid w:val="002B136C"/>
    <w:rsid w:val="00373516"/>
    <w:rsid w:val="00436A61"/>
    <w:rsid w:val="00486020"/>
    <w:rsid w:val="004E5072"/>
    <w:rsid w:val="00611C2A"/>
    <w:rsid w:val="00637600"/>
    <w:rsid w:val="00674686"/>
    <w:rsid w:val="007067D4"/>
    <w:rsid w:val="008D65BE"/>
    <w:rsid w:val="009E1824"/>
    <w:rsid w:val="00D7162A"/>
    <w:rsid w:val="00D84938"/>
    <w:rsid w:val="00F6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8FAB174-5296-4B76-85BF-2A7DE0FF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2011-04-08T02:02:00Z</cp:lastPrinted>
  <dcterms:created xsi:type="dcterms:W3CDTF">2025-09-06T15:48:00Z</dcterms:created>
  <dcterms:modified xsi:type="dcterms:W3CDTF">2025-09-06T15:48:00Z</dcterms:modified>
</cp:coreProperties>
</file>