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  <w:r w:rsidRPr="00BB4871">
        <w:rPr>
          <w:rFonts w:hint="eastAsia"/>
        </w:rPr>
        <w:t>別記様式第13号(第5条第8項関係)</w:t>
      </w:r>
    </w:p>
    <w:p w:rsidR="00CB34D3" w:rsidRPr="00BB4871" w:rsidRDefault="00CB34D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BB4871">
        <w:rPr>
          <w:rFonts w:hint="eastAsia"/>
        </w:rPr>
        <w:t xml:space="preserve">広大　　　　　―　　　</w:t>
      </w:r>
    </w:p>
    <w:p w:rsidR="00CB34D3" w:rsidRPr="00BB4871" w:rsidRDefault="00CB34D3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BB4871">
        <w:rPr>
          <w:rFonts w:ascii="ＭＳ 明朝" w:hAnsi="Courier New" w:hint="eastAsia"/>
        </w:rPr>
        <w:t>年　　月　　日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BB4871">
        <w:rPr>
          <w:rFonts w:hint="eastAsia"/>
        </w:rPr>
        <w:t>法人文書不開示決定通知書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  <w:r w:rsidRPr="00BB4871">
        <w:rPr>
          <w:rFonts w:hint="eastAsia"/>
        </w:rPr>
        <w:t>(開示請求者)　　　　様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BB4871">
        <w:rPr>
          <w:rFonts w:ascii="ＭＳ 明朝" w:hAnsi="Courier New" w:hint="eastAsia"/>
        </w:rPr>
        <w:t xml:space="preserve">広島大学長　　　　　印　　　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  <w:r w:rsidRPr="00BB4871">
        <w:rPr>
          <w:rFonts w:hint="eastAsia"/>
        </w:rPr>
        <w:t xml:space="preserve">　　　年　　月　　日付けの法人文書の開示請求について，独立行政法人等の保有する情報の公開に関する法律第9条第2項の規定に基づき，下記のとおり，開示しないことと決定しましたので通知します。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BB4871">
        <w:rPr>
          <w:rFonts w:ascii="ＭＳ 明朝" w:hAnsi="Courier New" w:hint="eastAsia"/>
        </w:rPr>
        <w:t>記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  <w:r w:rsidRPr="00BB4871">
        <w:rPr>
          <w:rFonts w:hint="eastAsia"/>
        </w:rPr>
        <w:t>1　不開示決定した法人文書の名称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  <w:r w:rsidRPr="00BB4871">
        <w:rPr>
          <w:rFonts w:hint="eastAsia"/>
        </w:rPr>
        <w:t>2　不開示とした理由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41C54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41C54" w:rsidRDefault="00CB34D3">
      <w:pPr>
        <w:wordWrap w:val="0"/>
        <w:overflowPunct w:val="0"/>
        <w:autoSpaceDE w:val="0"/>
        <w:autoSpaceDN w:val="0"/>
        <w:rPr>
          <w:rFonts w:hint="eastAsia"/>
        </w:rPr>
      </w:pPr>
      <w:r w:rsidRPr="00B41C54">
        <w:rPr>
          <w:rFonts w:hint="eastAsia"/>
        </w:rPr>
        <w:t>＊　この決定について不服があるときは，</w:t>
      </w:r>
      <w:r w:rsidR="00950787" w:rsidRPr="00B41C54">
        <w:rPr>
          <w:rFonts w:hint="eastAsia"/>
        </w:rPr>
        <w:t>行政不服審査法(平成26年法律第68号)第2条の規定により，</w:t>
      </w:r>
      <w:r w:rsidRPr="00B41C54">
        <w:rPr>
          <w:rFonts w:hint="eastAsia"/>
        </w:rPr>
        <w:t>この決定があったことを知った日の翌日から起算して</w:t>
      </w:r>
      <w:r w:rsidR="00CB6E33" w:rsidRPr="00B41C54">
        <w:rPr>
          <w:rFonts w:hint="eastAsia"/>
        </w:rPr>
        <w:t>3か月</w:t>
      </w:r>
      <w:r w:rsidRPr="00B41C54">
        <w:rPr>
          <w:rFonts w:hint="eastAsia"/>
        </w:rPr>
        <w:t>以内に，国立大学法人広島大学に対し</w:t>
      </w:r>
      <w:r w:rsidR="002A68C0">
        <w:rPr>
          <w:rFonts w:hint="eastAsia"/>
        </w:rPr>
        <w:t>て</w:t>
      </w:r>
      <w:r w:rsidR="00CB6E33" w:rsidRPr="00B41C54">
        <w:rPr>
          <w:rFonts w:hint="eastAsia"/>
        </w:rPr>
        <w:t>審査請求</w:t>
      </w:r>
      <w:r w:rsidRPr="00B41C54">
        <w:rPr>
          <w:rFonts w:hint="eastAsia"/>
        </w:rPr>
        <w:t>をすることができます。</w:t>
      </w:r>
      <w:r w:rsidR="000C6CD6" w:rsidRPr="00B41C54">
        <w:rPr>
          <w:rFonts w:cs="ＭＳ 明朝" w:hint="eastAsia"/>
          <w:szCs w:val="21"/>
        </w:rPr>
        <w:t>また，この決定の取消しを求める訴訟を提起する場合は，行政事件訴訟法</w:t>
      </w:r>
      <w:r w:rsidR="00950787" w:rsidRPr="00B41C54">
        <w:rPr>
          <w:rFonts w:cs="ＭＳ 明朝" w:hint="eastAsia"/>
          <w:szCs w:val="21"/>
        </w:rPr>
        <w:t>(</w:t>
      </w:r>
      <w:r w:rsidR="000C6CD6" w:rsidRPr="00B41C54">
        <w:rPr>
          <w:rFonts w:cs="ＭＳ 明朝" w:hint="eastAsia"/>
          <w:szCs w:val="21"/>
        </w:rPr>
        <w:t>昭和</w:t>
      </w:r>
      <w:r w:rsidR="000C6CD6" w:rsidRPr="00B41C54">
        <w:rPr>
          <w:szCs w:val="21"/>
        </w:rPr>
        <w:t>37</w:t>
      </w:r>
      <w:r w:rsidR="000C6CD6" w:rsidRPr="00B41C54">
        <w:rPr>
          <w:rFonts w:cs="ＭＳ 明朝" w:hint="eastAsia"/>
          <w:szCs w:val="21"/>
        </w:rPr>
        <w:t>年法律</w:t>
      </w:r>
      <w:r w:rsidR="00950787" w:rsidRPr="00B41C54">
        <w:rPr>
          <w:rFonts w:cs="ＭＳ 明朝" w:hint="eastAsia"/>
          <w:szCs w:val="21"/>
        </w:rPr>
        <w:t>第</w:t>
      </w:r>
      <w:r w:rsidR="000C6CD6" w:rsidRPr="00B41C54">
        <w:rPr>
          <w:szCs w:val="21"/>
        </w:rPr>
        <w:t>139</w:t>
      </w:r>
      <w:r w:rsidR="000C6CD6" w:rsidRPr="00B41C54">
        <w:rPr>
          <w:rFonts w:cs="ＭＳ 明朝" w:hint="eastAsia"/>
          <w:szCs w:val="21"/>
        </w:rPr>
        <w:t>号</w:t>
      </w:r>
      <w:r w:rsidR="00950787" w:rsidRPr="00B41C54">
        <w:rPr>
          <w:rFonts w:cs="ＭＳ 明朝" w:hint="eastAsia"/>
          <w:szCs w:val="21"/>
        </w:rPr>
        <w:t>)</w:t>
      </w:r>
      <w:r w:rsidR="000C6CD6" w:rsidRPr="00B41C54">
        <w:rPr>
          <w:rFonts w:cs="ＭＳ 明朝" w:hint="eastAsia"/>
          <w:szCs w:val="21"/>
        </w:rPr>
        <w:t>の規定により，この決定があったことを知った日から</w:t>
      </w:r>
      <w:r w:rsidR="00950787" w:rsidRPr="00B41C54">
        <w:rPr>
          <w:rFonts w:cs="ＭＳ 明朝" w:hint="eastAsia"/>
          <w:szCs w:val="21"/>
        </w:rPr>
        <w:t>6</w:t>
      </w:r>
      <w:r w:rsidR="000C6CD6" w:rsidRPr="00B41C54">
        <w:rPr>
          <w:rFonts w:cs="ＭＳ 明朝" w:hint="eastAsia"/>
          <w:szCs w:val="21"/>
        </w:rPr>
        <w:t>か月以内に，国立大学法人広島大学を被告として，広島地方裁判所に処分の取消しの訴えを提起することができます。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  <w:r w:rsidRPr="00BB4871">
        <w:rPr>
          <w:rFonts w:hint="eastAsia"/>
        </w:rPr>
        <w:t>＊　担当課等</w:t>
      </w:r>
    </w:p>
    <w:p w:rsidR="00CB34D3" w:rsidRPr="00BB4871" w:rsidRDefault="00CB34D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B34D3" w:rsidRPr="00BB48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7B4" w:rsidRDefault="00F517B4">
      <w:r>
        <w:separator/>
      </w:r>
    </w:p>
  </w:endnote>
  <w:endnote w:type="continuationSeparator" w:id="0">
    <w:p w:rsidR="00F517B4" w:rsidRDefault="00F5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7B4" w:rsidRDefault="00F517B4">
      <w:r>
        <w:separator/>
      </w:r>
    </w:p>
  </w:footnote>
  <w:footnote w:type="continuationSeparator" w:id="0">
    <w:p w:rsidR="00F517B4" w:rsidRDefault="00F5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94F"/>
    <w:rsid w:val="000C6CD6"/>
    <w:rsid w:val="0027594F"/>
    <w:rsid w:val="002A68C0"/>
    <w:rsid w:val="00387028"/>
    <w:rsid w:val="00914053"/>
    <w:rsid w:val="00950787"/>
    <w:rsid w:val="00960E46"/>
    <w:rsid w:val="00B41C54"/>
    <w:rsid w:val="00BB4871"/>
    <w:rsid w:val="00CB34D3"/>
    <w:rsid w:val="00CB6E33"/>
    <w:rsid w:val="00D736F8"/>
    <w:rsid w:val="00EC4B4D"/>
    <w:rsid w:val="00F517B4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0F69F9-6170-4B88-AA4D-CD4137E9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