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F05" w:rsidRPr="0046723D" w:rsidRDefault="00683F05">
      <w:pPr>
        <w:overflowPunct/>
        <w:rPr>
          <w:rFonts w:hAnsi="ＭＳ ゴシック"/>
          <w:lang w:eastAsia="zh-CN"/>
        </w:rPr>
      </w:pPr>
      <w:r w:rsidRPr="0046723D">
        <w:rPr>
          <w:rFonts w:hAnsi="ＭＳ ゴシック" w:hint="eastAsia"/>
          <w:lang w:eastAsia="zh-CN"/>
        </w:rPr>
        <w:t>別記様式</w:t>
      </w:r>
      <w:r w:rsidR="002A2BA0" w:rsidRPr="0046723D">
        <w:rPr>
          <w:rFonts w:hAnsi="ＭＳ ゴシック" w:hint="eastAsia"/>
        </w:rPr>
        <w:t>第28号</w:t>
      </w:r>
      <w:r w:rsidRPr="0046723D">
        <w:rPr>
          <w:rFonts w:hAnsi="ＭＳ ゴシック"/>
          <w:lang w:eastAsia="zh-CN"/>
        </w:rPr>
        <w:t>(</w:t>
      </w:r>
      <w:r w:rsidRPr="0046723D">
        <w:rPr>
          <w:rFonts w:hAnsi="ＭＳ ゴシック" w:hint="eastAsia"/>
          <w:lang w:eastAsia="zh-CN"/>
        </w:rPr>
        <w:t>第</w:t>
      </w:r>
      <w:r w:rsidRPr="0046723D">
        <w:rPr>
          <w:rFonts w:hAnsi="ＭＳ ゴシック"/>
          <w:lang w:eastAsia="zh-CN"/>
        </w:rPr>
        <w:t>12</w:t>
      </w:r>
      <w:r w:rsidRPr="0046723D">
        <w:rPr>
          <w:rFonts w:hAnsi="ＭＳ ゴシック" w:hint="eastAsia"/>
          <w:lang w:eastAsia="zh-CN"/>
        </w:rPr>
        <w:t>条関係</w:t>
      </w:r>
      <w:r w:rsidRPr="0046723D">
        <w:rPr>
          <w:rFonts w:hAnsi="ＭＳ ゴシック"/>
          <w:lang w:eastAsia="zh-CN"/>
        </w:rPr>
        <w:t>)</w:t>
      </w:r>
    </w:p>
    <w:p w:rsidR="00683F05" w:rsidRPr="0046723D" w:rsidRDefault="00683F05">
      <w:pPr>
        <w:overflowPunct/>
        <w:jc w:val="right"/>
        <w:rPr>
          <w:rFonts w:hAnsi="ＭＳ ゴシック"/>
        </w:rPr>
      </w:pPr>
      <w:r w:rsidRPr="0046723D">
        <w:rPr>
          <w:rFonts w:hAnsi="ＭＳ ゴシック" w:hint="eastAsia"/>
        </w:rPr>
        <w:t xml:space="preserve">広大　　　　　　　　　</w:t>
      </w:r>
    </w:p>
    <w:p w:rsidR="00683F05" w:rsidRPr="0046723D" w:rsidRDefault="00683F05">
      <w:pPr>
        <w:overflowPunct/>
        <w:jc w:val="right"/>
        <w:rPr>
          <w:rFonts w:hAnsi="ＭＳ ゴシック"/>
        </w:rPr>
      </w:pPr>
      <w:r w:rsidRPr="0046723D">
        <w:rPr>
          <w:rFonts w:hAnsi="ＭＳ ゴシック" w:hint="eastAsia"/>
        </w:rPr>
        <w:t xml:space="preserve">年　　月　　日　　</w:t>
      </w:r>
    </w:p>
    <w:p w:rsidR="00683F05" w:rsidRPr="0046723D" w:rsidRDefault="00683F05">
      <w:pPr>
        <w:overflowPunct/>
        <w:rPr>
          <w:rFonts w:hAnsi="ＭＳ ゴシック" w:hint="eastAsia"/>
        </w:rPr>
      </w:pPr>
    </w:p>
    <w:p w:rsidR="00683F05" w:rsidRPr="0046723D" w:rsidRDefault="00683F05" w:rsidP="00683F05">
      <w:pPr>
        <w:overflowPunct/>
        <w:ind w:firstLineChars="100" w:firstLine="210"/>
        <w:rPr>
          <w:rFonts w:hAnsi="ＭＳ ゴシック"/>
          <w:lang w:eastAsia="zh-CN"/>
        </w:rPr>
      </w:pPr>
      <w:r w:rsidRPr="0046723D">
        <w:rPr>
          <w:rFonts w:hAnsi="ＭＳ ゴシック"/>
          <w:lang w:eastAsia="zh-CN"/>
        </w:rPr>
        <w:t>(</w:t>
      </w:r>
      <w:r w:rsidR="000C7EC6" w:rsidRPr="0046723D">
        <w:rPr>
          <w:rFonts w:hAnsi="ＭＳ ゴシック" w:hint="eastAsia"/>
        </w:rPr>
        <w:t>利用停止</w:t>
      </w:r>
      <w:r w:rsidRPr="0046723D">
        <w:rPr>
          <w:rFonts w:hAnsi="ＭＳ ゴシック" w:hint="eastAsia"/>
          <w:lang w:eastAsia="zh-CN"/>
        </w:rPr>
        <w:t>請求者</w:t>
      </w:r>
      <w:r w:rsidRPr="0046723D">
        <w:rPr>
          <w:rFonts w:hAnsi="ＭＳ ゴシック"/>
          <w:lang w:eastAsia="zh-CN"/>
        </w:rPr>
        <w:t>)</w:t>
      </w:r>
      <w:r w:rsidRPr="0046723D">
        <w:rPr>
          <w:rFonts w:hAnsi="ＭＳ ゴシック" w:hint="eastAsia"/>
          <w:lang w:eastAsia="zh-CN"/>
        </w:rPr>
        <w:t xml:space="preserve">　　　　様</w:t>
      </w:r>
    </w:p>
    <w:p w:rsidR="00683F05" w:rsidRPr="0046723D" w:rsidRDefault="00683F05">
      <w:pPr>
        <w:overflowPunct/>
        <w:rPr>
          <w:rFonts w:hAnsi="ＭＳ ゴシック" w:hint="eastAsia"/>
          <w:lang w:eastAsia="zh-CN"/>
        </w:rPr>
      </w:pPr>
    </w:p>
    <w:p w:rsidR="00683F05" w:rsidRPr="0046723D" w:rsidRDefault="00683F05">
      <w:pPr>
        <w:overflowPunct/>
        <w:jc w:val="right"/>
        <w:rPr>
          <w:rFonts w:hAnsi="ＭＳ ゴシック"/>
          <w:lang w:eastAsia="zh-CN"/>
        </w:rPr>
      </w:pPr>
      <w:r w:rsidRPr="0046723D">
        <w:rPr>
          <w:rFonts w:hAnsi="ＭＳ ゴシック" w:hint="eastAsia"/>
          <w:lang w:eastAsia="zh-CN"/>
        </w:rPr>
        <w:t xml:space="preserve">広島大学長　　　　　　　　　　　</w:t>
      </w:r>
    </w:p>
    <w:p w:rsidR="00683F05" w:rsidRPr="0046723D" w:rsidRDefault="00683F05">
      <w:pPr>
        <w:overflowPunct/>
        <w:rPr>
          <w:rFonts w:hAnsi="ＭＳ 明朝"/>
          <w:lang w:eastAsia="zh-CN"/>
        </w:rPr>
      </w:pPr>
    </w:p>
    <w:p w:rsidR="00A4775D" w:rsidRPr="0046723D" w:rsidRDefault="000C7EC6" w:rsidP="00A4775D">
      <w:pPr>
        <w:overflowPunct/>
        <w:jc w:val="center"/>
        <w:rPr>
          <w:rFonts w:eastAsia="DengXian" w:hAnsi="ＭＳ 明朝"/>
          <w:lang w:eastAsia="zh-CN"/>
        </w:rPr>
      </w:pPr>
      <w:r w:rsidRPr="0046723D">
        <w:rPr>
          <w:rFonts w:hAnsi="ＭＳ 明朝" w:hint="eastAsia"/>
          <w:lang w:eastAsia="zh-CN"/>
        </w:rPr>
        <w:t>保有個人情報の利用停止をしない旨の決定について</w:t>
      </w:r>
      <w:r w:rsidR="00A4775D" w:rsidRPr="0046723D">
        <w:rPr>
          <w:rFonts w:hAnsi="ＭＳ 明朝" w:hint="eastAsia"/>
        </w:rPr>
        <w:t>(</w:t>
      </w:r>
      <w:r w:rsidR="00A4775D" w:rsidRPr="0046723D">
        <w:rPr>
          <w:rFonts w:hAnsi="ＭＳ 明朝" w:hint="eastAsia"/>
          <w:lang w:eastAsia="zh-CN"/>
        </w:rPr>
        <w:t>通知</w:t>
      </w:r>
      <w:r w:rsidR="00A4775D" w:rsidRPr="0046723D">
        <w:rPr>
          <w:rFonts w:hAnsi="ＭＳ 明朝" w:hint="eastAsia"/>
        </w:rPr>
        <w:t>)</w:t>
      </w:r>
    </w:p>
    <w:p w:rsidR="00A4775D" w:rsidRPr="0046723D" w:rsidRDefault="00A4775D">
      <w:pPr>
        <w:overflowPunct/>
        <w:rPr>
          <w:rFonts w:hAnsi="ＭＳ 明朝" w:hint="eastAsia"/>
          <w:lang w:eastAsia="zh-CN"/>
        </w:rPr>
      </w:pPr>
    </w:p>
    <w:p w:rsidR="00683F05" w:rsidRPr="0046723D" w:rsidRDefault="00683F05" w:rsidP="000C7EC6">
      <w:pPr>
        <w:overflowPunct/>
        <w:ind w:firstLineChars="100" w:firstLine="210"/>
        <w:rPr>
          <w:rFonts w:hAnsi="ＭＳ ゴシック"/>
        </w:rPr>
      </w:pPr>
      <w:r w:rsidRPr="0046723D">
        <w:rPr>
          <w:rFonts w:hAnsi="ＭＳ ゴシック" w:hint="eastAsia"/>
        </w:rPr>
        <w:t xml:space="preserve">　　　　年　　月　　日付け</w:t>
      </w:r>
      <w:r w:rsidR="00A4775D" w:rsidRPr="0046723D">
        <w:rPr>
          <w:rFonts w:hAnsi="ＭＳ ゴシック" w:hint="eastAsia"/>
        </w:rPr>
        <w:t>で</w:t>
      </w:r>
      <w:r w:rsidR="000C7EC6" w:rsidRPr="0046723D">
        <w:rPr>
          <w:rFonts w:hAnsi="ＭＳ ゴシック" w:hint="eastAsia"/>
        </w:rPr>
        <w:t>利用停止請求のあった保有個人情報については，個人情報の保護に関する法律(平成15年法律第57号)第101条第2項の規定により，利用停止をしないことに決定をしたので，下記のとおり通知します。</w:t>
      </w:r>
    </w:p>
    <w:p w:rsidR="00683F05" w:rsidRPr="0046723D" w:rsidRDefault="00683F05">
      <w:pPr>
        <w:overflowPunct/>
        <w:rPr>
          <w:rFonts w:hAnsi="ＭＳ ゴシック" w:hint="eastAsia"/>
        </w:rPr>
      </w:pPr>
    </w:p>
    <w:p w:rsidR="00683F05" w:rsidRPr="0046723D" w:rsidRDefault="00683F05">
      <w:pPr>
        <w:overflowPunct/>
        <w:jc w:val="center"/>
        <w:rPr>
          <w:rFonts w:hAnsi="ＭＳ ゴシック"/>
        </w:rPr>
      </w:pPr>
      <w:r w:rsidRPr="0046723D">
        <w:rPr>
          <w:rFonts w:hAnsi="ＭＳ ゴシック" w:hint="eastAsia"/>
        </w:rPr>
        <w:t>記</w:t>
      </w:r>
    </w:p>
    <w:p w:rsidR="00683F05" w:rsidRPr="0046723D" w:rsidRDefault="00683F05">
      <w:pPr>
        <w:overflowPunct/>
        <w:rPr>
          <w:rFonts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A4775D" w:rsidRPr="0046723D" w:rsidTr="007948A2">
        <w:tc>
          <w:tcPr>
            <w:tcW w:w="2235" w:type="dxa"/>
          </w:tcPr>
          <w:p w:rsidR="000C7EC6" w:rsidRPr="0046723D" w:rsidRDefault="000C7EC6" w:rsidP="000C7EC6">
            <w:pPr>
              <w:overflowPunct/>
              <w:rPr>
                <w:rFonts w:hAnsi="ＭＳ ゴシック" w:hint="eastAsia"/>
              </w:rPr>
            </w:pPr>
            <w:r w:rsidRPr="0046723D">
              <w:rPr>
                <w:rFonts w:hAnsi="ＭＳ ゴシック" w:hint="eastAsia"/>
              </w:rPr>
              <w:t>利用停止請求に係る保有個人情報の名称等</w:t>
            </w:r>
          </w:p>
        </w:tc>
        <w:tc>
          <w:tcPr>
            <w:tcW w:w="6467" w:type="dxa"/>
          </w:tcPr>
          <w:p w:rsidR="00A4775D" w:rsidRPr="0046723D" w:rsidRDefault="00A4775D" w:rsidP="007948A2">
            <w:pPr>
              <w:overflowPunct/>
              <w:rPr>
                <w:rFonts w:hAnsi="ＭＳ ゴシック" w:hint="eastAsia"/>
              </w:rPr>
            </w:pPr>
          </w:p>
        </w:tc>
      </w:tr>
      <w:tr w:rsidR="00A4775D" w:rsidRPr="0046723D" w:rsidTr="007948A2">
        <w:tc>
          <w:tcPr>
            <w:tcW w:w="2235" w:type="dxa"/>
          </w:tcPr>
          <w:p w:rsidR="00A4775D" w:rsidRPr="0046723D" w:rsidRDefault="000C7EC6" w:rsidP="000C7EC6">
            <w:pPr>
              <w:overflowPunct/>
              <w:rPr>
                <w:rFonts w:hAnsi="ＭＳ ゴシック" w:hint="eastAsia"/>
              </w:rPr>
            </w:pPr>
            <w:r w:rsidRPr="0046723D">
              <w:rPr>
                <w:rFonts w:hAnsi="ＭＳ ゴシック" w:hint="eastAsia"/>
              </w:rPr>
              <w:t>利用停止をしないこととした理由</w:t>
            </w:r>
          </w:p>
        </w:tc>
        <w:tc>
          <w:tcPr>
            <w:tcW w:w="6467" w:type="dxa"/>
          </w:tcPr>
          <w:p w:rsidR="00A4775D" w:rsidRPr="0046723D" w:rsidRDefault="00A4775D" w:rsidP="007948A2">
            <w:pPr>
              <w:overflowPunct/>
              <w:rPr>
                <w:rFonts w:hAnsi="ＭＳ ゴシック"/>
              </w:rPr>
            </w:pPr>
          </w:p>
          <w:p w:rsidR="00A4775D" w:rsidRPr="0046723D" w:rsidRDefault="00A4775D" w:rsidP="007948A2">
            <w:pPr>
              <w:overflowPunct/>
              <w:rPr>
                <w:rFonts w:hAnsi="ＭＳ ゴシック"/>
              </w:rPr>
            </w:pPr>
          </w:p>
          <w:p w:rsidR="00A4775D" w:rsidRPr="0046723D" w:rsidRDefault="00A4775D" w:rsidP="007948A2">
            <w:pPr>
              <w:overflowPunct/>
              <w:rPr>
                <w:rFonts w:hAnsi="ＭＳ ゴシック" w:hint="eastAsia"/>
              </w:rPr>
            </w:pPr>
          </w:p>
        </w:tc>
      </w:tr>
    </w:tbl>
    <w:p w:rsidR="000C7EC6" w:rsidRPr="0046723D" w:rsidRDefault="00A4775D" w:rsidP="000C7EC6">
      <w:pPr>
        <w:overflowPunct/>
        <w:ind w:left="210" w:hangingChars="100" w:hanging="210"/>
        <w:rPr>
          <w:rFonts w:hAnsi="ＭＳ ゴシック"/>
        </w:rPr>
      </w:pPr>
      <w:r w:rsidRPr="0046723D">
        <w:rPr>
          <w:rFonts w:hAnsi="ＭＳ ゴシック" w:hint="eastAsia"/>
        </w:rPr>
        <w:t xml:space="preserve">※　</w:t>
      </w:r>
      <w:r w:rsidR="000C7EC6" w:rsidRPr="0046723D">
        <w:rPr>
          <w:rFonts w:hAnsi="ＭＳ ゴシック" w:hint="eastAsia"/>
        </w:rPr>
        <w:t>この決定に不服がある場合は，行政不服審査法(平成26年法律第68号)の規定により，この決定があったことを知った日の翌日から起算して3か月以内に，国立大学法人広島大学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0C7EC6" w:rsidRPr="0046723D" w:rsidRDefault="000C7EC6" w:rsidP="000C7EC6">
      <w:pPr>
        <w:overflowPunct/>
        <w:ind w:leftChars="100" w:left="210" w:firstLineChars="100" w:firstLine="210"/>
        <w:rPr>
          <w:rFonts w:hAnsi="ＭＳ ゴシック"/>
        </w:rPr>
      </w:pPr>
      <w:r w:rsidRPr="0046723D">
        <w:rPr>
          <w:rFonts w:hAnsi="ＭＳ ゴシック" w:hint="eastAsia"/>
        </w:rPr>
        <w:t>また，この決定の取消しを求める訴訟を提起する場合は，行政事件訴訟法(昭和37年法律第139号)の規定により，この決定があったことを知った日から6か月以内に，</w:t>
      </w:r>
      <w:r w:rsidRPr="0046723D">
        <w:rPr>
          <w:rFonts w:cs="ＭＳ 明朝" w:hint="eastAsia"/>
          <w:szCs w:val="21"/>
        </w:rPr>
        <w:t>国立大学法人広島大学</w:t>
      </w:r>
      <w:r w:rsidRPr="0046723D">
        <w:rPr>
          <w:rFonts w:hAnsi="ＭＳ ゴシック" w:hint="eastAsia"/>
        </w:rPr>
        <w:t>を被告として，</w:t>
      </w:r>
      <w:r w:rsidRPr="0046723D">
        <w:rPr>
          <w:rFonts w:cs="ＭＳ 明朝" w:hint="eastAsia"/>
          <w:szCs w:val="21"/>
        </w:rPr>
        <w:t>広島地方裁判所</w:t>
      </w:r>
      <w:r w:rsidRPr="0046723D">
        <w:rPr>
          <w:rFonts w:hAnsi="ＭＳ ゴシック" w:hint="eastAsia"/>
        </w:rPr>
        <w:t>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0C7EC6" w:rsidRPr="0046723D" w:rsidRDefault="000C7EC6">
      <w:pPr>
        <w:overflowPunct/>
        <w:ind w:left="210" w:hanging="210"/>
        <w:rPr>
          <w:rFonts w:hAnsi="ＭＳ ゴシック" w:hint="eastAsia"/>
        </w:rPr>
      </w:pPr>
    </w:p>
    <w:p w:rsidR="00683F05" w:rsidRPr="0046723D" w:rsidRDefault="00683F05">
      <w:pPr>
        <w:overflowPunct/>
        <w:rPr>
          <w:rFonts w:hAnsi="ＭＳ ゴシック" w:hint="eastAsia"/>
        </w:rPr>
      </w:pPr>
    </w:p>
    <w:p w:rsidR="00683F05" w:rsidRPr="0046723D" w:rsidRDefault="00683F05">
      <w:pPr>
        <w:overflowPunct/>
        <w:rPr>
          <w:rFonts w:hAnsi="ＭＳ ゴシック" w:hint="eastAsia"/>
        </w:rPr>
      </w:pPr>
      <w:r w:rsidRPr="0046723D">
        <w:rPr>
          <w:rFonts w:hAnsi="ＭＳ ゴシック" w:hint="eastAsia"/>
        </w:rPr>
        <w:t>＊　担当課等</w:t>
      </w:r>
    </w:p>
    <w:sectPr w:rsidR="00683F05" w:rsidRPr="0046723D">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8F1" w:rsidRDefault="00C308F1">
      <w:r>
        <w:separator/>
      </w:r>
    </w:p>
  </w:endnote>
  <w:endnote w:type="continuationSeparator" w:id="0">
    <w:p w:rsidR="00C308F1" w:rsidRDefault="00C3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8F1" w:rsidRDefault="00C308F1">
      <w:r>
        <w:separator/>
      </w:r>
    </w:p>
  </w:footnote>
  <w:footnote w:type="continuationSeparator" w:id="0">
    <w:p w:rsidR="00C308F1" w:rsidRDefault="00C3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C6B" w:rsidRDefault="00D30C6B">
    <w:pPr>
      <w:pStyle w:val="a3"/>
    </w:pPr>
    <w:r>
      <w:fldChar w:fldCharType="begin"/>
    </w:r>
    <w:r>
      <w:instrText xml:space="preserve"> FILENAME  \* MERGEFORMAT </w:instrText>
    </w:r>
    <w:r>
      <w:fldChar w:fldCharType="separate"/>
    </w:r>
    <w:r w:rsidR="00D813BF">
      <w:rPr>
        <w:rFonts w:hint="eastAsia"/>
        <w:noProof/>
      </w:rPr>
      <w:t>個人情報・別記様式第25号（一部改正案）</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C6B" w:rsidRDefault="00D30C6B">
    <w:pPr>
      <w:pStyle w:val="a3"/>
    </w:pPr>
    <w:r>
      <w:fldChar w:fldCharType="begin"/>
    </w:r>
    <w:r>
      <w:instrText xml:space="preserve"> FILENAME  \* MERGEFORMAT </w:instrText>
    </w:r>
    <w:r>
      <w:fldChar w:fldCharType="separate"/>
    </w:r>
    <w:r w:rsidR="00D813BF">
      <w:rPr>
        <w:rFonts w:hint="eastAsia"/>
        <w:noProof/>
      </w:rPr>
      <w:t>個人情報・別記様式第25号（一部改正案）</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126"/>
    <w:rsid w:val="000C38BB"/>
    <w:rsid w:val="000C7EC6"/>
    <w:rsid w:val="0018291D"/>
    <w:rsid w:val="002A2BA0"/>
    <w:rsid w:val="002A6FAB"/>
    <w:rsid w:val="0032650E"/>
    <w:rsid w:val="003A41AA"/>
    <w:rsid w:val="0046723D"/>
    <w:rsid w:val="0054032B"/>
    <w:rsid w:val="005545A8"/>
    <w:rsid w:val="00573F76"/>
    <w:rsid w:val="00657181"/>
    <w:rsid w:val="00683F05"/>
    <w:rsid w:val="00790D2B"/>
    <w:rsid w:val="007948A2"/>
    <w:rsid w:val="008665D4"/>
    <w:rsid w:val="008D6F8B"/>
    <w:rsid w:val="00955672"/>
    <w:rsid w:val="009B0126"/>
    <w:rsid w:val="00A4775D"/>
    <w:rsid w:val="00BC0AA4"/>
    <w:rsid w:val="00BE43EF"/>
    <w:rsid w:val="00C308F1"/>
    <w:rsid w:val="00C52C79"/>
    <w:rsid w:val="00D30C6B"/>
    <w:rsid w:val="00D813BF"/>
    <w:rsid w:val="00E27DBF"/>
    <w:rsid w:val="00EA04BA"/>
    <w:rsid w:val="00EB37C3"/>
    <w:rsid w:val="00F85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73D8C9FF-6FFE-4965-81BF-C2CB3FF3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A47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BC0AA4"/>
    <w:rPr>
      <w:sz w:val="18"/>
      <w:szCs w:val="18"/>
    </w:rPr>
  </w:style>
  <w:style w:type="paragraph" w:styleId="a8">
    <w:name w:val="annotation text"/>
    <w:basedOn w:val="a"/>
    <w:link w:val="a9"/>
    <w:uiPriority w:val="99"/>
    <w:semiHidden/>
    <w:unhideWhenUsed/>
    <w:rsid w:val="00BC0AA4"/>
    <w:pPr>
      <w:jc w:val="left"/>
    </w:pPr>
  </w:style>
  <w:style w:type="character" w:customStyle="1" w:styleId="a9">
    <w:name w:val="コメント文字列 (文字)"/>
    <w:link w:val="a8"/>
    <w:uiPriority w:val="99"/>
    <w:semiHidden/>
    <w:rsid w:val="00BC0AA4"/>
    <w:rPr>
      <w:rFonts w:ascii="ＭＳ 明朝"/>
      <w:sz w:val="21"/>
    </w:rPr>
  </w:style>
  <w:style w:type="paragraph" w:styleId="aa">
    <w:name w:val="annotation subject"/>
    <w:basedOn w:val="a8"/>
    <w:next w:val="a8"/>
    <w:link w:val="ab"/>
    <w:uiPriority w:val="99"/>
    <w:semiHidden/>
    <w:unhideWhenUsed/>
    <w:rsid w:val="00BC0AA4"/>
    <w:rPr>
      <w:b/>
      <w:bCs/>
    </w:rPr>
  </w:style>
  <w:style w:type="character" w:customStyle="1" w:styleId="ab">
    <w:name w:val="コメント内容 (文字)"/>
    <w:link w:val="aa"/>
    <w:uiPriority w:val="99"/>
    <w:semiHidden/>
    <w:rsid w:val="00BC0AA4"/>
    <w:rPr>
      <w:rFonts w:ascii="ＭＳ 明朝"/>
      <w:b/>
      <w:bCs/>
      <w:sz w:val="21"/>
    </w:rPr>
  </w:style>
  <w:style w:type="paragraph" w:styleId="ac">
    <w:name w:val="Balloon Text"/>
    <w:basedOn w:val="a"/>
    <w:link w:val="ad"/>
    <w:uiPriority w:val="99"/>
    <w:semiHidden/>
    <w:unhideWhenUsed/>
    <w:rsid w:val="00BC0AA4"/>
    <w:rPr>
      <w:rFonts w:ascii="游ゴシック Light" w:eastAsia="游ゴシック Light" w:hAnsi="游ゴシック Light"/>
      <w:sz w:val="18"/>
      <w:szCs w:val="18"/>
    </w:rPr>
  </w:style>
  <w:style w:type="character" w:customStyle="1" w:styleId="ad">
    <w:name w:val="吹き出し (文字)"/>
    <w:link w:val="ac"/>
    <w:uiPriority w:val="99"/>
    <w:semiHidden/>
    <w:rsid w:val="00BC0AA4"/>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97</Words>
  <Characters>558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2016-04-06T06:14:00Z</cp:lastPrinted>
  <dcterms:created xsi:type="dcterms:W3CDTF">2025-09-06T15:52:00Z</dcterms:created>
  <dcterms:modified xsi:type="dcterms:W3CDTF">2025-09-06T15:52:00Z</dcterms:modified>
</cp:coreProperties>
</file>