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B23" w:rsidRDefault="006D7B23">
      <w:pPr>
        <w:rPr>
          <w:lang w:eastAsia="zh-CN"/>
        </w:rPr>
      </w:pPr>
      <w:r>
        <w:rPr>
          <w:rFonts w:hint="eastAsia"/>
          <w:lang w:eastAsia="zh-CN"/>
        </w:rPr>
        <w:t>別記様式第3号(第</w:t>
      </w:r>
      <w:r>
        <w:rPr>
          <w:lang w:eastAsia="zh-CN"/>
        </w:rPr>
        <w:t>6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4</w:t>
      </w:r>
      <w:r>
        <w:rPr>
          <w:rFonts w:hint="eastAsia"/>
          <w:lang w:eastAsia="zh-CN"/>
        </w:rPr>
        <w:t>項関係</w:t>
      </w:r>
      <w:r>
        <w:rPr>
          <w:lang w:eastAsia="zh-CN"/>
        </w:rPr>
        <w:t>)</w:t>
      </w:r>
    </w:p>
    <w:p w:rsidR="006D7B23" w:rsidRDefault="006D7B23">
      <w:pPr>
        <w:jc w:val="right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受付番号　　　　　　　　　</w:t>
      </w:r>
      <w:r>
        <w:rPr>
          <w:rFonts w:hint="eastAsia"/>
          <w:lang w:eastAsia="zh-CN"/>
        </w:rPr>
        <w:t xml:space="preserve">　　</w:t>
      </w:r>
    </w:p>
    <w:p w:rsidR="006D7B23" w:rsidRDefault="006D7B23">
      <w:pPr>
        <w:jc w:val="center"/>
      </w:pPr>
      <w:r>
        <w:rPr>
          <w:rFonts w:hint="eastAsia"/>
          <w:spacing w:val="105"/>
        </w:rPr>
        <w:t>相談受付整理</w:t>
      </w:r>
      <w:r>
        <w:rPr>
          <w:rFonts w:hint="eastAsia"/>
        </w:rPr>
        <w:t>票</w:t>
      </w:r>
    </w:p>
    <w:p w:rsidR="006D7B23" w:rsidRDefault="006D7B23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3331"/>
        <w:gridCol w:w="1299"/>
        <w:gridCol w:w="2634"/>
      </w:tblGrid>
      <w:tr w:rsidR="006D7B23">
        <w:trPr>
          <w:trHeight w:val="7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B23" w:rsidRDefault="006D7B23" w:rsidP="00C46F92">
            <w:pPr>
              <w:jc w:val="center"/>
            </w:pPr>
            <w:r>
              <w:rPr>
                <w:rFonts w:hint="eastAsia"/>
              </w:rPr>
              <w:t>相談日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7B23" w:rsidRDefault="006D7B23">
            <w:r>
              <w:rPr>
                <w:rFonts w:hint="eastAsia"/>
              </w:rPr>
              <w:t xml:space="preserve">　　　　年　　月　　　日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7B23" w:rsidRDefault="006D7B23" w:rsidP="00C46F92">
            <w:pPr>
              <w:jc w:val="center"/>
            </w:pPr>
            <w:r>
              <w:rPr>
                <w:rFonts w:hint="eastAsia"/>
              </w:rPr>
              <w:t>受付担当者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7B23" w:rsidRDefault="006D7B23">
            <w:r>
              <w:rPr>
                <w:rFonts w:hint="eastAsia"/>
              </w:rPr>
              <w:t xml:space="preserve">　</w:t>
            </w:r>
          </w:p>
        </w:tc>
      </w:tr>
      <w:tr w:rsidR="002A6E89">
        <w:trPr>
          <w:cantSplit/>
          <w:trHeight w:val="36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89" w:rsidRDefault="002A6E89" w:rsidP="00C46F92">
            <w:pPr>
              <w:jc w:val="center"/>
            </w:pPr>
            <w:r w:rsidRPr="002A6E89">
              <w:rPr>
                <w:rFonts w:hint="eastAsia"/>
              </w:rPr>
              <w:t>相談者の氏名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6E89" w:rsidRPr="005B4EE1" w:rsidRDefault="002A6E89"/>
        </w:tc>
      </w:tr>
      <w:tr w:rsidR="006D7B23">
        <w:trPr>
          <w:cantSplit/>
          <w:trHeight w:val="36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23" w:rsidRDefault="006D7B23" w:rsidP="00C46F92">
            <w:pPr>
              <w:jc w:val="center"/>
            </w:pPr>
            <w:r>
              <w:rPr>
                <w:rFonts w:hint="eastAsia"/>
              </w:rPr>
              <w:t>相談者</w:t>
            </w:r>
            <w:r w:rsidR="002A6E89" w:rsidRPr="002A6E89">
              <w:rPr>
                <w:rFonts w:hint="eastAsia"/>
              </w:rPr>
              <w:t>の配属又は所属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6E89" w:rsidRDefault="002A6E89" w:rsidP="002A6E89">
            <w:r>
              <w:rPr>
                <w:rFonts w:hint="eastAsia"/>
              </w:rPr>
              <w:t xml:space="preserve">・職員 (配属又は所属：　　　　　　　　　　　 　役職：　</w:t>
            </w:r>
            <w:r w:rsidR="006B4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 　　)</w:t>
            </w:r>
          </w:p>
          <w:p w:rsidR="002A6E89" w:rsidRDefault="002A6E89" w:rsidP="002A6E89">
            <w:r>
              <w:rPr>
                <w:rFonts w:hint="eastAsia"/>
              </w:rPr>
              <w:t xml:space="preserve">・派遣労働者(所属：　　　　　　　　　　派遣元：　　　</w:t>
            </w:r>
            <w:r w:rsidR="006B4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)</w:t>
            </w:r>
          </w:p>
          <w:p w:rsidR="002A6E89" w:rsidRDefault="002A6E89" w:rsidP="002A6E89">
            <w:r>
              <w:rPr>
                <w:rFonts w:hint="eastAsia"/>
              </w:rPr>
              <w:t xml:space="preserve">・取引先(取引関係：　　　　　社名：　　　　　　部署：　</w:t>
            </w:r>
            <w:r w:rsidR="006B4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)</w:t>
            </w:r>
          </w:p>
          <w:p w:rsidR="002A6E89" w:rsidRDefault="002A6E89" w:rsidP="002A6E89">
            <w:r>
              <w:rPr>
                <w:rFonts w:hint="eastAsia"/>
              </w:rPr>
              <w:t>・役員</w:t>
            </w:r>
          </w:p>
          <w:p w:rsidR="006D7B23" w:rsidRDefault="002A6E89" w:rsidP="002A6E89">
            <w:r>
              <w:rPr>
                <w:rFonts w:hint="eastAsia"/>
              </w:rPr>
              <w:t xml:space="preserve">・その他(　　　　　　　　　　　　　　　　　　　　　　</w:t>
            </w:r>
            <w:r w:rsidR="006B4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)</w:t>
            </w:r>
          </w:p>
        </w:tc>
      </w:tr>
      <w:tr w:rsidR="006D7B23">
        <w:trPr>
          <w:trHeight w:val="28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23" w:rsidRDefault="006D7B23" w:rsidP="00C46F92">
            <w:pPr>
              <w:jc w:val="center"/>
            </w:pPr>
            <w:r>
              <w:rPr>
                <w:rFonts w:hint="eastAsia"/>
              </w:rPr>
              <w:t>相談方法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23" w:rsidRDefault="006D7B23">
            <w:r>
              <w:rPr>
                <w:rFonts w:hint="eastAsia"/>
              </w:rPr>
              <w:t>電話・電子メール・郵送・面会・その他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 w:rsidR="002A6E8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="00BB3352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</w:tbl>
    <w:p w:rsidR="006D7B23" w:rsidRDefault="006D7B23" w:rsidP="00C46F92">
      <w:pPr>
        <w:ind w:leftChars="100" w:left="210"/>
      </w:pPr>
      <w:r>
        <w:rPr>
          <w:rFonts w:hint="eastAsia"/>
          <w:spacing w:val="105"/>
        </w:rPr>
        <w:t>相談内</w:t>
      </w:r>
      <w:r>
        <w:rPr>
          <w:rFonts w:hint="eastAsia"/>
        </w:rPr>
        <w:t>容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38"/>
        <w:gridCol w:w="3277"/>
      </w:tblGrid>
      <w:tr w:rsidR="006D7B23">
        <w:trPr>
          <w:trHeight w:val="393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B23" w:rsidRDefault="006D7B23">
            <w:r>
              <w:rPr>
                <w:rFonts w:hint="eastAsia"/>
              </w:rPr>
              <w:t>1　通報対象事実となるおそれのある行為の概要</w:t>
            </w:r>
          </w:p>
          <w:p w:rsidR="006D7B23" w:rsidRDefault="006D7B23" w:rsidP="00C46F92">
            <w:pPr>
              <w:ind w:firstLineChars="200" w:firstLine="420"/>
            </w:pPr>
            <w:r>
              <w:rPr>
                <w:rFonts w:hint="eastAsia"/>
              </w:rPr>
              <w:t>○いつ</w:t>
            </w:r>
          </w:p>
          <w:p w:rsidR="006D7B23" w:rsidRDefault="006D7B23"/>
          <w:p w:rsidR="006D7B23" w:rsidRDefault="006D7B23" w:rsidP="00C46F92">
            <w:pPr>
              <w:ind w:firstLineChars="200" w:firstLine="420"/>
            </w:pPr>
            <w:r>
              <w:rPr>
                <w:rFonts w:hint="eastAsia"/>
              </w:rPr>
              <w:t>○どこで</w:t>
            </w:r>
          </w:p>
          <w:p w:rsidR="006D7B23" w:rsidRDefault="006D7B23"/>
          <w:p w:rsidR="006D7B23" w:rsidRDefault="006D7B23" w:rsidP="00C46F92">
            <w:pPr>
              <w:ind w:firstLineChars="200" w:firstLine="420"/>
            </w:pPr>
            <w:r>
              <w:rPr>
                <w:rFonts w:hint="eastAsia"/>
              </w:rPr>
              <w:t>○どのような行為が</w:t>
            </w:r>
          </w:p>
          <w:p w:rsidR="006D7B23" w:rsidRDefault="006D7B23"/>
          <w:p w:rsidR="006D7B23" w:rsidRDefault="006D7B23" w:rsidP="00C46F92">
            <w:pPr>
              <w:ind w:firstLineChars="200" w:firstLine="420"/>
            </w:pPr>
            <w:r>
              <w:rPr>
                <w:rFonts w:hint="eastAsia"/>
              </w:rPr>
              <w:t>○生じている・生じようとしている</w:t>
            </w:r>
          </w:p>
          <w:p w:rsidR="002A6E89" w:rsidRDefault="002A6E89" w:rsidP="00C46F92">
            <w:pPr>
              <w:ind w:firstLineChars="200" w:firstLine="420"/>
            </w:pPr>
          </w:p>
        </w:tc>
      </w:tr>
      <w:tr w:rsidR="006D7B23">
        <w:trPr>
          <w:trHeight w:val="106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23" w:rsidRDefault="006D7B23">
            <w:r>
              <w:rPr>
                <w:rFonts w:hint="eastAsia"/>
              </w:rPr>
              <w:t>2　内容を知った経緯</w:t>
            </w:r>
          </w:p>
        </w:tc>
      </w:tr>
      <w:tr w:rsidR="006D7B23">
        <w:trPr>
          <w:trHeight w:val="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7B23" w:rsidRDefault="006D7B23">
            <w:r>
              <w:rPr>
                <w:rFonts w:hint="eastAsia"/>
              </w:rPr>
              <w:t>3　内容を裏付ける資料の有無　　　　　　有　／　無</w:t>
            </w:r>
          </w:p>
          <w:p w:rsidR="006D7B23" w:rsidRDefault="006D7B23" w:rsidP="00C46F92">
            <w:pPr>
              <w:ind w:firstLineChars="600" w:firstLine="1260"/>
            </w:pPr>
            <w:r>
              <w:rPr>
                <w:rFonts w:hint="eastAsia"/>
              </w:rPr>
              <w:t>書面・電磁媒体・その他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 w:rsidR="002A6E8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6D7B23">
        <w:trPr>
          <w:trHeight w:val="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7B23" w:rsidRDefault="006D7B23">
            <w:r>
              <w:rPr>
                <w:rFonts w:hint="eastAsia"/>
              </w:rPr>
              <w:t>4　他に内容を知っている人の有無　　　　有　／　無</w:t>
            </w:r>
          </w:p>
          <w:p w:rsidR="006D7B23" w:rsidRDefault="005B4EE1" w:rsidP="005B4EE1">
            <w:pPr>
              <w:ind w:firstLineChars="700" w:firstLine="1470"/>
              <w:rPr>
                <w:lang w:eastAsia="zh-CN"/>
              </w:rPr>
            </w:pPr>
            <w:r w:rsidRPr="005B4EE1">
              <w:rPr>
                <w:rFonts w:hint="eastAsia"/>
              </w:rPr>
              <w:t>配属又は</w:t>
            </w:r>
            <w:r w:rsidR="006D7B23" w:rsidRPr="005B4EE1">
              <w:rPr>
                <w:rFonts w:hint="eastAsia"/>
                <w:lang w:eastAsia="zh-CN"/>
              </w:rPr>
              <w:t>所属</w:t>
            </w:r>
            <w:r w:rsidR="006D7B23">
              <w:rPr>
                <w:rFonts w:hint="eastAsia"/>
                <w:lang w:eastAsia="zh-CN"/>
              </w:rPr>
              <w:t xml:space="preserve">　　　　　　　氏名</w:t>
            </w:r>
          </w:p>
        </w:tc>
      </w:tr>
      <w:tr w:rsidR="006D7B23">
        <w:trPr>
          <w:trHeight w:val="18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7B23" w:rsidRDefault="006D7B23">
            <w:r>
              <w:rPr>
                <w:rFonts w:hint="eastAsia"/>
              </w:rPr>
              <w:t>5　公益通報窓口以外への相談　　　　　　有　／　無</w:t>
            </w:r>
          </w:p>
          <w:p w:rsidR="006D7B23" w:rsidRDefault="006D7B23" w:rsidP="00C46F92">
            <w:pPr>
              <w:ind w:firstLineChars="700" w:firstLine="1470"/>
            </w:pPr>
            <w:r>
              <w:rPr>
                <w:rFonts w:hint="eastAsia"/>
              </w:rPr>
              <w:t>上司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6D7B23">
        <w:trPr>
          <w:trHeight w:val="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23" w:rsidRDefault="006D7B23">
            <w:r>
              <w:rPr>
                <w:rFonts w:hint="eastAsia"/>
              </w:rPr>
              <w:t>6　対象となる法令等名</w:t>
            </w:r>
          </w:p>
        </w:tc>
      </w:tr>
      <w:tr w:rsidR="006D7B23">
        <w:trPr>
          <w:trHeight w:val="7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B23" w:rsidRDefault="006D7B23">
            <w:r>
              <w:rPr>
                <w:rFonts w:hint="eastAsia"/>
              </w:rPr>
              <w:t>7　公益通報対象事実の該当性の有無　　　有　／　無</w:t>
            </w:r>
          </w:p>
        </w:tc>
      </w:tr>
      <w:tr w:rsidR="006D7B23">
        <w:trPr>
          <w:trHeight w:val="56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23" w:rsidRDefault="006D7B23">
            <w:r>
              <w:rPr>
                <w:rFonts w:hint="eastAsia"/>
              </w:rPr>
              <w:t>8　相談への対応</w:t>
            </w:r>
          </w:p>
        </w:tc>
      </w:tr>
      <w:tr w:rsidR="006D7B23">
        <w:trPr>
          <w:cantSplit/>
          <w:trHeight w:val="666"/>
        </w:trPr>
        <w:tc>
          <w:tcPr>
            <w:tcW w:w="189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B23" w:rsidRDefault="006D7B23">
            <w:pPr>
              <w:ind w:left="315" w:hanging="315"/>
            </w:pPr>
            <w:r>
              <w:rPr>
                <w:rFonts w:hint="eastAsia"/>
              </w:rPr>
              <w:t>9　相談者へ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連絡方法</w:t>
            </w:r>
            <w:r w:rsidR="002A6E89" w:rsidRPr="002A6E89">
              <w:rPr>
                <w:rFonts w:hint="eastAsia"/>
              </w:rPr>
              <w:t>・連絡先</w:t>
            </w:r>
          </w:p>
        </w:tc>
        <w:tc>
          <w:tcPr>
            <w:tcW w:w="661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D7B23" w:rsidRDefault="006D7B23">
            <w:r>
              <w:rPr>
                <w:rFonts w:hint="eastAsia"/>
              </w:rPr>
              <w:t xml:space="preserve">電話　　　</w:t>
            </w:r>
            <w:r>
              <w:t>(</w:t>
            </w:r>
            <w:r w:rsidR="00330788">
              <w:rPr>
                <w:rFonts w:hint="eastAsia"/>
              </w:rPr>
              <w:t xml:space="preserve">　　　　</w:t>
            </w:r>
            <w:r w:rsidR="002A6E89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)</w:t>
            </w:r>
          </w:p>
          <w:p w:rsidR="006D7B23" w:rsidRDefault="006D7B23">
            <w:r>
              <w:rPr>
                <w:rFonts w:hint="eastAsia"/>
              </w:rPr>
              <w:t>電子メール(</w:t>
            </w:r>
            <w:r w:rsidR="002A6E89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　　　　　　)</w:t>
            </w:r>
          </w:p>
          <w:p w:rsidR="006D7B23" w:rsidRDefault="006D7B23">
            <w:r>
              <w:rPr>
                <w:rFonts w:hint="eastAsia"/>
              </w:rPr>
              <w:t xml:space="preserve">郵送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 w:rsidR="002A6E89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</w:p>
          <w:p w:rsidR="00330788" w:rsidRDefault="00330788">
            <w:r>
              <w:rPr>
                <w:rFonts w:hint="eastAsia"/>
              </w:rPr>
              <w:t>その他　　(　　　　　　　　　　　　　　　　　　　　　　　)</w:t>
            </w:r>
          </w:p>
        </w:tc>
      </w:tr>
      <w:tr w:rsidR="006D7B23" w:rsidTr="002A6E89">
        <w:trPr>
          <w:cantSplit/>
          <w:trHeight w:val="28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23" w:rsidRDefault="006D7B23">
            <w:r>
              <w:rPr>
                <w:rFonts w:hint="eastAsia"/>
              </w:rPr>
              <w:t>公益通報処理責任者・公益通報処理管理者への報告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7B23" w:rsidRDefault="006D7B23">
            <w:pPr>
              <w:jc w:val="center"/>
            </w:pPr>
            <w:r>
              <w:rPr>
                <w:rFonts w:hint="eastAsia"/>
              </w:rPr>
              <w:t>公益通報処理責任者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7B23" w:rsidRDefault="006D7B23">
            <w:pPr>
              <w:jc w:val="center"/>
            </w:pPr>
            <w:r>
              <w:rPr>
                <w:rFonts w:hint="eastAsia"/>
              </w:rPr>
              <w:t>公益通報処理管理者</w:t>
            </w:r>
          </w:p>
        </w:tc>
      </w:tr>
      <w:tr w:rsidR="006D7B23">
        <w:trPr>
          <w:cantSplit/>
          <w:trHeight w:val="28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23" w:rsidRDefault="006D7B23"/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23" w:rsidRDefault="006D7B23">
            <w:r>
              <w:rPr>
                <w:rFonts w:hint="eastAsia"/>
              </w:rPr>
              <w:t xml:space="preserve">　　　　　　月　　　日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23" w:rsidRDefault="006D7B23">
            <w:r>
              <w:rPr>
                <w:rFonts w:hint="eastAsia"/>
              </w:rPr>
              <w:t xml:space="preserve">　　　　　　月　　　　日</w:t>
            </w:r>
          </w:p>
        </w:tc>
      </w:tr>
    </w:tbl>
    <w:p w:rsidR="006D7B23" w:rsidRDefault="006D7B23"/>
    <w:sectPr w:rsidR="006D7B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320" w:rsidRDefault="00664320">
      <w:r>
        <w:separator/>
      </w:r>
    </w:p>
  </w:endnote>
  <w:endnote w:type="continuationSeparator" w:id="0">
    <w:p w:rsidR="00664320" w:rsidRDefault="0066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320" w:rsidRDefault="00664320">
      <w:r>
        <w:separator/>
      </w:r>
    </w:p>
  </w:footnote>
  <w:footnote w:type="continuationSeparator" w:id="0">
    <w:p w:rsidR="00664320" w:rsidRDefault="0066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F92"/>
    <w:rsid w:val="002307CF"/>
    <w:rsid w:val="00242F32"/>
    <w:rsid w:val="002A6E89"/>
    <w:rsid w:val="00330788"/>
    <w:rsid w:val="005B4EE1"/>
    <w:rsid w:val="00664320"/>
    <w:rsid w:val="006B4627"/>
    <w:rsid w:val="006D7B23"/>
    <w:rsid w:val="008B0B96"/>
    <w:rsid w:val="00A9030F"/>
    <w:rsid w:val="00BB3352"/>
    <w:rsid w:val="00C46F92"/>
    <w:rsid w:val="00D42B3D"/>
    <w:rsid w:val="00D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3523E"/>
  <w15:docId w15:val="{BD28526E-7F21-4D53-B2A2-BB6C572E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6</cp:revision>
  <cp:lastPrinted>2016-03-29T23:50:00Z</cp:lastPrinted>
  <dcterms:created xsi:type="dcterms:W3CDTF">2023-02-07T06:44:00Z</dcterms:created>
  <dcterms:modified xsi:type="dcterms:W3CDTF">2023-02-07T23:30:00Z</dcterms:modified>
</cp:coreProperties>
</file>