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9C" w:rsidRPr="00465FBB" w:rsidRDefault="0007098E" w:rsidP="00A20B2A">
      <w:pPr>
        <w:wordWrap w:val="0"/>
        <w:overflowPunct w:val="0"/>
        <w:autoSpaceDE w:val="0"/>
        <w:autoSpaceDN w:val="0"/>
        <w:spacing w:after="120"/>
        <w:rPr>
          <w:lang w:eastAsia="zh-CN"/>
        </w:rPr>
      </w:pPr>
      <w:r w:rsidRPr="00465FB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2D8C37CC" wp14:editId="77455B7B">
                <wp:simplePos x="0" y="0"/>
                <wp:positionH relativeFrom="column">
                  <wp:posOffset>2148840</wp:posOffset>
                </wp:positionH>
                <wp:positionV relativeFrom="paragraph">
                  <wp:posOffset>520065</wp:posOffset>
                </wp:positionV>
                <wp:extent cx="1504950" cy="459740"/>
                <wp:effectExtent l="0" t="0" r="0" b="1651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45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78F" w:rsidRPr="00465FBB" w:rsidRDefault="00465FBB" w:rsidP="009D10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受入れ</w:t>
                            </w:r>
                          </w:p>
                          <w:p w:rsidR="003E778F" w:rsidRPr="00465FBB" w:rsidRDefault="00465FBB" w:rsidP="009D10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払出し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69.2pt;margin-top:40.95pt;width:118.5pt;height:3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9XrgIAAKo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" filled="f" stroked="f">
                <v:textbox inset="0,0,0,0">
                  <w:txbxContent>
                    <w:p w:rsidR="003E778F" w:rsidRPr="00465FBB" w:rsidRDefault="00465FBB" w:rsidP="009D102F">
                      <w:pPr>
                        <w:jc w:val="center"/>
                      </w:pPr>
                      <w:r>
                        <w:rPr>
                          <w:rFonts w:hint="eastAsia"/>
                          <w:kern w:val="0"/>
                        </w:rPr>
                        <w:t>受入れ</w:t>
                      </w:r>
                    </w:p>
                    <w:p w:rsidR="003E778F" w:rsidRPr="00465FBB" w:rsidRDefault="00465FBB" w:rsidP="009D102F">
                      <w:pPr>
                        <w:jc w:val="center"/>
                      </w:pPr>
                      <w:r>
                        <w:rPr>
                          <w:rFonts w:hint="eastAsia"/>
                          <w:kern w:val="0"/>
                        </w:rPr>
                        <w:t>払出し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61D9C" w:rsidRPr="00465FBB">
        <w:rPr>
          <w:rFonts w:hint="eastAsia"/>
          <w:lang w:eastAsia="zh-CN"/>
        </w:rPr>
        <w:t>別記様式第4号(第1</w:t>
      </w:r>
      <w:r w:rsidR="00055746">
        <w:rPr>
          <w:rFonts w:hint="eastAsia"/>
        </w:rPr>
        <w:t>6</w:t>
      </w:r>
      <w:r w:rsidR="00B61D9C" w:rsidRPr="00465FBB">
        <w:rPr>
          <w:rFonts w:hint="eastAsia"/>
          <w:lang w:eastAsia="zh-CN"/>
        </w:rPr>
        <w:t>条第1項関係)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4"/>
        <w:gridCol w:w="3276"/>
        <w:gridCol w:w="735"/>
        <w:gridCol w:w="2100"/>
      </w:tblGrid>
      <w:tr w:rsidR="00465FBB" w:rsidRPr="00465FBB">
        <w:trPr>
          <w:trHeight w:val="3965"/>
        </w:trPr>
        <w:tc>
          <w:tcPr>
            <w:tcW w:w="8505" w:type="dxa"/>
            <w:gridSpan w:val="4"/>
            <w:vAlign w:val="center"/>
          </w:tcPr>
          <w:p w:rsidR="005D4D31" w:rsidRPr="00465FBB" w:rsidRDefault="005D4D31" w:rsidP="00A20B2A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</w:p>
          <w:p w:rsidR="005D4D31" w:rsidRPr="00465FBB" w:rsidRDefault="005D4D31" w:rsidP="00A20B2A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</w:p>
          <w:p w:rsidR="005D4D31" w:rsidRPr="00465FBB" w:rsidRDefault="005D4D31" w:rsidP="00A20B2A">
            <w:pPr>
              <w:wordWrap w:val="0"/>
              <w:jc w:val="center"/>
            </w:pPr>
            <w:r w:rsidRPr="00465FBB">
              <w:rPr>
                <w:rFonts w:hint="eastAsia"/>
              </w:rPr>
              <w:t>放射性同位元素</w:t>
            </w:r>
            <w:r w:rsidR="00F62D33" w:rsidRPr="00465FBB">
              <w:rPr>
                <w:rFonts w:hint="eastAsia"/>
              </w:rPr>
              <w:t>等</w:t>
            </w:r>
            <w:r w:rsidRPr="00465FBB">
              <w:rPr>
                <w:rFonts w:hint="eastAsia"/>
              </w:rPr>
              <w:t xml:space="preserve">　　　　　　　　　　</w:t>
            </w:r>
            <w:r w:rsidR="00FF6CF6" w:rsidRPr="00465FBB">
              <w:rPr>
                <w:rFonts w:hint="eastAsia"/>
              </w:rPr>
              <w:t xml:space="preserve">　　</w:t>
            </w:r>
            <w:r w:rsidRPr="00465FBB">
              <w:rPr>
                <w:rFonts w:hint="eastAsia"/>
              </w:rPr>
              <w:t>承認申請書</w:t>
            </w:r>
          </w:p>
          <w:p w:rsidR="005D4D31" w:rsidRPr="00465FBB" w:rsidRDefault="005D4D31" w:rsidP="00A20B2A">
            <w:pPr>
              <w:wordWrap w:val="0"/>
              <w:overflowPunct w:val="0"/>
              <w:autoSpaceDE w:val="0"/>
              <w:autoSpaceDN w:val="0"/>
              <w:jc w:val="right"/>
            </w:pPr>
          </w:p>
          <w:p w:rsidR="005D4D31" w:rsidRPr="00465FBB" w:rsidRDefault="005D4D31" w:rsidP="00A20B2A">
            <w:pPr>
              <w:wordWrap w:val="0"/>
              <w:overflowPunct w:val="0"/>
              <w:autoSpaceDE w:val="0"/>
              <w:autoSpaceDN w:val="0"/>
              <w:jc w:val="right"/>
            </w:pPr>
          </w:p>
          <w:p w:rsidR="005D4D31" w:rsidRPr="00465FBB" w:rsidRDefault="006C398A" w:rsidP="00A20B2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令和</w:t>
            </w:r>
            <w:r w:rsidR="005D4D31" w:rsidRPr="00465FBB">
              <w:rPr>
                <w:rFonts w:hint="eastAsia"/>
              </w:rPr>
              <w:t xml:space="preserve">　　年　　月　　日　</w:t>
            </w:r>
          </w:p>
          <w:p w:rsidR="005D4D31" w:rsidRPr="00465FBB" w:rsidRDefault="005D4D31" w:rsidP="00A20B2A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 w:rsidRPr="00465FBB">
              <w:rPr>
                <w:rFonts w:hint="eastAsia"/>
              </w:rPr>
              <w:t>部局等の長</w:t>
            </w:r>
          </w:p>
          <w:p w:rsidR="003E778F" w:rsidRPr="00465FBB" w:rsidRDefault="003E778F" w:rsidP="003E778F">
            <w:pPr>
              <w:wordWrap w:val="0"/>
              <w:overflowPunct w:val="0"/>
              <w:autoSpaceDE w:val="0"/>
              <w:autoSpaceDN w:val="0"/>
              <w:spacing w:after="120"/>
              <w:ind w:firstLineChars="300" w:firstLine="630"/>
            </w:pPr>
            <w:r w:rsidRPr="00465FBB">
              <w:rPr>
                <w:rFonts w:hint="eastAsia"/>
              </w:rPr>
              <w:t xml:space="preserve">広島大学　</w:t>
            </w:r>
            <w:bookmarkStart w:id="0" w:name="_GoBack"/>
            <w:bookmarkEnd w:id="0"/>
            <w:r w:rsidRPr="00465FBB">
              <w:rPr>
                <w:rFonts w:hint="eastAsia"/>
              </w:rPr>
              <w:t xml:space="preserve">　　　</w:t>
            </w:r>
          </w:p>
          <w:p w:rsidR="005D4D31" w:rsidRPr="00465FBB" w:rsidRDefault="003E778F" w:rsidP="0007098E">
            <w:pPr>
              <w:overflowPunct w:val="0"/>
              <w:autoSpaceDE w:val="0"/>
              <w:autoSpaceDN w:val="0"/>
              <w:spacing w:after="120"/>
              <w:jc w:val="right"/>
            </w:pPr>
            <w:r w:rsidRPr="00465FBB">
              <w:rPr>
                <w:rFonts w:hint="eastAsia"/>
              </w:rPr>
              <w:t>申請者</w:t>
            </w:r>
            <w:r w:rsidR="0007098E" w:rsidRPr="00465FBB">
              <w:rPr>
                <w:rFonts w:hint="eastAsia"/>
              </w:rPr>
              <w:t xml:space="preserve">　</w:t>
            </w:r>
            <w:r w:rsidRPr="00465FBB">
              <w:rPr>
                <w:rFonts w:hint="eastAsia"/>
              </w:rPr>
              <w:t>配属又は</w:t>
            </w:r>
            <w:r w:rsidR="005D4D31" w:rsidRPr="00465FBB">
              <w:rPr>
                <w:rFonts w:hint="eastAsia"/>
              </w:rPr>
              <w:t>所属・職・氏名　　　　　㊞</w:t>
            </w:r>
          </w:p>
          <w:p w:rsidR="005D4D31" w:rsidRPr="00465FBB" w:rsidRDefault="005D4D31" w:rsidP="00A20B2A">
            <w:pPr>
              <w:wordWrap w:val="0"/>
              <w:overflowPunct w:val="0"/>
              <w:autoSpaceDE w:val="0"/>
              <w:autoSpaceDN w:val="0"/>
              <w:spacing w:after="240"/>
              <w:jc w:val="right"/>
            </w:pPr>
            <w:r w:rsidRPr="00465FBB">
              <w:rPr>
                <w:rFonts w:hint="eastAsia"/>
              </w:rPr>
              <w:t>放射線取扱主任者職・氏名　　　　　　　　㊞</w:t>
            </w:r>
          </w:p>
          <w:p w:rsidR="005D4D31" w:rsidRPr="00465FBB" w:rsidRDefault="005D4D31" w:rsidP="00A20B2A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465FBB">
              <w:rPr>
                <w:rFonts w:hint="eastAsia"/>
              </w:rPr>
              <w:t>広島大学放射性同位元素等管理規則第</w:t>
            </w:r>
            <w:r w:rsidR="00780D12">
              <w:rPr>
                <w:rFonts w:hint="eastAsia"/>
              </w:rPr>
              <w:t>16</w:t>
            </w:r>
            <w:r w:rsidRPr="00465FBB">
              <w:rPr>
                <w:rFonts w:hint="eastAsia"/>
              </w:rPr>
              <w:t>条</w:t>
            </w:r>
            <w:r w:rsidR="00880695">
              <w:rPr>
                <w:rFonts w:hint="eastAsia"/>
              </w:rPr>
              <w:t>第1項</w:t>
            </w:r>
            <w:r w:rsidRPr="00465FBB">
              <w:rPr>
                <w:rFonts w:hint="eastAsia"/>
              </w:rPr>
              <w:t>の規定に基づき，放射性同位元素等の</w:t>
            </w:r>
            <w:r w:rsidR="00465FBB">
              <w:rPr>
                <w:rFonts w:hint="eastAsia"/>
              </w:rPr>
              <w:t>受入れ・払出し</w:t>
            </w:r>
            <w:r w:rsidRPr="00465FBB">
              <w:rPr>
                <w:rFonts w:hint="eastAsia"/>
              </w:rPr>
              <w:t>について下記のとおり申請します。</w:t>
            </w:r>
          </w:p>
          <w:p w:rsidR="005D4D31" w:rsidRPr="00465FBB" w:rsidRDefault="005D4D31" w:rsidP="00A20B2A">
            <w:pPr>
              <w:wordWrap w:val="0"/>
              <w:overflowPunct w:val="0"/>
              <w:autoSpaceDE w:val="0"/>
              <w:autoSpaceDN w:val="0"/>
              <w:spacing w:before="120"/>
              <w:jc w:val="center"/>
            </w:pPr>
            <w:r w:rsidRPr="00465FBB">
              <w:rPr>
                <w:rFonts w:hint="eastAsia"/>
              </w:rPr>
              <w:t>記</w:t>
            </w:r>
          </w:p>
        </w:tc>
      </w:tr>
      <w:tr w:rsidR="00465FBB" w:rsidRPr="00465FBB">
        <w:trPr>
          <w:cantSplit/>
          <w:trHeight w:val="570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  <w:jc w:val="distribute"/>
            </w:pPr>
            <w:r w:rsidRPr="00465FBB">
              <w:rPr>
                <w:rFonts w:hint="eastAsia"/>
              </w:rPr>
              <w:t>区分</w:t>
            </w:r>
          </w:p>
        </w:tc>
        <w:tc>
          <w:tcPr>
            <w:tcW w:w="6111" w:type="dxa"/>
            <w:gridSpan w:val="3"/>
            <w:tcBorders>
              <w:bottom w:val="single" w:sz="4" w:space="0" w:color="auto"/>
            </w:tcBorders>
            <w:vAlign w:val="center"/>
          </w:tcPr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</w:pPr>
            <w:r w:rsidRPr="00465FBB">
              <w:rPr>
                <w:rFonts w:hint="eastAsia"/>
              </w:rPr>
              <w:t>密封放射性同位元素　非密封放射性同位元素　その他(　　　)</w:t>
            </w:r>
          </w:p>
        </w:tc>
      </w:tr>
      <w:tr w:rsidR="00465FBB" w:rsidRPr="00465FBB">
        <w:trPr>
          <w:cantSplit/>
          <w:trHeight w:val="570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  <w:jc w:val="distribute"/>
            </w:pPr>
            <w:r w:rsidRPr="00465FBB">
              <w:rPr>
                <w:rFonts w:hint="eastAsia"/>
              </w:rPr>
              <w:t>核種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</w:pPr>
            <w:r w:rsidRPr="00465FBB"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  <w:jc w:val="distribute"/>
            </w:pPr>
            <w:r w:rsidRPr="00465FBB">
              <w:rPr>
                <w:rFonts w:hint="eastAsia"/>
              </w:rPr>
              <w:t>数量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  <w:jc w:val="right"/>
            </w:pPr>
            <w:r w:rsidRPr="00465FBB">
              <w:rPr>
                <w:rFonts w:hint="eastAsia"/>
              </w:rPr>
              <w:t>ベクレル</w:t>
            </w:r>
          </w:p>
        </w:tc>
      </w:tr>
      <w:tr w:rsidR="00465FBB" w:rsidRPr="00465FBB">
        <w:trPr>
          <w:cantSplit/>
          <w:trHeight w:val="570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  <w:jc w:val="distribute"/>
            </w:pPr>
            <w:r w:rsidRPr="00465FBB">
              <w:rPr>
                <w:rFonts w:hint="eastAsia"/>
                <w:spacing w:val="40"/>
              </w:rPr>
              <w:t>形態(化学的・</w:t>
            </w:r>
            <w:r w:rsidRPr="00465FBB">
              <w:rPr>
                <w:rFonts w:hint="eastAsia"/>
              </w:rPr>
              <w:t>物理的状態)</w:t>
            </w:r>
          </w:p>
        </w:tc>
        <w:tc>
          <w:tcPr>
            <w:tcW w:w="6111" w:type="dxa"/>
            <w:gridSpan w:val="3"/>
            <w:tcBorders>
              <w:bottom w:val="single" w:sz="4" w:space="0" w:color="auto"/>
            </w:tcBorders>
          </w:tcPr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</w:pPr>
            <w:r w:rsidRPr="00465FBB">
              <w:rPr>
                <w:rFonts w:hint="eastAsia"/>
              </w:rPr>
              <w:t xml:space="preserve">　</w:t>
            </w:r>
          </w:p>
        </w:tc>
      </w:tr>
      <w:tr w:rsidR="00465FBB" w:rsidRPr="00465FBB">
        <w:trPr>
          <w:cantSplit/>
          <w:trHeight w:val="570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8F31A6" w:rsidRPr="00465FBB" w:rsidRDefault="00465FBB" w:rsidP="00A20B2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受入れ者</w:t>
            </w:r>
          </w:p>
          <w:p w:rsidR="008F31A6" w:rsidRPr="00465FBB" w:rsidRDefault="0007098E" w:rsidP="00A20B2A">
            <w:pPr>
              <w:wordWrap w:val="0"/>
              <w:overflowPunct w:val="0"/>
              <w:autoSpaceDE w:val="0"/>
              <w:autoSpaceDN w:val="0"/>
              <w:jc w:val="distribute"/>
            </w:pPr>
            <w:r w:rsidRPr="00465FBB">
              <w:rPr>
                <w:rFonts w:hint="eastAsia"/>
              </w:rPr>
              <w:t>配属又は</w:t>
            </w:r>
          </w:p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  <w:jc w:val="distribute"/>
            </w:pPr>
            <w:r w:rsidRPr="00465FBB">
              <w:rPr>
                <w:rFonts w:hint="eastAsia"/>
              </w:rPr>
              <w:t>所属・氏名</w:t>
            </w:r>
          </w:p>
        </w:tc>
        <w:tc>
          <w:tcPr>
            <w:tcW w:w="6111" w:type="dxa"/>
            <w:gridSpan w:val="3"/>
            <w:tcBorders>
              <w:bottom w:val="single" w:sz="4" w:space="0" w:color="auto"/>
            </w:tcBorders>
          </w:tcPr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</w:pPr>
            <w:r w:rsidRPr="00465FBB">
              <w:rPr>
                <w:rFonts w:hint="eastAsia"/>
              </w:rPr>
              <w:t xml:space="preserve">　</w:t>
            </w:r>
          </w:p>
        </w:tc>
      </w:tr>
      <w:tr w:rsidR="00465FBB" w:rsidRPr="00465FBB">
        <w:trPr>
          <w:cantSplit/>
          <w:trHeight w:val="570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8F31A6" w:rsidRPr="00465FBB" w:rsidRDefault="00465FBB" w:rsidP="00A20B2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払出し者</w:t>
            </w:r>
          </w:p>
          <w:p w:rsidR="008F31A6" w:rsidRPr="00465FBB" w:rsidRDefault="0007098E" w:rsidP="00A20B2A">
            <w:pPr>
              <w:wordWrap w:val="0"/>
              <w:overflowPunct w:val="0"/>
              <w:autoSpaceDE w:val="0"/>
              <w:autoSpaceDN w:val="0"/>
              <w:jc w:val="distribute"/>
            </w:pPr>
            <w:r w:rsidRPr="00465FBB">
              <w:rPr>
                <w:rFonts w:hint="eastAsia"/>
              </w:rPr>
              <w:t>配属又は</w:t>
            </w:r>
          </w:p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  <w:jc w:val="distribute"/>
            </w:pPr>
            <w:r w:rsidRPr="00465FBB">
              <w:rPr>
                <w:rFonts w:hint="eastAsia"/>
              </w:rPr>
              <w:t>所属・氏名</w:t>
            </w:r>
          </w:p>
        </w:tc>
        <w:tc>
          <w:tcPr>
            <w:tcW w:w="6111" w:type="dxa"/>
            <w:gridSpan w:val="3"/>
            <w:tcBorders>
              <w:bottom w:val="single" w:sz="4" w:space="0" w:color="auto"/>
            </w:tcBorders>
          </w:tcPr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</w:pPr>
            <w:r w:rsidRPr="00465FBB">
              <w:rPr>
                <w:rFonts w:hint="eastAsia"/>
              </w:rPr>
              <w:t xml:space="preserve">　</w:t>
            </w:r>
          </w:p>
        </w:tc>
      </w:tr>
      <w:tr w:rsidR="00465FBB" w:rsidRPr="00465FBB">
        <w:trPr>
          <w:cantSplit/>
          <w:trHeight w:val="570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8F31A6" w:rsidRPr="00465FBB" w:rsidRDefault="00465FBB" w:rsidP="00A20B2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受入れ・払出し</w:t>
            </w:r>
          </w:p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  <w:jc w:val="distribute"/>
            </w:pPr>
            <w:r w:rsidRPr="00465FBB">
              <w:rPr>
                <w:rFonts w:hint="eastAsia"/>
              </w:rPr>
              <w:t>予定日</w:t>
            </w:r>
          </w:p>
        </w:tc>
        <w:tc>
          <w:tcPr>
            <w:tcW w:w="6111" w:type="dxa"/>
            <w:gridSpan w:val="3"/>
            <w:tcBorders>
              <w:bottom w:val="single" w:sz="4" w:space="0" w:color="auto"/>
            </w:tcBorders>
            <w:vAlign w:val="center"/>
          </w:tcPr>
          <w:p w:rsidR="00B61D9C" w:rsidRPr="00465FBB" w:rsidRDefault="006C398A" w:rsidP="00A20B2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令和</w:t>
            </w:r>
            <w:r w:rsidR="00B61D9C" w:rsidRPr="00465FBB">
              <w:rPr>
                <w:rFonts w:hint="eastAsia"/>
              </w:rPr>
              <w:t xml:space="preserve">　　年　　月　　日</w:t>
            </w:r>
          </w:p>
        </w:tc>
      </w:tr>
      <w:tr w:rsidR="00465FBB" w:rsidRPr="00465FBB">
        <w:trPr>
          <w:cantSplit/>
          <w:trHeight w:val="570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  <w:jc w:val="distribute"/>
            </w:pPr>
            <w:r w:rsidRPr="00465FBB">
              <w:rPr>
                <w:rFonts w:hint="eastAsia"/>
              </w:rPr>
              <w:t>運搬方法</w:t>
            </w:r>
          </w:p>
        </w:tc>
        <w:tc>
          <w:tcPr>
            <w:tcW w:w="6111" w:type="dxa"/>
            <w:gridSpan w:val="3"/>
            <w:tcBorders>
              <w:bottom w:val="single" w:sz="4" w:space="0" w:color="auto"/>
            </w:tcBorders>
          </w:tcPr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</w:pPr>
            <w:r w:rsidRPr="00465FBB">
              <w:rPr>
                <w:rFonts w:hint="eastAsia"/>
              </w:rPr>
              <w:t xml:space="preserve">　</w:t>
            </w:r>
          </w:p>
        </w:tc>
      </w:tr>
      <w:tr w:rsidR="00B61D9C" w:rsidRPr="00465FBB">
        <w:trPr>
          <w:cantSplit/>
          <w:trHeight w:val="1112"/>
        </w:trPr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  <w:jc w:val="distribute"/>
            </w:pPr>
            <w:r w:rsidRPr="00465FBB">
              <w:rPr>
                <w:rFonts w:hint="eastAsia"/>
              </w:rPr>
              <w:t>備考</w:t>
            </w:r>
          </w:p>
        </w:tc>
        <w:tc>
          <w:tcPr>
            <w:tcW w:w="6111" w:type="dxa"/>
            <w:gridSpan w:val="3"/>
            <w:tcBorders>
              <w:bottom w:val="single" w:sz="4" w:space="0" w:color="auto"/>
            </w:tcBorders>
          </w:tcPr>
          <w:p w:rsidR="00B61D9C" w:rsidRPr="00465FBB" w:rsidRDefault="00B61D9C" w:rsidP="00A20B2A">
            <w:pPr>
              <w:wordWrap w:val="0"/>
              <w:overflowPunct w:val="0"/>
              <w:autoSpaceDE w:val="0"/>
              <w:autoSpaceDN w:val="0"/>
            </w:pPr>
            <w:r w:rsidRPr="00465FBB">
              <w:rPr>
                <w:rFonts w:hint="eastAsia"/>
              </w:rPr>
              <w:t xml:space="preserve">　</w:t>
            </w:r>
          </w:p>
        </w:tc>
      </w:tr>
    </w:tbl>
    <w:p w:rsidR="00B61D9C" w:rsidRPr="00465FBB" w:rsidRDefault="00B61D9C" w:rsidP="00A20B2A">
      <w:pPr>
        <w:wordWrap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65FBB" w:rsidRPr="00465FBB">
        <w:trPr>
          <w:trHeight w:val="1660"/>
        </w:trPr>
        <w:tc>
          <w:tcPr>
            <w:tcW w:w="8505" w:type="dxa"/>
            <w:vAlign w:val="center"/>
          </w:tcPr>
          <w:p w:rsidR="00522FB0" w:rsidRPr="00465FBB" w:rsidRDefault="00522FB0" w:rsidP="00522FB0">
            <w:pPr>
              <w:wordWrap w:val="0"/>
              <w:overflowPunct w:val="0"/>
              <w:autoSpaceDE w:val="0"/>
              <w:autoSpaceDN w:val="0"/>
              <w:spacing w:beforeLines="50" w:before="167"/>
              <w:ind w:firstLineChars="100" w:firstLine="210"/>
            </w:pPr>
            <w:r w:rsidRPr="00465FBB">
              <w:rPr>
                <w:rFonts w:hint="eastAsia"/>
              </w:rPr>
              <w:t xml:space="preserve">上記放射性同位元素等の　　　　　　　</w:t>
            </w:r>
            <w:r w:rsidR="00FF6CF6" w:rsidRPr="00465FBB">
              <w:rPr>
                <w:rFonts w:hint="eastAsia"/>
              </w:rPr>
              <w:t xml:space="preserve">　　</w:t>
            </w:r>
            <w:r w:rsidRPr="00465FBB">
              <w:rPr>
                <w:rFonts w:hint="eastAsia"/>
              </w:rPr>
              <w:t>を承認します。</w:t>
            </w:r>
          </w:p>
          <w:p w:rsidR="00522FB0" w:rsidRPr="00465FBB" w:rsidRDefault="00522FB0" w:rsidP="00047942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:rsidR="00522FB0" w:rsidRPr="00465FBB" w:rsidRDefault="006C398A" w:rsidP="00A20B2A">
            <w:pPr>
              <w:wordWrap w:val="0"/>
              <w:overflowPunct w:val="0"/>
              <w:autoSpaceDE w:val="0"/>
              <w:autoSpaceDN w:val="0"/>
              <w:ind w:firstLineChars="200" w:firstLine="420"/>
            </w:pPr>
            <w:r>
              <w:rPr>
                <w:rFonts w:hint="eastAsia"/>
              </w:rPr>
              <w:t>令和</w:t>
            </w:r>
            <w:r w:rsidR="00522FB0" w:rsidRPr="00465FBB">
              <w:rPr>
                <w:rFonts w:hint="eastAsia"/>
              </w:rPr>
              <w:t xml:space="preserve">　　年　　月　　日</w:t>
            </w:r>
          </w:p>
          <w:p w:rsidR="00522FB0" w:rsidRPr="00465FBB" w:rsidRDefault="00522FB0" w:rsidP="00A20B2A">
            <w:pPr>
              <w:wordWrap w:val="0"/>
              <w:overflowPunct w:val="0"/>
              <w:autoSpaceDE w:val="0"/>
              <w:autoSpaceDN w:val="0"/>
              <w:jc w:val="right"/>
            </w:pPr>
            <w:r w:rsidRPr="00465FBB">
              <w:rPr>
                <w:rFonts w:hint="eastAsia"/>
              </w:rPr>
              <w:t xml:space="preserve">部局等の長　　　　　　　　　　</w:t>
            </w:r>
          </w:p>
          <w:p w:rsidR="00522FB0" w:rsidRPr="00465FBB" w:rsidRDefault="00522FB0" w:rsidP="00A20B2A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CN"/>
              </w:rPr>
            </w:pPr>
            <w:r w:rsidRPr="00465FBB">
              <w:rPr>
                <w:rFonts w:hint="eastAsia"/>
                <w:lang w:eastAsia="zh-CN"/>
              </w:rPr>
              <w:t xml:space="preserve">広島大学　　　　　　　　</w:t>
            </w:r>
            <w:r w:rsidRPr="00465FBB">
              <w:rPr>
                <w:rFonts w:hAnsi="ＭＳ 明朝"/>
                <w:lang w:eastAsia="zh-CN"/>
              </w:rPr>
              <w:fldChar w:fldCharType="begin"/>
            </w:r>
            <w:r w:rsidRPr="00465FBB">
              <w:rPr>
                <w:rFonts w:hAnsi="ＭＳ 明朝"/>
                <w:lang w:eastAsia="zh-CN"/>
              </w:rPr>
              <w:instrText xml:space="preserve"> </w:instrText>
            </w:r>
            <w:r w:rsidRPr="00465FBB">
              <w:rPr>
                <w:rFonts w:hAnsi="ＭＳ 明朝" w:hint="eastAsia"/>
                <w:lang w:eastAsia="zh-CN"/>
              </w:rPr>
              <w:instrText>eq \o\ac(□,</w:instrText>
            </w:r>
            <w:r w:rsidRPr="00465FBB">
              <w:rPr>
                <w:rFonts w:hAnsi="ＭＳ 明朝" w:hint="eastAsia"/>
                <w:position w:val="2"/>
                <w:sz w:val="14"/>
                <w:lang w:eastAsia="zh-CN"/>
              </w:rPr>
              <w:instrText>印</w:instrText>
            </w:r>
            <w:r w:rsidRPr="00465FBB">
              <w:rPr>
                <w:rFonts w:hAnsi="ＭＳ 明朝" w:hint="eastAsia"/>
                <w:lang w:eastAsia="zh-CN"/>
              </w:rPr>
              <w:instrText>)</w:instrText>
            </w:r>
            <w:r w:rsidRPr="00465FBB">
              <w:rPr>
                <w:rFonts w:hAnsi="ＭＳ 明朝"/>
                <w:lang w:eastAsia="zh-CN"/>
              </w:rPr>
              <w:fldChar w:fldCharType="end"/>
            </w:r>
            <w:r w:rsidRPr="00465FBB">
              <w:rPr>
                <w:rFonts w:hint="eastAsia"/>
                <w:lang w:eastAsia="zh-CN"/>
              </w:rPr>
              <w:t xml:space="preserve">　</w:t>
            </w:r>
          </w:p>
        </w:tc>
      </w:tr>
    </w:tbl>
    <w:p w:rsidR="00B61D9C" w:rsidRPr="00465FBB" w:rsidRDefault="0007098E" w:rsidP="00A20B2A">
      <w:pPr>
        <w:wordWrap w:val="0"/>
        <w:overflowPunct w:val="0"/>
        <w:autoSpaceDE w:val="0"/>
        <w:autoSpaceDN w:val="0"/>
        <w:rPr>
          <w:lang w:eastAsia="zh-CN"/>
        </w:rPr>
      </w:pPr>
      <w:r w:rsidRPr="00465FB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1AB888C" wp14:editId="1CA2355C">
                <wp:simplePos x="0" y="0"/>
                <wp:positionH relativeFrom="column">
                  <wp:posOffset>1739265</wp:posOffset>
                </wp:positionH>
                <wp:positionV relativeFrom="paragraph">
                  <wp:posOffset>-1027430</wp:posOffset>
                </wp:positionV>
                <wp:extent cx="1209675" cy="425450"/>
                <wp:effectExtent l="0" t="0" r="9525" b="1270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78F" w:rsidRPr="00465FBB" w:rsidRDefault="00465FBB" w:rsidP="009D102F">
                            <w:pPr>
                              <w:overflowPunct w:val="0"/>
                              <w:autoSpaceDE w:val="0"/>
                              <w:autoSpaceDN w:val="0"/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受入れ</w:t>
                            </w:r>
                          </w:p>
                          <w:p w:rsidR="003E778F" w:rsidRPr="00465FBB" w:rsidRDefault="00465FBB" w:rsidP="009D102F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払出し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136.95pt;margin-top:-80.9pt;width:95.2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" filled="f" stroked="f">
                <v:textbox inset="0,0,0,0">
                  <w:txbxContent>
                    <w:p w:rsidR="003E778F" w:rsidRPr="00465FBB" w:rsidRDefault="00465FBB" w:rsidP="009D102F">
                      <w:pPr>
                        <w:overflowPunct w:val="0"/>
                        <w:autoSpaceDE w:val="0"/>
                        <w:autoSpaceDN w:val="0"/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受入れ</w:t>
                      </w:r>
                    </w:p>
                    <w:p w:rsidR="003E778F" w:rsidRPr="00465FBB" w:rsidRDefault="00465FBB" w:rsidP="009D102F">
                      <w:pPr>
                        <w:spacing w:line="3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払出し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61D9C" w:rsidRPr="00465FB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C98" w:rsidRDefault="00D73C98">
      <w:r>
        <w:separator/>
      </w:r>
    </w:p>
  </w:endnote>
  <w:endnote w:type="continuationSeparator" w:id="0">
    <w:p w:rsidR="00D73C98" w:rsidRDefault="00D7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C98" w:rsidRDefault="00D73C98">
      <w:r>
        <w:separator/>
      </w:r>
    </w:p>
  </w:footnote>
  <w:footnote w:type="continuationSeparator" w:id="0">
    <w:p w:rsidR="00D73C98" w:rsidRDefault="00D73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17"/>
    <w:rsid w:val="00047942"/>
    <w:rsid w:val="00055746"/>
    <w:rsid w:val="0007098E"/>
    <w:rsid w:val="00237434"/>
    <w:rsid w:val="002851D4"/>
    <w:rsid w:val="00357ABF"/>
    <w:rsid w:val="003E778F"/>
    <w:rsid w:val="0042257B"/>
    <w:rsid w:val="00465FBB"/>
    <w:rsid w:val="00522FB0"/>
    <w:rsid w:val="005B64CE"/>
    <w:rsid w:val="005D4D31"/>
    <w:rsid w:val="006A64B6"/>
    <w:rsid w:val="006C398A"/>
    <w:rsid w:val="00780D12"/>
    <w:rsid w:val="00880695"/>
    <w:rsid w:val="008F31A6"/>
    <w:rsid w:val="009D102F"/>
    <w:rsid w:val="00A20B2A"/>
    <w:rsid w:val="00B61D9C"/>
    <w:rsid w:val="00B71D17"/>
    <w:rsid w:val="00BE04FE"/>
    <w:rsid w:val="00D73C98"/>
    <w:rsid w:val="00D84A6F"/>
    <w:rsid w:val="00E54C78"/>
    <w:rsid w:val="00F62D33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465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65F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465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65FB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5</cp:revision>
  <cp:lastPrinted>2001-06-15T06:20:00Z</cp:lastPrinted>
  <dcterms:created xsi:type="dcterms:W3CDTF">2019-04-14T02:17:00Z</dcterms:created>
  <dcterms:modified xsi:type="dcterms:W3CDTF">2019-04-26T03:48:00Z</dcterms:modified>
</cp:coreProperties>
</file>