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C9FF" w14:textId="6F138362" w:rsidR="00841B7B" w:rsidRPr="005D2B22" w:rsidRDefault="00841B7B">
      <w:pPr>
        <w:rPr>
          <w:rFonts w:ascii="ＭＳ ゴシック" w:eastAsia="ＭＳ ゴシック"/>
          <w:b/>
          <w:bCs/>
          <w:color w:val="000000"/>
          <w:sz w:val="22"/>
        </w:rPr>
      </w:pPr>
      <w:r w:rsidRPr="00232EC2">
        <w:rPr>
          <w:rFonts w:ascii="ＭＳ ゴシック" w:eastAsia="ＭＳ ゴシック" w:hint="eastAsia"/>
          <w:b/>
          <w:bCs/>
          <w:spacing w:val="61"/>
          <w:kern w:val="0"/>
          <w:sz w:val="22"/>
          <w:fitText w:val="1941" w:id="2086418432"/>
        </w:rPr>
        <w:t>学部履修基</w:t>
      </w:r>
      <w:r w:rsidRPr="00232EC2">
        <w:rPr>
          <w:rFonts w:ascii="ＭＳ ゴシック" w:eastAsia="ＭＳ ゴシック" w:hint="eastAsia"/>
          <w:b/>
          <w:bCs/>
          <w:spacing w:val="3"/>
          <w:kern w:val="0"/>
          <w:sz w:val="22"/>
          <w:fitText w:val="1941" w:id="2086418432"/>
        </w:rPr>
        <w:t>準</w:t>
      </w:r>
    </w:p>
    <w:p w14:paraId="6C26EF8F" w14:textId="77777777" w:rsidR="00471FD9" w:rsidRPr="005D2B22" w:rsidRDefault="00471FD9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2CC13C6F" w14:textId="77777777" w:rsidR="00841B7B" w:rsidRPr="005D2B22" w:rsidRDefault="00841B7B">
      <w:pPr>
        <w:rPr>
          <w:rFonts w:ascii="ＭＳ ゴシック" w:eastAsia="ＭＳ ゴシック"/>
          <w:b/>
          <w:bCs/>
          <w:color w:val="000000"/>
          <w:sz w:val="22"/>
        </w:rPr>
      </w:pPr>
      <w:r w:rsidRPr="005D2B2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二　類（科学文化教育系）</w:t>
      </w:r>
    </w:p>
    <w:p w14:paraId="0C382EFE" w14:textId="77777777" w:rsidR="00841B7B" w:rsidRPr="005D2B22" w:rsidRDefault="00841B7B">
      <w:pPr>
        <w:numPr>
          <w:ilvl w:val="0"/>
          <w:numId w:val="1"/>
        </w:numPr>
        <w:rPr>
          <w:rFonts w:ascii="ＭＳ 明朝"/>
          <w:color w:val="000000"/>
        </w:rPr>
      </w:pPr>
      <w:r w:rsidRPr="005D2B22">
        <w:rPr>
          <w:rFonts w:ascii="ＭＳ ゴシック" w:eastAsia="ＭＳ ゴシック" w:hint="eastAsia"/>
          <w:b/>
          <w:bCs/>
          <w:color w:val="000000"/>
          <w:sz w:val="22"/>
        </w:rPr>
        <w:t>数理系コース（中等教育科学（数学）プログラム）</w:t>
      </w:r>
    </w:p>
    <w:p w14:paraId="626F7062" w14:textId="77777777" w:rsidR="00E41885" w:rsidRPr="005D2B22" w:rsidRDefault="00E41885">
      <w:pPr>
        <w:rPr>
          <w:rFonts w:ascii="ＭＳ 明朝"/>
          <w:color w:val="00000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559"/>
        <w:gridCol w:w="2693"/>
        <w:gridCol w:w="1276"/>
        <w:gridCol w:w="1701"/>
      </w:tblGrid>
      <w:tr w:rsidR="008C13A5" w:rsidRPr="00C23C44" w14:paraId="16757302" w14:textId="77777777" w:rsidTr="004A1A66">
        <w:trPr>
          <w:trHeight w:val="451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C96" w14:textId="77777777" w:rsidR="008C13A5" w:rsidRPr="00C23C44" w:rsidRDefault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04B" w14:textId="77777777" w:rsidR="008C13A5" w:rsidRPr="00C23C44" w:rsidRDefault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8C13A5" w:rsidRPr="00C23C44" w14:paraId="13443872" w14:textId="77777777" w:rsidTr="004A1A66">
        <w:trPr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C9CB53" w14:textId="77777777" w:rsidR="008C13A5" w:rsidRPr="00C23C44" w:rsidRDefault="008C13A5" w:rsidP="00AC10B6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教　養　教　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074" w14:textId="77777777" w:rsidR="008C13A5" w:rsidRPr="00C23C44" w:rsidRDefault="008C13A5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平</w:t>
            </w:r>
            <w:r w:rsidR="00C23C44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C23C44">
              <w:rPr>
                <w:rFonts w:ascii="ＭＳ 明朝" w:hint="eastAsia"/>
                <w:kern w:val="0"/>
                <w:szCs w:val="21"/>
              </w:rPr>
              <w:t>和</w:t>
            </w:r>
            <w:r w:rsidR="00C23C44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 w:rsidR="00C23C44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8B1" w14:textId="77777777" w:rsidR="008C13A5" w:rsidRPr="00C23C44" w:rsidRDefault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FFAC5" w14:textId="2E84A7F6" w:rsidR="008C13A5" w:rsidRPr="00C23C44" w:rsidRDefault="008C13A5" w:rsidP="00FC66C0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４２</w:t>
            </w:r>
          </w:p>
        </w:tc>
      </w:tr>
      <w:tr w:rsidR="0058452E" w:rsidRPr="00C23C44" w14:paraId="0D02715F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363A4B" w14:textId="77777777" w:rsidR="0058452E" w:rsidRPr="00C23C44" w:rsidRDefault="0058452E" w:rsidP="00AC10B6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710A9" w14:textId="77777777" w:rsidR="0058452E" w:rsidRPr="00C23C44" w:rsidRDefault="0058452E" w:rsidP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CD3" w14:textId="77777777" w:rsidR="0058452E" w:rsidRPr="00C23C44" w:rsidRDefault="0058452E" w:rsidP="00C23C44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4CA" w14:textId="77777777" w:rsidR="0058452E" w:rsidRPr="00C23C44" w:rsidRDefault="0058452E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16ED" w14:textId="77777777" w:rsidR="0058452E" w:rsidRPr="00C23C44" w:rsidRDefault="0058452E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8452E" w:rsidRPr="00C23C44" w14:paraId="2905F1C4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F2F3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18E9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B2C" w14:textId="77777777" w:rsidR="0058452E" w:rsidRPr="00C23C44" w:rsidRDefault="0058452E" w:rsidP="00C23C44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960" w14:textId="77777777" w:rsidR="0058452E" w:rsidRPr="00C23C44" w:rsidRDefault="0058452E" w:rsidP="001F31E2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E8CD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68D24DDB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C229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C0A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A780" w14:textId="4BDBBF67" w:rsidR="0058452E" w:rsidRPr="00287134" w:rsidRDefault="0058452E" w:rsidP="0058452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85D" w14:textId="484AB5B3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799C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43F432E6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B841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17D77" w14:textId="77777777" w:rsidR="0058452E" w:rsidRPr="00C23C44" w:rsidRDefault="0058452E" w:rsidP="00813AF6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70EA0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C83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人文社会科学系科目群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9EC8" w14:textId="77777777" w:rsidR="0058452E" w:rsidRPr="00287134" w:rsidRDefault="0058452E" w:rsidP="00746D37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4A68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4FD667DE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8776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6E8A" w14:textId="77777777" w:rsidR="0058452E" w:rsidRPr="00C23C44" w:rsidRDefault="0058452E" w:rsidP="008C13A5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9891" w14:textId="77777777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D38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自然科学系科目群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1A4" w14:textId="77777777" w:rsidR="0058452E" w:rsidRPr="00287134" w:rsidRDefault="0058452E" w:rsidP="00746D37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5151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BFD1AD0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B8883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F3C4" w14:textId="77777777" w:rsidR="0058452E" w:rsidRPr="00C23C44" w:rsidRDefault="0058452E" w:rsidP="008C13A5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6884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6048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2D8" w14:textId="62F757D6" w:rsidR="0058452E" w:rsidRPr="00287134" w:rsidRDefault="0058452E" w:rsidP="00746D37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F426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2A840FB0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8290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6FC8D2" w14:textId="77777777" w:rsidR="0058452E" w:rsidRPr="00C23C44" w:rsidRDefault="0058452E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987" w14:textId="77777777" w:rsidR="0058452E" w:rsidRPr="00287134" w:rsidRDefault="0058452E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6B3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EA8" w14:textId="77777777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649F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04436D54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AAA4E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44443B" w14:textId="77777777" w:rsidR="0058452E" w:rsidRPr="00C23C44" w:rsidRDefault="0058452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9BA" w14:textId="27F086AE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情報・データサイエンス科目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CCC" w14:textId="0AA502A0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AAFD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36A65A5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5D295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C7845" w14:textId="77777777" w:rsidR="0058452E" w:rsidRPr="00C23C44" w:rsidRDefault="0058452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640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7E27" w14:textId="77777777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9441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0E25BE73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5E5C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90A07F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75E" w14:textId="624CDBDA" w:rsidR="0058452E" w:rsidRPr="00287134" w:rsidRDefault="0058452E" w:rsidP="0058452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51C" w14:textId="06204B0A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D358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25275AC0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313A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4015" w14:textId="77777777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基　　盤　　科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070" w14:textId="77777777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70E95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434057FD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12B86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13B" w14:textId="77777777" w:rsidR="0058452E" w:rsidRPr="00C23C44" w:rsidRDefault="0058452E" w:rsidP="0058452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自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由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F6FA" w14:textId="14F6B314" w:rsidR="0058452E" w:rsidRPr="00232EC2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32EC2">
              <w:rPr>
                <w:rFonts w:ascii="ＭＳ 明朝" w:hint="eastAsia"/>
                <w:szCs w:val="21"/>
              </w:rPr>
              <w:t xml:space="preserve">　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7A48B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78760E94" w14:textId="77777777" w:rsidTr="004A1A66">
        <w:trPr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C698B" w14:textId="77777777" w:rsidR="0058452E" w:rsidRPr="00C23C44" w:rsidRDefault="0058452E" w:rsidP="0058452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ACD" w14:textId="77777777" w:rsidR="0058452E" w:rsidRPr="00C23C44" w:rsidRDefault="0058452E" w:rsidP="0058452E">
            <w:pPr>
              <w:ind w:firstLineChars="110" w:firstLine="22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基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礎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1E1" w14:textId="1073FAA3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２２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28C" w14:textId="47C90F49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８２</w:t>
            </w:r>
          </w:p>
        </w:tc>
      </w:tr>
      <w:tr w:rsidR="0058452E" w:rsidRPr="00C23C44" w14:paraId="0EFD9CF7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F48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F3C" w14:textId="77777777" w:rsidR="0058452E" w:rsidRPr="00C23C44" w:rsidRDefault="0058452E" w:rsidP="0058452E">
            <w:pPr>
              <w:ind w:firstLineChars="105" w:firstLine="21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815" w14:textId="0A3C0B07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E0F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400A377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858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ECAE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858" w14:textId="0EBB52DE" w:rsidR="0058452E" w:rsidRPr="0052276C" w:rsidRDefault="004B5119" w:rsidP="0058452E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３６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63D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FCD6C9F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3A4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206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自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由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9E8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812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B17DE84" w14:textId="77777777" w:rsidTr="004A1A66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0AF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A02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卒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業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研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FCD" w14:textId="4366C45F" w:rsidR="0058452E" w:rsidRPr="0052276C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 xml:space="preserve">　</w:t>
            </w:r>
            <w:r w:rsidR="004B5119" w:rsidRPr="0052276C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37C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778C7B30" w14:textId="77777777" w:rsidTr="004A1A66">
        <w:trPr>
          <w:trHeight w:val="45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6B6" w14:textId="77777777" w:rsidR="0058452E" w:rsidRPr="00C23C4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5E7" w14:textId="52296C4F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１２４</w:t>
            </w:r>
          </w:p>
        </w:tc>
      </w:tr>
    </w:tbl>
    <w:p w14:paraId="67473307" w14:textId="77777777" w:rsidR="00841B7B" w:rsidRPr="005D2B22" w:rsidRDefault="00841B7B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5D2B22">
        <w:rPr>
          <w:rFonts w:ascii="ＭＳ 明朝"/>
          <w:color w:val="000000"/>
        </w:rPr>
        <w:br w:type="page"/>
      </w:r>
      <w:r w:rsidRPr="002E0051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2E0051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317D91F3" w14:textId="77777777" w:rsidR="00841B7B" w:rsidRPr="005D2B22" w:rsidRDefault="00841B7B" w:rsidP="002E0051">
      <w:pPr>
        <w:ind w:firstLineChars="100" w:firstLine="299"/>
        <w:rPr>
          <w:rFonts w:ascii="ＭＳ 明朝"/>
          <w:color w:val="000000"/>
          <w:kern w:val="0"/>
          <w:sz w:val="22"/>
        </w:rPr>
      </w:pPr>
      <w:r w:rsidRPr="002E0051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1"/>
        </w:rPr>
        <w:t>第二類　数理系コー</w:t>
      </w:r>
      <w:r w:rsidRPr="002E0051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1"/>
        </w:rPr>
        <w:t>ス</w:t>
      </w:r>
      <w:r w:rsidRPr="005D2B22">
        <w:rPr>
          <w:rFonts w:ascii="ＭＳ ゴシック" w:eastAsia="ＭＳ ゴシック" w:hint="eastAsia"/>
          <w:b/>
          <w:bCs/>
          <w:color w:val="000000"/>
          <w:sz w:val="22"/>
        </w:rPr>
        <w:t>（中等教育科学（数学）プログラム）</w:t>
      </w:r>
    </w:p>
    <w:tbl>
      <w:tblPr>
        <w:tblW w:w="10203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90"/>
        <w:gridCol w:w="4044"/>
        <w:gridCol w:w="1100"/>
        <w:gridCol w:w="1000"/>
        <w:gridCol w:w="3059"/>
      </w:tblGrid>
      <w:tr w:rsidR="00841B7B" w:rsidRPr="005D2B22" w14:paraId="2E9795C7" w14:textId="77777777">
        <w:trPr>
          <w:cantSplit/>
          <w:trHeight w:val="397"/>
        </w:trPr>
        <w:tc>
          <w:tcPr>
            <w:tcW w:w="5044" w:type="dxa"/>
            <w:gridSpan w:val="3"/>
            <w:vAlign w:val="center"/>
          </w:tcPr>
          <w:p w14:paraId="3954DB2A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100" w:type="dxa"/>
            <w:gridSpan w:val="2"/>
            <w:vAlign w:val="center"/>
          </w:tcPr>
          <w:p w14:paraId="0768A377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560CDB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1439403008"/>
              </w:rPr>
              <w:t>要修得単位</w:t>
            </w:r>
            <w:r w:rsidRPr="00560CDB">
              <w:rPr>
                <w:rFonts w:ascii="ＭＳ 明朝" w:hint="eastAsia"/>
                <w:color w:val="000000"/>
                <w:kern w:val="0"/>
                <w:sz w:val="22"/>
                <w:fitText w:val="1600" w:id="1439403008"/>
              </w:rPr>
              <w:t>数</w:t>
            </w:r>
          </w:p>
        </w:tc>
        <w:tc>
          <w:tcPr>
            <w:tcW w:w="3059" w:type="dxa"/>
            <w:vAlign w:val="center"/>
          </w:tcPr>
          <w:p w14:paraId="5453D177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841B7B" w:rsidRPr="005D2B22" w14:paraId="3F64CB58" w14:textId="77777777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14:paraId="0859BB14" w14:textId="77777777" w:rsidR="00841B7B" w:rsidRPr="005D2B22" w:rsidRDefault="00AC136C" w:rsidP="00AC136C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専門基礎科目</w:t>
            </w:r>
          </w:p>
        </w:tc>
        <w:tc>
          <w:tcPr>
            <w:tcW w:w="490" w:type="dxa"/>
            <w:vAlign w:val="center"/>
          </w:tcPr>
          <w:p w14:paraId="756AA230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Ⅰ</w:t>
            </w:r>
          </w:p>
        </w:tc>
        <w:tc>
          <w:tcPr>
            <w:tcW w:w="4044" w:type="dxa"/>
            <w:vAlign w:val="center"/>
          </w:tcPr>
          <w:p w14:paraId="16DD06EC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数学教育学</w:t>
            </w:r>
          </w:p>
        </w:tc>
        <w:tc>
          <w:tcPr>
            <w:tcW w:w="1100" w:type="dxa"/>
            <w:vAlign w:val="center"/>
          </w:tcPr>
          <w:p w14:paraId="385F4C66" w14:textId="77777777" w:rsidR="00841B7B" w:rsidRPr="0052276C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000" w:type="dxa"/>
            <w:vMerge w:val="restart"/>
            <w:vAlign w:val="center"/>
          </w:tcPr>
          <w:p w14:paraId="3B02B587" w14:textId="1B02B9D5" w:rsidR="00A83CBC" w:rsidRPr="0052276C" w:rsidRDefault="004B5119" w:rsidP="00A12038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２２</w:t>
            </w:r>
          </w:p>
        </w:tc>
        <w:tc>
          <w:tcPr>
            <w:tcW w:w="3059" w:type="dxa"/>
            <w:vMerge w:val="restart"/>
            <w:vAlign w:val="center"/>
          </w:tcPr>
          <w:p w14:paraId="71FAD907" w14:textId="77777777" w:rsidR="00841B7B" w:rsidRPr="005D2B22" w:rsidRDefault="00841B7B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kern w:val="0"/>
                <w:sz w:val="22"/>
              </w:rPr>
              <w:t>数　理　系　コ　ー　ス</w:t>
            </w:r>
          </w:p>
        </w:tc>
      </w:tr>
      <w:tr w:rsidR="00841B7B" w:rsidRPr="005D2B22" w14:paraId="7D5DFB45" w14:textId="77777777">
        <w:trPr>
          <w:cantSplit/>
          <w:trHeight w:val="397"/>
        </w:trPr>
        <w:tc>
          <w:tcPr>
            <w:tcW w:w="510" w:type="dxa"/>
            <w:vMerge/>
          </w:tcPr>
          <w:p w14:paraId="18D9B4BB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72F72187" w14:textId="77777777" w:rsidR="00841B7B" w:rsidRPr="00A12038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A12038">
              <w:rPr>
                <w:rFonts w:ascii="ＭＳ 明朝" w:hint="eastAsia"/>
                <w:sz w:val="22"/>
              </w:rPr>
              <w:t>Ⅱ</w:t>
            </w:r>
          </w:p>
        </w:tc>
        <w:tc>
          <w:tcPr>
            <w:tcW w:w="4044" w:type="dxa"/>
            <w:vAlign w:val="center"/>
          </w:tcPr>
          <w:p w14:paraId="0DCE2FB5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代数学</w:t>
            </w:r>
          </w:p>
        </w:tc>
        <w:tc>
          <w:tcPr>
            <w:tcW w:w="1100" w:type="dxa"/>
            <w:vAlign w:val="center"/>
          </w:tcPr>
          <w:p w14:paraId="3A08E961" w14:textId="77777777" w:rsidR="00841B7B" w:rsidRPr="0052276C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0" w:type="dxa"/>
            <w:vMerge/>
            <w:vAlign w:val="center"/>
          </w:tcPr>
          <w:p w14:paraId="02EDF1AE" w14:textId="77777777" w:rsidR="00841B7B" w:rsidRPr="0052276C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D5D3F9A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41B7B" w:rsidRPr="005D2B22" w14:paraId="527C4677" w14:textId="77777777">
        <w:trPr>
          <w:cantSplit/>
          <w:trHeight w:val="397"/>
        </w:trPr>
        <w:tc>
          <w:tcPr>
            <w:tcW w:w="510" w:type="dxa"/>
            <w:vMerge/>
          </w:tcPr>
          <w:p w14:paraId="197D6E4B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7BFD0032" w14:textId="77777777" w:rsidR="00841B7B" w:rsidRPr="00A12038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A12038">
              <w:rPr>
                <w:rFonts w:ascii="ＭＳ 明朝" w:hint="eastAsia"/>
                <w:sz w:val="22"/>
              </w:rPr>
              <w:t>Ⅲ</w:t>
            </w:r>
          </w:p>
        </w:tc>
        <w:tc>
          <w:tcPr>
            <w:tcW w:w="4044" w:type="dxa"/>
            <w:vAlign w:val="center"/>
          </w:tcPr>
          <w:p w14:paraId="33FD6CE9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幾何学</w:t>
            </w:r>
          </w:p>
        </w:tc>
        <w:tc>
          <w:tcPr>
            <w:tcW w:w="1100" w:type="dxa"/>
            <w:vAlign w:val="center"/>
          </w:tcPr>
          <w:p w14:paraId="1C47EBF5" w14:textId="77777777" w:rsidR="00841B7B" w:rsidRPr="0052276C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0" w:type="dxa"/>
            <w:vMerge/>
            <w:vAlign w:val="center"/>
          </w:tcPr>
          <w:p w14:paraId="0E33CA28" w14:textId="77777777" w:rsidR="00841B7B" w:rsidRPr="0052276C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3DF2430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41B7B" w:rsidRPr="005D2B22" w14:paraId="474BEE03" w14:textId="77777777">
        <w:trPr>
          <w:cantSplit/>
          <w:trHeight w:val="397"/>
        </w:trPr>
        <w:tc>
          <w:tcPr>
            <w:tcW w:w="510" w:type="dxa"/>
            <w:vMerge/>
          </w:tcPr>
          <w:p w14:paraId="04A814D5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3F33DB70" w14:textId="77777777" w:rsidR="00841B7B" w:rsidRPr="00A12038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A12038">
              <w:rPr>
                <w:rFonts w:ascii="ＭＳ 明朝" w:hint="eastAsia"/>
                <w:sz w:val="22"/>
              </w:rPr>
              <w:t>Ⅳ</w:t>
            </w:r>
          </w:p>
        </w:tc>
        <w:tc>
          <w:tcPr>
            <w:tcW w:w="4044" w:type="dxa"/>
            <w:vAlign w:val="center"/>
          </w:tcPr>
          <w:p w14:paraId="43762A09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解析学</w:t>
            </w:r>
          </w:p>
        </w:tc>
        <w:tc>
          <w:tcPr>
            <w:tcW w:w="1100" w:type="dxa"/>
            <w:vAlign w:val="center"/>
          </w:tcPr>
          <w:p w14:paraId="273766A6" w14:textId="77777777" w:rsidR="00841B7B" w:rsidRPr="0052276C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0" w:type="dxa"/>
            <w:vMerge/>
            <w:vAlign w:val="center"/>
          </w:tcPr>
          <w:p w14:paraId="1369BDCF" w14:textId="77777777" w:rsidR="00841B7B" w:rsidRPr="0052276C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AA356F5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41B7B" w:rsidRPr="005D2B22" w14:paraId="03BC3708" w14:textId="77777777">
        <w:trPr>
          <w:cantSplit/>
          <w:trHeight w:val="397"/>
        </w:trPr>
        <w:tc>
          <w:tcPr>
            <w:tcW w:w="510" w:type="dxa"/>
            <w:vMerge/>
          </w:tcPr>
          <w:p w14:paraId="46F6D057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05A37EFD" w14:textId="77777777" w:rsidR="00841B7B" w:rsidRPr="00A12038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A12038">
              <w:rPr>
                <w:rFonts w:ascii="ＭＳ 明朝" w:hint="eastAsia"/>
                <w:sz w:val="22"/>
              </w:rPr>
              <w:t>Ⅴ</w:t>
            </w:r>
          </w:p>
        </w:tc>
        <w:tc>
          <w:tcPr>
            <w:tcW w:w="4044" w:type="dxa"/>
            <w:vAlign w:val="center"/>
          </w:tcPr>
          <w:p w14:paraId="6C4B5A2B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確率論・統計学</w:t>
            </w:r>
          </w:p>
        </w:tc>
        <w:tc>
          <w:tcPr>
            <w:tcW w:w="1100" w:type="dxa"/>
            <w:vAlign w:val="center"/>
          </w:tcPr>
          <w:p w14:paraId="21CF0E8C" w14:textId="77777777" w:rsidR="00841B7B" w:rsidRPr="0052276C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0" w:type="dxa"/>
            <w:vMerge/>
            <w:vAlign w:val="center"/>
          </w:tcPr>
          <w:p w14:paraId="1F6DCC21" w14:textId="77777777" w:rsidR="00841B7B" w:rsidRPr="0052276C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23CDB77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41B7B" w:rsidRPr="005D2B22" w14:paraId="1AC7541D" w14:textId="77777777">
        <w:trPr>
          <w:cantSplit/>
          <w:trHeight w:val="397"/>
        </w:trPr>
        <w:tc>
          <w:tcPr>
            <w:tcW w:w="510" w:type="dxa"/>
            <w:vMerge/>
          </w:tcPr>
          <w:p w14:paraId="6697D65E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6A07B148" w14:textId="77777777" w:rsidR="00841B7B" w:rsidRPr="00A12038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A12038">
              <w:rPr>
                <w:rFonts w:ascii="ＭＳ 明朝" w:hint="eastAsia"/>
                <w:sz w:val="22"/>
              </w:rPr>
              <w:t>Ⅵ</w:t>
            </w:r>
          </w:p>
        </w:tc>
        <w:tc>
          <w:tcPr>
            <w:tcW w:w="4044" w:type="dxa"/>
            <w:vAlign w:val="center"/>
          </w:tcPr>
          <w:p w14:paraId="44290EE4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コンピュータ</w:t>
            </w:r>
          </w:p>
        </w:tc>
        <w:tc>
          <w:tcPr>
            <w:tcW w:w="1100" w:type="dxa"/>
            <w:vAlign w:val="center"/>
          </w:tcPr>
          <w:p w14:paraId="762D24B4" w14:textId="3A514964" w:rsidR="00841B7B" w:rsidRPr="0052276C" w:rsidRDefault="004B5119" w:rsidP="00B115AE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0" w:type="dxa"/>
            <w:vMerge/>
            <w:vAlign w:val="center"/>
          </w:tcPr>
          <w:p w14:paraId="3CE61277" w14:textId="77777777" w:rsidR="00841B7B" w:rsidRPr="0052276C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15F297C" w14:textId="77777777" w:rsidR="00841B7B" w:rsidRPr="005D2B22" w:rsidRDefault="00841B7B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751D25" w:rsidRPr="005D2B22" w14:paraId="7992A620" w14:textId="77777777" w:rsidTr="0057444E">
        <w:trPr>
          <w:cantSplit/>
          <w:trHeight w:val="464"/>
        </w:trPr>
        <w:tc>
          <w:tcPr>
            <w:tcW w:w="5044" w:type="dxa"/>
            <w:gridSpan w:val="3"/>
            <w:vAlign w:val="center"/>
          </w:tcPr>
          <w:p w14:paraId="6BF29CBF" w14:textId="77777777" w:rsidR="00751D25" w:rsidRPr="009230F4" w:rsidRDefault="00751D25" w:rsidP="00751D25">
            <w:pPr>
              <w:ind w:firstLineChars="100" w:firstLine="210"/>
              <w:rPr>
                <w:rFonts w:ascii="ＭＳ 明朝"/>
                <w:sz w:val="22"/>
              </w:rPr>
            </w:pPr>
            <w:r w:rsidRPr="009230F4">
              <w:rPr>
                <w:rFonts w:ascii="ＭＳ 明朝" w:hint="eastAsia"/>
                <w:kern w:val="0"/>
                <w:sz w:val="22"/>
              </w:rPr>
              <w:t>専  門  科  目</w:t>
            </w:r>
          </w:p>
        </w:tc>
        <w:tc>
          <w:tcPr>
            <w:tcW w:w="2100" w:type="dxa"/>
            <w:gridSpan w:val="2"/>
            <w:vAlign w:val="center"/>
          </w:tcPr>
          <w:p w14:paraId="55743EC6" w14:textId="5641799B" w:rsidR="00751D25" w:rsidRPr="0052276C" w:rsidRDefault="004B5119" w:rsidP="00FD3E49">
            <w:pPr>
              <w:jc w:val="center"/>
              <w:rPr>
                <w:rFonts w:ascii="ＭＳ 明朝"/>
                <w:strike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１６</w:t>
            </w:r>
          </w:p>
        </w:tc>
        <w:tc>
          <w:tcPr>
            <w:tcW w:w="3059" w:type="dxa"/>
            <w:vMerge w:val="restart"/>
            <w:vAlign w:val="center"/>
          </w:tcPr>
          <w:p w14:paraId="679927A4" w14:textId="77777777" w:rsidR="00751D25" w:rsidRPr="001A2ADE" w:rsidRDefault="00751D25" w:rsidP="00751D25">
            <w:pPr>
              <w:ind w:firstLineChars="100" w:firstLine="210"/>
              <w:rPr>
                <w:rFonts w:ascii="ＭＳ 明朝"/>
                <w:color w:val="FF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教　育　学　部　ほ　か</w:t>
            </w:r>
          </w:p>
        </w:tc>
      </w:tr>
      <w:tr w:rsidR="00751D25" w:rsidRPr="005D2B22" w14:paraId="52762978" w14:textId="77777777">
        <w:trPr>
          <w:cantSplit/>
          <w:trHeight w:val="421"/>
        </w:trPr>
        <w:tc>
          <w:tcPr>
            <w:tcW w:w="5044" w:type="dxa"/>
            <w:gridSpan w:val="3"/>
            <w:vAlign w:val="center"/>
          </w:tcPr>
          <w:p w14:paraId="09FC1AE1" w14:textId="77777777" w:rsidR="00751D25" w:rsidRPr="005D2B22" w:rsidRDefault="00751D25" w:rsidP="00202905">
            <w:pPr>
              <w:ind w:firstLineChars="100" w:firstLine="266"/>
              <w:rPr>
                <w:rFonts w:ascii="ＭＳ 明朝"/>
                <w:color w:val="000000"/>
                <w:sz w:val="22"/>
              </w:rPr>
            </w:pPr>
            <w:r w:rsidRPr="00560CDB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-1730947072"/>
              </w:rPr>
              <w:t>専門選択科</w:t>
            </w:r>
            <w:r w:rsidRPr="00560CDB">
              <w:rPr>
                <w:rFonts w:ascii="ＭＳ 明朝" w:hint="eastAsia"/>
                <w:color w:val="000000"/>
                <w:kern w:val="0"/>
                <w:sz w:val="22"/>
                <w:fitText w:val="1600" w:id="-1730947072"/>
              </w:rPr>
              <w:t>目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14:paraId="279FE9F4" w14:textId="2C975DCD" w:rsidR="00751D25" w:rsidRPr="0052276C" w:rsidRDefault="004B5119" w:rsidP="00FD3E49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>３６</w:t>
            </w:r>
          </w:p>
        </w:tc>
        <w:tc>
          <w:tcPr>
            <w:tcW w:w="3059" w:type="dxa"/>
            <w:vMerge/>
            <w:vAlign w:val="center"/>
          </w:tcPr>
          <w:p w14:paraId="3CDF02AB" w14:textId="77777777" w:rsidR="00751D25" w:rsidRPr="005D2B22" w:rsidRDefault="00751D25" w:rsidP="00751D25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</w:p>
        </w:tc>
      </w:tr>
      <w:tr w:rsidR="00751D25" w:rsidRPr="005D2B22" w14:paraId="6B86ECDF" w14:textId="77777777">
        <w:trPr>
          <w:cantSplit/>
          <w:trHeight w:val="394"/>
        </w:trPr>
        <w:tc>
          <w:tcPr>
            <w:tcW w:w="5044" w:type="dxa"/>
            <w:gridSpan w:val="3"/>
            <w:vAlign w:val="center"/>
          </w:tcPr>
          <w:p w14:paraId="1A21C826" w14:textId="77777777" w:rsidR="00751D25" w:rsidRPr="005D2B22" w:rsidRDefault="00751D25" w:rsidP="00202905">
            <w:pPr>
              <w:ind w:firstLineChars="100" w:firstLine="266"/>
              <w:rPr>
                <w:rFonts w:ascii="ＭＳ 明朝"/>
                <w:color w:val="000000"/>
                <w:sz w:val="22"/>
              </w:rPr>
            </w:pPr>
            <w:r w:rsidRPr="00560CDB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-1730947071"/>
              </w:rPr>
              <w:t>自由選択科</w:t>
            </w:r>
            <w:r w:rsidRPr="00560CDB">
              <w:rPr>
                <w:rFonts w:ascii="ＭＳ 明朝" w:hint="eastAsia"/>
                <w:color w:val="000000"/>
                <w:kern w:val="0"/>
                <w:sz w:val="22"/>
                <w:fitText w:val="1600" w:id="-1730947071"/>
              </w:rPr>
              <w:t>目</w:t>
            </w:r>
          </w:p>
        </w:tc>
        <w:tc>
          <w:tcPr>
            <w:tcW w:w="2100" w:type="dxa"/>
            <w:gridSpan w:val="2"/>
            <w:vMerge/>
            <w:vAlign w:val="center"/>
          </w:tcPr>
          <w:p w14:paraId="1D080E55" w14:textId="77777777" w:rsidR="00751D25" w:rsidRPr="0052276C" w:rsidRDefault="00751D2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91A9304" w14:textId="77777777" w:rsidR="00751D25" w:rsidRPr="005D2B22" w:rsidRDefault="00751D25" w:rsidP="00751D25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</w:p>
        </w:tc>
      </w:tr>
      <w:tr w:rsidR="00841B7B" w:rsidRPr="005D2B22" w14:paraId="0DF15671" w14:textId="77777777">
        <w:trPr>
          <w:cantSplit/>
          <w:trHeight w:val="397"/>
        </w:trPr>
        <w:tc>
          <w:tcPr>
            <w:tcW w:w="5044" w:type="dxa"/>
            <w:gridSpan w:val="3"/>
            <w:vAlign w:val="center"/>
          </w:tcPr>
          <w:p w14:paraId="323A20D9" w14:textId="77777777" w:rsidR="00841B7B" w:rsidRPr="005D2B22" w:rsidRDefault="00841B7B" w:rsidP="00202905">
            <w:pPr>
              <w:ind w:firstLineChars="60" w:firstLine="270"/>
              <w:rPr>
                <w:rFonts w:ascii="ＭＳ 明朝"/>
                <w:color w:val="000000"/>
                <w:sz w:val="22"/>
              </w:rPr>
            </w:pPr>
            <w:r w:rsidRPr="00560CDB">
              <w:rPr>
                <w:rFonts w:ascii="ＭＳ 明朝" w:hint="eastAsia"/>
                <w:color w:val="000000"/>
                <w:spacing w:val="120"/>
                <w:kern w:val="0"/>
                <w:sz w:val="22"/>
                <w:fitText w:val="1600" w:id="-1730947070"/>
              </w:rPr>
              <w:t>卒業研</w:t>
            </w:r>
            <w:r w:rsidRPr="00560CDB">
              <w:rPr>
                <w:rFonts w:ascii="ＭＳ 明朝" w:hint="eastAsia"/>
                <w:color w:val="000000"/>
                <w:kern w:val="0"/>
                <w:sz w:val="22"/>
                <w:fitText w:val="1600" w:id="-1730947070"/>
              </w:rPr>
              <w:t>究</w:t>
            </w:r>
          </w:p>
        </w:tc>
        <w:tc>
          <w:tcPr>
            <w:tcW w:w="2100" w:type="dxa"/>
            <w:gridSpan w:val="2"/>
            <w:vAlign w:val="center"/>
          </w:tcPr>
          <w:p w14:paraId="7B0AE5A4" w14:textId="45F649A1" w:rsidR="00841B7B" w:rsidRPr="0052276C" w:rsidRDefault="00FD3E49">
            <w:pPr>
              <w:jc w:val="center"/>
              <w:rPr>
                <w:rFonts w:ascii="ＭＳ 明朝"/>
                <w:sz w:val="22"/>
              </w:rPr>
            </w:pPr>
            <w:r w:rsidRPr="0052276C">
              <w:rPr>
                <w:rFonts w:ascii="ＭＳ 明朝" w:hint="eastAsia"/>
                <w:sz w:val="22"/>
              </w:rPr>
              <w:t xml:space="preserve">　</w:t>
            </w:r>
            <w:r w:rsidR="004B5119" w:rsidRPr="0052276C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059" w:type="dxa"/>
            <w:vAlign w:val="center"/>
          </w:tcPr>
          <w:p w14:paraId="6C18C959" w14:textId="77777777" w:rsidR="00841B7B" w:rsidRPr="005D2B22" w:rsidRDefault="00841B7B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5D2B22">
              <w:rPr>
                <w:rFonts w:ascii="ＭＳ 明朝" w:hint="eastAsia"/>
                <w:color w:val="000000"/>
                <w:sz w:val="22"/>
              </w:rPr>
              <w:t>数　理　系　コ　ー　ス</w:t>
            </w:r>
          </w:p>
        </w:tc>
      </w:tr>
    </w:tbl>
    <w:p w14:paraId="7E8DF14F" w14:textId="77777777" w:rsidR="00841B7B" w:rsidRPr="005D2B22" w:rsidRDefault="00841B7B" w:rsidP="00564777">
      <w:pPr>
        <w:ind w:firstLineChars="100" w:firstLine="210"/>
        <w:rPr>
          <w:rFonts w:ascii="ＭＳ 明朝"/>
          <w:color w:val="000000"/>
          <w:sz w:val="22"/>
        </w:rPr>
      </w:pPr>
    </w:p>
    <w:p w14:paraId="266F4FBF" w14:textId="77777777" w:rsidR="00841B7B" w:rsidRPr="005D2B22" w:rsidRDefault="00841B7B" w:rsidP="00D21ED4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5D2B22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17532962" w14:textId="2D72B07E" w:rsidR="00841B7B" w:rsidRPr="001B4B2D" w:rsidRDefault="00841B7B" w:rsidP="009230F4">
      <w:pPr>
        <w:pStyle w:val="a4"/>
      </w:pPr>
      <w:r w:rsidRPr="005D2B22">
        <w:rPr>
          <w:rFonts w:hint="eastAsia"/>
          <w:color w:val="000000"/>
        </w:rPr>
        <w:t xml:space="preserve">　</w:t>
      </w:r>
      <w:r w:rsidR="001A2ADE" w:rsidRPr="009230F4">
        <w:rPr>
          <w:rFonts w:hint="eastAsia"/>
        </w:rPr>
        <w:t>１</w:t>
      </w:r>
      <w:r w:rsidRPr="005D2B22">
        <w:rPr>
          <w:rFonts w:hint="eastAsia"/>
          <w:color w:val="000000"/>
        </w:rPr>
        <w:t>．</w:t>
      </w:r>
      <w:r w:rsidR="006D14E1">
        <w:rPr>
          <w:rFonts w:hint="eastAsia"/>
          <w:color w:val="000000"/>
        </w:rPr>
        <w:t xml:space="preserve">　</w:t>
      </w:r>
      <w:r w:rsidRPr="001B4B2D">
        <w:rPr>
          <w:rFonts w:hint="eastAsia"/>
        </w:rPr>
        <w:t>『自由選択科目』欄の</w:t>
      </w:r>
      <w:r w:rsidR="005C2E1D" w:rsidRPr="001B4B2D">
        <w:rPr>
          <w:rFonts w:hint="eastAsia"/>
        </w:rPr>
        <w:t>副専攻プログラム及び</w:t>
      </w:r>
      <w:r w:rsidRPr="001B4B2D">
        <w:rPr>
          <w:rFonts w:hint="eastAsia"/>
        </w:rPr>
        <w:t>特定プログラムの修得単位数は，</w:t>
      </w:r>
      <w:r w:rsidR="004B5119" w:rsidRPr="0052276C">
        <w:rPr>
          <w:rFonts w:hint="eastAsia"/>
        </w:rPr>
        <w:t>36</w:t>
      </w:r>
      <w:r w:rsidRPr="001B4B2D">
        <w:rPr>
          <w:rFonts w:hint="eastAsia"/>
        </w:rPr>
        <w:t>単位まで認める。</w:t>
      </w:r>
    </w:p>
    <w:p w14:paraId="6C6743A7" w14:textId="77777777" w:rsidR="00D35A26" w:rsidRPr="006A2A52" w:rsidRDefault="001A2ADE" w:rsidP="009230F4">
      <w:pPr>
        <w:ind w:leftChars="100" w:left="620" w:hangingChars="200" w:hanging="420"/>
        <w:rPr>
          <w:rFonts w:ascii="ＭＳ 明朝"/>
          <w:sz w:val="22"/>
        </w:rPr>
      </w:pPr>
      <w:r w:rsidRPr="009230F4">
        <w:rPr>
          <w:rFonts w:ascii="ＭＳ 明朝" w:hint="eastAsia"/>
          <w:sz w:val="22"/>
        </w:rPr>
        <w:t>２</w:t>
      </w:r>
      <w:r w:rsidR="00D35A26"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="00D35A26" w:rsidRPr="006A2A52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509B6091" w14:textId="77777777" w:rsidR="00841B7B" w:rsidRPr="00D35A26" w:rsidRDefault="00841B7B">
      <w:pPr>
        <w:rPr>
          <w:rFonts w:ascii="ＭＳ 明朝"/>
          <w:color w:val="000000"/>
          <w:sz w:val="22"/>
        </w:rPr>
      </w:pPr>
    </w:p>
    <w:p w14:paraId="73D4811A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3A69A7E6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025AFA26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73B443D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37B5E075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5770C27E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1BE23B62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510CEFC0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85667B9" w14:textId="77777777" w:rsidR="00841B7B" w:rsidRDefault="00841B7B">
      <w:pPr>
        <w:rPr>
          <w:rFonts w:ascii="ＭＳ 明朝"/>
          <w:color w:val="000000"/>
          <w:sz w:val="22"/>
        </w:rPr>
      </w:pPr>
    </w:p>
    <w:p w14:paraId="25D60F48" w14:textId="77777777" w:rsidR="00A12038" w:rsidRDefault="00A12038">
      <w:pPr>
        <w:rPr>
          <w:rFonts w:ascii="ＭＳ 明朝"/>
          <w:color w:val="000000"/>
          <w:sz w:val="22"/>
        </w:rPr>
      </w:pPr>
    </w:p>
    <w:p w14:paraId="2015065D" w14:textId="77777777" w:rsidR="00A12038" w:rsidRDefault="00A12038">
      <w:pPr>
        <w:rPr>
          <w:rFonts w:ascii="ＭＳ 明朝"/>
          <w:color w:val="000000"/>
          <w:sz w:val="22"/>
        </w:rPr>
      </w:pPr>
    </w:p>
    <w:p w14:paraId="61A1E304" w14:textId="77777777" w:rsidR="00A12038" w:rsidRPr="005D2B22" w:rsidRDefault="00A12038">
      <w:pPr>
        <w:rPr>
          <w:rFonts w:ascii="ＭＳ 明朝"/>
          <w:color w:val="000000"/>
          <w:sz w:val="22"/>
        </w:rPr>
      </w:pPr>
    </w:p>
    <w:p w14:paraId="1A8F0A5D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C8D5990" w14:textId="77777777" w:rsidR="00841B7B" w:rsidRDefault="00841B7B">
      <w:pPr>
        <w:rPr>
          <w:rFonts w:ascii="ＭＳ 明朝"/>
          <w:color w:val="000000"/>
          <w:sz w:val="22"/>
        </w:rPr>
      </w:pPr>
    </w:p>
    <w:p w14:paraId="55B1E9F7" w14:textId="77777777" w:rsidR="009230F4" w:rsidRDefault="009230F4">
      <w:pPr>
        <w:rPr>
          <w:rFonts w:ascii="ＭＳ 明朝"/>
          <w:color w:val="000000"/>
          <w:sz w:val="22"/>
        </w:rPr>
      </w:pPr>
    </w:p>
    <w:p w14:paraId="25697DED" w14:textId="77777777" w:rsidR="009230F4" w:rsidRDefault="009230F4">
      <w:pPr>
        <w:rPr>
          <w:rFonts w:ascii="ＭＳ 明朝"/>
          <w:color w:val="000000"/>
          <w:sz w:val="22"/>
        </w:rPr>
      </w:pPr>
    </w:p>
    <w:p w14:paraId="5B10B4BA" w14:textId="77777777" w:rsidR="009230F4" w:rsidRDefault="009230F4">
      <w:pPr>
        <w:rPr>
          <w:rFonts w:ascii="ＭＳ 明朝"/>
          <w:color w:val="000000"/>
          <w:sz w:val="22"/>
        </w:rPr>
      </w:pPr>
    </w:p>
    <w:p w14:paraId="2AF2364A" w14:textId="77777777" w:rsidR="009230F4" w:rsidRDefault="009230F4">
      <w:pPr>
        <w:rPr>
          <w:rFonts w:ascii="ＭＳ 明朝"/>
          <w:color w:val="000000"/>
          <w:sz w:val="22"/>
        </w:rPr>
      </w:pPr>
    </w:p>
    <w:p w14:paraId="29196BE2" w14:textId="77777777" w:rsidR="009230F4" w:rsidRPr="005D2B22" w:rsidRDefault="009230F4">
      <w:pPr>
        <w:rPr>
          <w:rFonts w:ascii="ＭＳ 明朝"/>
          <w:color w:val="000000"/>
          <w:sz w:val="22"/>
        </w:rPr>
      </w:pPr>
    </w:p>
    <w:p w14:paraId="4F4C7D04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4464D9F8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6C0ADEED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8171026" w14:textId="77777777" w:rsidR="00841B7B" w:rsidRPr="005D2B22" w:rsidRDefault="00841B7B">
      <w:pPr>
        <w:ind w:leftChars="-55" w:left="-2" w:hangingChars="54" w:hanging="108"/>
        <w:rPr>
          <w:rFonts w:ascii="ＭＳ 明朝"/>
          <w:color w:val="000000"/>
        </w:rPr>
      </w:pPr>
      <w:r w:rsidRPr="005D2B22">
        <w:rPr>
          <w:rFonts w:ascii="ＭＳ ゴシック" w:eastAsia="ＭＳ ゴシック" w:hint="eastAsia"/>
          <w:b/>
          <w:bCs/>
          <w:color w:val="000000"/>
        </w:rPr>
        <w:lastRenderedPageBreak/>
        <w:t>第二類　数理系コース</w:t>
      </w:r>
      <w:r w:rsidRPr="005D2B22">
        <w:rPr>
          <w:rFonts w:ascii="ＭＳ ゴシック" w:eastAsia="ＭＳ ゴシック" w:hint="eastAsia"/>
          <w:b/>
          <w:bCs/>
          <w:color w:val="000000"/>
          <w:sz w:val="22"/>
        </w:rPr>
        <w:t>（中等教育科学（数学）プログラム）</w:t>
      </w:r>
      <w:r w:rsidRPr="005D2B22">
        <w:rPr>
          <w:rFonts w:ascii="ＭＳ 明朝" w:hint="eastAsia"/>
          <w:color w:val="000000"/>
        </w:rPr>
        <w:t xml:space="preserve">　　　　　　　　　　　　　　　　　　　　　　　　　　　　　　　</w:t>
      </w:r>
    </w:p>
    <w:p w14:paraId="27D36AC8" w14:textId="77777777" w:rsidR="00841B7B" w:rsidRPr="009230F4" w:rsidRDefault="00432F91" w:rsidP="009230F4">
      <w:pPr>
        <w:ind w:right="398" w:firstLineChars="2700" w:firstLine="5400"/>
        <w:jc w:val="right"/>
        <w:rPr>
          <w:rFonts w:ascii="ＭＳ 明朝"/>
        </w:rPr>
      </w:pPr>
      <w:r w:rsidRPr="009230F4">
        <w:rPr>
          <w:rFonts w:ascii="ＭＳ 明朝" w:hint="eastAsia"/>
        </w:rPr>
        <w:t>開設単位数欄の○印数字は必修</w:t>
      </w:r>
    </w:p>
    <w:p w14:paraId="74B44090" w14:textId="77777777" w:rsidR="00432F91" w:rsidRPr="009230F4" w:rsidRDefault="00432F91" w:rsidP="00432F91">
      <w:pPr>
        <w:ind w:right="-2" w:firstLineChars="300" w:firstLine="600"/>
        <w:rPr>
          <w:rFonts w:ascii="ＭＳ 明朝"/>
        </w:rPr>
      </w:pPr>
      <w:r w:rsidRPr="009230F4">
        <w:rPr>
          <w:rFonts w:ascii="ＭＳ 明朝" w:hint="eastAsia"/>
        </w:rPr>
        <w:t xml:space="preserve">　　</w:t>
      </w:r>
      <w:r w:rsidR="009230F4" w:rsidRPr="009230F4">
        <w:rPr>
          <w:rFonts w:ascii="ＭＳ 明朝" w:hint="eastAsia"/>
        </w:rPr>
        <w:t xml:space="preserve">　　　　　　　　　　　　　　　　　　　　　　　　　　　　　　</w:t>
      </w:r>
      <w:r w:rsidRPr="009230F4">
        <w:rPr>
          <w:rFonts w:ascii="ＭＳ 明朝" w:hint="eastAsia"/>
        </w:rPr>
        <w:t>履修ｾﾒｽﾀｰ欄の○印は標準</w:t>
      </w:r>
      <w:r w:rsidR="009230F4" w:rsidRPr="009230F4">
        <w:rPr>
          <w:rFonts w:ascii="ＭＳ 明朝" w:hint="eastAsia"/>
        </w:rPr>
        <w:t>履修</w:t>
      </w:r>
      <w:r w:rsidRPr="009230F4">
        <w:rPr>
          <w:rFonts w:ascii="ＭＳ 明朝" w:hint="eastAsia"/>
        </w:rPr>
        <w:t>ｾﾒｽﾀｰ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499"/>
        <w:gridCol w:w="2841"/>
        <w:gridCol w:w="330"/>
        <w:gridCol w:w="29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841B7B" w:rsidRPr="005D2B22" w14:paraId="6B5F4A12" w14:textId="77777777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421DC036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0A63A0AD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2B17C425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9CC9B3A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496BED77" w14:textId="77777777" w:rsidR="00841B7B" w:rsidRPr="009230F4" w:rsidRDefault="00432F91" w:rsidP="00432F91">
            <w:pPr>
              <w:jc w:val="center"/>
              <w:rPr>
                <w:rFonts w:ascii="ＭＳ 明朝"/>
                <w:sz w:val="20"/>
              </w:rPr>
            </w:pPr>
            <w:r w:rsidRPr="009230F4">
              <w:rPr>
                <w:rFonts w:ascii="ＭＳ 明朝" w:hint="eastAsia"/>
                <w:kern w:val="0"/>
                <w:sz w:val="20"/>
              </w:rPr>
              <w:t>履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修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セ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メ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ス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タ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60" w:type="dxa"/>
            <w:vMerge w:val="restart"/>
            <w:vAlign w:val="center"/>
          </w:tcPr>
          <w:p w14:paraId="4C81CF90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560CDB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B049F48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41B7B" w:rsidRPr="005D2B22" w14:paraId="6A272ECA" w14:textId="77777777" w:rsidTr="00432F91">
        <w:trPr>
          <w:cantSplit/>
          <w:trHeight w:val="871"/>
        </w:trPr>
        <w:tc>
          <w:tcPr>
            <w:tcW w:w="990" w:type="dxa"/>
            <w:gridSpan w:val="2"/>
            <w:vMerge/>
          </w:tcPr>
          <w:p w14:paraId="41A9883B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1FDC044C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569D8850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74834172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6A72B131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4D048B87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2699502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678634D5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22A5B7AE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4A84620E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3B296BD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054DC0D5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12EB5BA3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60964" w:rsidRPr="002E0051" w14:paraId="3E8CD6EA" w14:textId="77777777" w:rsidTr="0052276C">
        <w:trPr>
          <w:cantSplit/>
          <w:trHeight w:val="397"/>
        </w:trPr>
        <w:tc>
          <w:tcPr>
            <w:tcW w:w="49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C3AEC85" w14:textId="77777777" w:rsidR="00F60964" w:rsidRPr="002E0051" w:rsidRDefault="009230F4" w:rsidP="009230F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220"/>
                <w:kern w:val="0"/>
                <w:sz w:val="20"/>
                <w:fitText w:val="3400" w:id="-1730935806"/>
              </w:rPr>
              <w:t>専門基礎科</w:t>
            </w:r>
            <w:r w:rsidRPr="00560CDB">
              <w:rPr>
                <w:rFonts w:ascii="ＭＳ 明朝" w:hint="eastAsia"/>
                <w:color w:val="000000"/>
                <w:kern w:val="0"/>
                <w:sz w:val="20"/>
                <w:fitText w:val="3400" w:id="-1730935806"/>
              </w:rPr>
              <w:t>目</w:t>
            </w:r>
          </w:p>
        </w:tc>
        <w:tc>
          <w:tcPr>
            <w:tcW w:w="499" w:type="dxa"/>
            <w:vMerge w:val="restart"/>
            <w:vAlign w:val="center"/>
          </w:tcPr>
          <w:p w14:paraId="7B90B528" w14:textId="77777777" w:rsidR="00F60964" w:rsidRPr="002E0051" w:rsidRDefault="00F60964" w:rsidP="0010367D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7982AFB2" w14:textId="77777777" w:rsidR="00F60964" w:rsidRPr="002E0051" w:rsidRDefault="00F60964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数学教育学概論Ⅰ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259B3CB9" w14:textId="77777777" w:rsidR="00F60964" w:rsidRPr="002E0051" w:rsidRDefault="00F6096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F753ED4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F818A4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D62C4F" w14:textId="77777777" w:rsidR="00F60964" w:rsidRPr="002E0051" w:rsidRDefault="009230F4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26EBFA4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DBAFAD4" w14:textId="77777777" w:rsidR="00F60964" w:rsidRPr="002E0051" w:rsidRDefault="00F60964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935616C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E72DDE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2D7A258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57BFE30" w14:textId="77777777" w:rsidR="00F60964" w:rsidRPr="002E0051" w:rsidRDefault="00F60964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教科の指導法（数学）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0D3205A" w14:textId="77777777" w:rsidR="00F60964" w:rsidRPr="002E0051" w:rsidRDefault="00F6096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E01" w:rsidRPr="002E0051" w14:paraId="638DE320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3C1DAE05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vAlign w:val="center"/>
          </w:tcPr>
          <w:p w14:paraId="59A9C10B" w14:textId="77777777" w:rsidR="00A72E01" w:rsidRPr="002E0051" w:rsidRDefault="00A72E01" w:rsidP="00F60964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05FAAEC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数学教育学概論Ⅱ</w:t>
            </w:r>
          </w:p>
        </w:tc>
        <w:tc>
          <w:tcPr>
            <w:tcW w:w="620" w:type="dxa"/>
            <w:gridSpan w:val="2"/>
            <w:vAlign w:val="center"/>
          </w:tcPr>
          <w:p w14:paraId="512CF71A" w14:textId="77777777" w:rsidR="00A72E01" w:rsidRPr="002E0051" w:rsidRDefault="00A72E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5107258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FF61E7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5B9CC8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9A7188" w14:textId="77777777" w:rsidR="00A72E01" w:rsidRPr="002E0051" w:rsidRDefault="009230F4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2B02562F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B11282" w14:textId="77777777" w:rsidR="00A72E01" w:rsidRPr="002E0051" w:rsidRDefault="00A72E01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B1FB901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09228B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87F1DC5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FA5B7EE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E01" w:rsidRPr="002E0051" w14:paraId="119E2E17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554F2F45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59D55271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7C893DD" w14:textId="77777777" w:rsidR="00A72E01" w:rsidRPr="002E0051" w:rsidRDefault="00A72E01" w:rsidP="00D30005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数学教育方法論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14DD64D2" w14:textId="77777777" w:rsidR="00A72E01" w:rsidRPr="002E0051" w:rsidRDefault="00A72E01" w:rsidP="00F60964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C719679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CA64CB0" w14:textId="77777777" w:rsidR="00A72E01" w:rsidRPr="002E0051" w:rsidRDefault="009230F4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2D8E6A3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614C7DE" w14:textId="77777777" w:rsidR="00A72E01" w:rsidRPr="002E0051" w:rsidRDefault="00A72E01" w:rsidP="00D30005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446286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845E1D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91B312F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33AD030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2517B70" w14:textId="77777777" w:rsidR="00A72E01" w:rsidRPr="002E0051" w:rsidRDefault="00A72E01" w:rsidP="00D30005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AF91B6F" w14:textId="77777777" w:rsidR="00A72E01" w:rsidRPr="002E0051" w:rsidRDefault="00A72E01" w:rsidP="00D30005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E01" w:rsidRPr="002E0051" w14:paraId="3672C9B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7C5AE01E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4554DCA6" w14:textId="77777777" w:rsidR="00A72E01" w:rsidRPr="002E0051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41" w:type="dxa"/>
            <w:vAlign w:val="center"/>
          </w:tcPr>
          <w:p w14:paraId="63A19668" w14:textId="7511A66C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代数学概論</w:t>
            </w:r>
            <w:r w:rsidR="004B5119" w:rsidRPr="0052276C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620" w:type="dxa"/>
            <w:gridSpan w:val="2"/>
            <w:vAlign w:val="center"/>
          </w:tcPr>
          <w:p w14:paraId="49140645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04173E3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0797BF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552A6A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E490EE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CDB16D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C5F97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8BF826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BB0E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B7E8BBA" w14:textId="77777777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</w:t>
            </w:r>
          </w:p>
        </w:tc>
        <w:tc>
          <w:tcPr>
            <w:tcW w:w="900" w:type="dxa"/>
            <w:vAlign w:val="center"/>
          </w:tcPr>
          <w:p w14:paraId="60C31112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67A330C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6CB133B7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6519E332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D2DEEC6" w14:textId="52EB7FED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代数学概論</w:t>
            </w:r>
            <w:r w:rsidR="004B5119" w:rsidRPr="0052276C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620" w:type="dxa"/>
            <w:gridSpan w:val="2"/>
            <w:vAlign w:val="center"/>
          </w:tcPr>
          <w:p w14:paraId="562DF433" w14:textId="77777777" w:rsidR="00A72E01" w:rsidRPr="0052276C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3BFE334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02E498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0869F7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D62543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7F6050D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09DEE3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B8665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3AA9B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C8E8FD9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4317005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01CD62B0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7A932EA3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7B711614" w14:textId="77777777" w:rsidR="00A72E01" w:rsidRPr="002E0051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2841" w:type="dxa"/>
            <w:vAlign w:val="center"/>
          </w:tcPr>
          <w:p w14:paraId="3C68E8A3" w14:textId="6A26B39B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幾何学概論</w:t>
            </w:r>
            <w:r w:rsidR="004B5119" w:rsidRPr="0052276C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620" w:type="dxa"/>
            <w:gridSpan w:val="2"/>
            <w:vAlign w:val="center"/>
          </w:tcPr>
          <w:p w14:paraId="1FB19A4C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7B790A5B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8F4077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A8F55D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BD9CC6D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842AB2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66B1E1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C2B59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BD4C2E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92050E2" w14:textId="77777777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幾何学</w:t>
            </w:r>
          </w:p>
        </w:tc>
        <w:tc>
          <w:tcPr>
            <w:tcW w:w="900" w:type="dxa"/>
            <w:vAlign w:val="center"/>
          </w:tcPr>
          <w:p w14:paraId="17CBD595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5C7C2B9E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3F4FBE33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71407036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01DB59C" w14:textId="6481CE9B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幾何学概論</w:t>
            </w:r>
            <w:r w:rsidR="004B5119" w:rsidRPr="0052276C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620" w:type="dxa"/>
            <w:gridSpan w:val="2"/>
            <w:vAlign w:val="center"/>
          </w:tcPr>
          <w:p w14:paraId="1ECD1464" w14:textId="77777777" w:rsidR="00A72E01" w:rsidRPr="0052276C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3C93F753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84116F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9D807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56A827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47DC639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2A3B51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327EA0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307EB1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A79197B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2D33A9B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4DC2F52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22A2280A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41E6C0BA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2841" w:type="dxa"/>
            <w:vAlign w:val="center"/>
          </w:tcPr>
          <w:p w14:paraId="4C7C8925" w14:textId="69C5203E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解析学概論</w:t>
            </w:r>
            <w:r w:rsidR="004B5119" w:rsidRPr="0052276C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620" w:type="dxa"/>
            <w:gridSpan w:val="2"/>
            <w:vAlign w:val="center"/>
          </w:tcPr>
          <w:p w14:paraId="60A627A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14C425A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9A6D3B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5D57E9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28025991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32D3EF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F963DF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793900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8CB0C9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066C532" w14:textId="77777777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解析学</w:t>
            </w:r>
          </w:p>
        </w:tc>
        <w:tc>
          <w:tcPr>
            <w:tcW w:w="900" w:type="dxa"/>
            <w:vAlign w:val="center"/>
          </w:tcPr>
          <w:p w14:paraId="71A7CF27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55FF7A47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4B43C37E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01AF88F3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6259364" w14:textId="4431D973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解析学概論</w:t>
            </w:r>
            <w:r w:rsidR="004B5119" w:rsidRPr="0052276C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620" w:type="dxa"/>
            <w:gridSpan w:val="2"/>
            <w:vAlign w:val="center"/>
          </w:tcPr>
          <w:p w14:paraId="2A943740" w14:textId="77777777" w:rsidR="00A72E01" w:rsidRPr="0052276C" w:rsidRDefault="00A72E01" w:rsidP="004A7508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3186D8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2E1D92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3141DB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B843E7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F11CA7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91E186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85896C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F5F9D5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77E3520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7FC8D0CE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0043E031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4502D0FB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18180933" w14:textId="77777777" w:rsidR="00A72E01" w:rsidRPr="002E0051" w:rsidRDefault="00A72E01" w:rsidP="00563F80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Ⅴ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D259F19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数理統計学概論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57557D6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5B9249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ABDDA4C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6C71D8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B585C4F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7DA31AB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B04769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DB05C4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1D05D5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119AAFA0" w14:textId="2848F77A" w:rsidR="00A72E01" w:rsidRPr="0052276C" w:rsidRDefault="008C0A0A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「</w:t>
            </w:r>
            <w:r w:rsidR="00A72E01" w:rsidRPr="0052276C">
              <w:rPr>
                <w:rFonts w:ascii="ＭＳ 明朝" w:hint="eastAsia"/>
                <w:sz w:val="20"/>
              </w:rPr>
              <w:t>確率論</w:t>
            </w:r>
            <w:r w:rsidRPr="0052276C">
              <w:rPr>
                <w:rFonts w:ascii="ＭＳ 明朝" w:hint="eastAsia"/>
                <w:sz w:val="20"/>
              </w:rPr>
              <w:t>、</w:t>
            </w:r>
            <w:r w:rsidR="00A72E01" w:rsidRPr="0052276C">
              <w:rPr>
                <w:rFonts w:ascii="ＭＳ 明朝" w:hint="eastAsia"/>
                <w:sz w:val="20"/>
              </w:rPr>
              <w:t>統計学</w:t>
            </w:r>
            <w:r w:rsidRPr="0052276C">
              <w:rPr>
                <w:rFonts w:ascii="ＭＳ 明朝" w:hint="eastAsia"/>
                <w:sz w:val="20"/>
              </w:rPr>
              <w:t>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65043BF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36BCED00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46FC5732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59A9F720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Ⅵ</w:t>
            </w:r>
          </w:p>
        </w:tc>
        <w:tc>
          <w:tcPr>
            <w:tcW w:w="2841" w:type="dxa"/>
            <w:vAlign w:val="center"/>
          </w:tcPr>
          <w:p w14:paraId="687A664E" w14:textId="4085FF0A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コンピュータ基礎</w:t>
            </w:r>
            <w:r w:rsidR="009F51D9" w:rsidRPr="0052276C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gridSpan w:val="2"/>
            <w:vAlign w:val="center"/>
          </w:tcPr>
          <w:p w14:paraId="3AB3BCD1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C5F68C8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4385BE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6E8FA2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4C8909E0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4CAFE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5802B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12DB7F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7B63D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9B2EF20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コンピュータ</w:t>
            </w:r>
          </w:p>
        </w:tc>
        <w:tc>
          <w:tcPr>
            <w:tcW w:w="900" w:type="dxa"/>
            <w:vAlign w:val="center"/>
          </w:tcPr>
          <w:p w14:paraId="508C704C" w14:textId="3F0576E6" w:rsidR="00A72E01" w:rsidRPr="0052276C" w:rsidRDefault="009F51D9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w w:val="66"/>
                <w:kern w:val="0"/>
                <w:sz w:val="20"/>
                <w:fitText w:val="665" w:id="-1053996799"/>
              </w:rPr>
              <w:t>総合科学</w:t>
            </w:r>
            <w:r w:rsidRPr="0052276C">
              <w:rPr>
                <w:rFonts w:ascii="ＭＳ 明朝" w:hint="eastAsia"/>
                <w:spacing w:val="4"/>
                <w:w w:val="66"/>
                <w:kern w:val="0"/>
                <w:sz w:val="20"/>
                <w:fitText w:val="665" w:id="-1053996799"/>
              </w:rPr>
              <w:t>部</w:t>
            </w:r>
          </w:p>
        </w:tc>
      </w:tr>
      <w:tr w:rsidR="003A6287" w:rsidRPr="002E0051" w14:paraId="3CBA83D5" w14:textId="77777777" w:rsidTr="0052276C">
        <w:trPr>
          <w:cantSplit/>
          <w:trHeight w:val="397"/>
        </w:trPr>
        <w:tc>
          <w:tcPr>
            <w:tcW w:w="491" w:type="dxa"/>
            <w:vMerge w:val="restart"/>
            <w:textDirection w:val="tbRlV"/>
            <w:vAlign w:val="center"/>
          </w:tcPr>
          <w:p w14:paraId="02CE10D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200"/>
                <w:kern w:val="0"/>
                <w:sz w:val="20"/>
                <w:fitText w:val="2000" w:id="-1730935296"/>
              </w:rPr>
              <w:t>専門科</w:t>
            </w:r>
            <w:r w:rsidRPr="00560CDB">
              <w:rPr>
                <w:rFonts w:ascii="ＭＳ 明朝" w:hint="eastAsia"/>
                <w:color w:val="000000"/>
                <w:kern w:val="0"/>
                <w:sz w:val="20"/>
                <w:fitText w:val="2000" w:id="-1730935296"/>
              </w:rPr>
              <w:t>目</w:t>
            </w:r>
          </w:p>
        </w:tc>
        <w:tc>
          <w:tcPr>
            <w:tcW w:w="499" w:type="dxa"/>
            <w:vMerge w:val="restart"/>
            <w:vAlign w:val="center"/>
          </w:tcPr>
          <w:p w14:paraId="36689931" w14:textId="77777777" w:rsidR="003A6287" w:rsidRPr="002E0051" w:rsidRDefault="003A6287" w:rsidP="00BB5D6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Ⅰ</w:t>
            </w:r>
          </w:p>
        </w:tc>
        <w:tc>
          <w:tcPr>
            <w:tcW w:w="2841" w:type="dxa"/>
            <w:vAlign w:val="center"/>
          </w:tcPr>
          <w:p w14:paraId="65C9B029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数学教育カリキュラム論</w:t>
            </w:r>
          </w:p>
        </w:tc>
        <w:tc>
          <w:tcPr>
            <w:tcW w:w="620" w:type="dxa"/>
            <w:gridSpan w:val="2"/>
            <w:vAlign w:val="center"/>
          </w:tcPr>
          <w:p w14:paraId="0578110E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A32F8BC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7D3C68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834224" w14:textId="77777777" w:rsidR="003A6287" w:rsidRPr="0052276C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98D293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71BC35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14DDF59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7E259D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75A81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1BD5835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教科の指導法（数学）</w:t>
            </w:r>
          </w:p>
        </w:tc>
        <w:tc>
          <w:tcPr>
            <w:tcW w:w="900" w:type="dxa"/>
            <w:vAlign w:val="center"/>
          </w:tcPr>
          <w:p w14:paraId="37EDE6C2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9F51D9" w14:paraId="00B3CACD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5A6056A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3CE9EB9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FFB0EE" w14:textId="6F95F07B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数学教育</w:t>
            </w:r>
            <w:r w:rsidR="009F51D9" w:rsidRPr="0052276C">
              <w:rPr>
                <w:rFonts w:ascii="ＭＳ 明朝" w:hint="eastAsia"/>
                <w:sz w:val="20"/>
              </w:rPr>
              <w:t>学原論</w:t>
            </w:r>
          </w:p>
        </w:tc>
        <w:tc>
          <w:tcPr>
            <w:tcW w:w="620" w:type="dxa"/>
            <w:gridSpan w:val="2"/>
            <w:vAlign w:val="center"/>
          </w:tcPr>
          <w:p w14:paraId="103399B1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69BDF1D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CB1DC6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41FE49" w14:textId="77777777" w:rsidR="003A6287" w:rsidRPr="0052276C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61C509B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11969A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CB80D7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1A8B59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4760CDF7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7CA6780" w14:textId="4403A2E3" w:rsidR="009F51D9" w:rsidRPr="0052276C" w:rsidRDefault="0052276C" w:rsidP="009F51D9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52276C">
              <w:rPr>
                <w:rFonts w:ascii="ＭＳ 明朝" w:hint="eastAsia"/>
                <w:kern w:val="0"/>
                <w:sz w:val="16"/>
                <w:szCs w:val="16"/>
              </w:rPr>
              <w:t xml:space="preserve">　</w:t>
            </w:r>
            <w:r w:rsidR="009F51D9" w:rsidRPr="0052276C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5AF1937B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1D663F4C" w14:textId="77777777" w:rsidTr="0052276C">
        <w:trPr>
          <w:cantSplit/>
          <w:trHeight w:val="397"/>
        </w:trPr>
        <w:tc>
          <w:tcPr>
            <w:tcW w:w="491" w:type="dxa"/>
            <w:vMerge/>
            <w:vAlign w:val="center"/>
          </w:tcPr>
          <w:p w14:paraId="0C77CA48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vAlign w:val="center"/>
          </w:tcPr>
          <w:p w14:paraId="6A97DB49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EC46E86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数学教育学研究</w:t>
            </w:r>
          </w:p>
        </w:tc>
        <w:tc>
          <w:tcPr>
            <w:tcW w:w="620" w:type="dxa"/>
            <w:gridSpan w:val="2"/>
            <w:vAlign w:val="center"/>
          </w:tcPr>
          <w:p w14:paraId="30D0FB99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C50EC28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8090A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3918A7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737FEE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FFAF52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F598CE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2FF403A2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3C2DCD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2B5E40C" w14:textId="64D1EB22" w:rsidR="003A6287" w:rsidRPr="0052276C" w:rsidRDefault="0052276C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9F51D9" w:rsidRPr="0052276C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6FA5A48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33EDDBC9" w14:textId="77777777" w:rsidTr="0052276C">
        <w:trPr>
          <w:cantSplit/>
          <w:trHeight w:val="397"/>
        </w:trPr>
        <w:tc>
          <w:tcPr>
            <w:tcW w:w="491" w:type="dxa"/>
            <w:vMerge/>
            <w:vAlign w:val="center"/>
          </w:tcPr>
          <w:p w14:paraId="7697077F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1B077884" w14:textId="77777777" w:rsidR="003A6287" w:rsidRPr="002E0051" w:rsidRDefault="003A6287" w:rsidP="003B4646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41" w:type="dxa"/>
            <w:vAlign w:val="center"/>
          </w:tcPr>
          <w:p w14:paraId="08A730A8" w14:textId="6436698A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代数学研究法</w:t>
            </w:r>
          </w:p>
        </w:tc>
        <w:tc>
          <w:tcPr>
            <w:tcW w:w="620" w:type="dxa"/>
            <w:gridSpan w:val="2"/>
            <w:vAlign w:val="center"/>
          </w:tcPr>
          <w:p w14:paraId="11024233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EB2559A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8ABBD4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548768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DBA75B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B00A3B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4D852771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6ED43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08DEFC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35F3381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</w:t>
            </w:r>
          </w:p>
        </w:tc>
        <w:tc>
          <w:tcPr>
            <w:tcW w:w="900" w:type="dxa"/>
            <w:vAlign w:val="center"/>
          </w:tcPr>
          <w:p w14:paraId="76479A0D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479372E8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4715799F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1DE7AD2B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BEB0D61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代数学Ａ</w:t>
            </w:r>
          </w:p>
        </w:tc>
        <w:tc>
          <w:tcPr>
            <w:tcW w:w="620" w:type="dxa"/>
            <w:gridSpan w:val="2"/>
            <w:vAlign w:val="center"/>
          </w:tcPr>
          <w:p w14:paraId="636D3C5F" w14:textId="77777777" w:rsidR="003A6287" w:rsidRPr="002E0051" w:rsidRDefault="003A6287" w:rsidP="00E21EB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B1E532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B2A37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356F6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FEDF2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32812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E4F2A9" w14:textId="77777777" w:rsidR="003A6287" w:rsidRPr="002E0051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4E3E191B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F56073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2606E3F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287264D8" w14:textId="77777777" w:rsidR="003A6287" w:rsidRPr="002E0051" w:rsidRDefault="003A6287" w:rsidP="00741A8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4FC556E8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7EAC103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29F6D0F8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CBB7C67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代数学Ｂ</w:t>
            </w:r>
          </w:p>
        </w:tc>
        <w:tc>
          <w:tcPr>
            <w:tcW w:w="620" w:type="dxa"/>
            <w:gridSpan w:val="2"/>
            <w:vAlign w:val="center"/>
          </w:tcPr>
          <w:p w14:paraId="3FA0721B" w14:textId="77777777" w:rsidR="003A6287" w:rsidRPr="002E0051" w:rsidRDefault="003A6287" w:rsidP="00E21EB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94644DD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CC7799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1513F5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AB5CA6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0DFA17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3FF729" w14:textId="77777777" w:rsidR="003A6287" w:rsidRPr="002E0051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21F99938" w14:textId="77777777" w:rsidR="003A6287" w:rsidRPr="002E0051" w:rsidRDefault="003A6287" w:rsidP="00E21EBF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7F77AB18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2060" w:type="dxa"/>
            <w:vAlign w:val="center"/>
          </w:tcPr>
          <w:p w14:paraId="2CEBA8F0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7BCC458" w14:textId="77777777" w:rsidR="003A6287" w:rsidRPr="002E0051" w:rsidRDefault="003A6287" w:rsidP="00741A8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6E1C776C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60A3F48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0CE978C7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3CB1C91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代数内容研究</w:t>
            </w:r>
          </w:p>
        </w:tc>
        <w:tc>
          <w:tcPr>
            <w:tcW w:w="620" w:type="dxa"/>
            <w:gridSpan w:val="2"/>
            <w:vAlign w:val="center"/>
          </w:tcPr>
          <w:p w14:paraId="5213E24F" w14:textId="77777777" w:rsidR="003A6287" w:rsidRPr="002E0051" w:rsidRDefault="003A628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FDDBF4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0B534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3469A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C501E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E5FE0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4E9ADF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5098386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B97826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8433FBE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6F1321F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13287416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551E51D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073746DB" w14:textId="77777777" w:rsidR="003A6287" w:rsidRPr="002E0051" w:rsidRDefault="003A6287" w:rsidP="003B4646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2841" w:type="dxa"/>
            <w:vAlign w:val="center"/>
          </w:tcPr>
          <w:p w14:paraId="6EA6028B" w14:textId="11D97D70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幾何学研究法</w:t>
            </w:r>
          </w:p>
        </w:tc>
        <w:tc>
          <w:tcPr>
            <w:tcW w:w="620" w:type="dxa"/>
            <w:gridSpan w:val="2"/>
            <w:vAlign w:val="center"/>
          </w:tcPr>
          <w:p w14:paraId="71BC772B" w14:textId="77777777" w:rsidR="003A6287" w:rsidRPr="002E0051" w:rsidRDefault="003A628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634A36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6CBCB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8FC730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D9641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E09BAB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19C0D18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32084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751B8F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6AF0F86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幾何学</w:t>
            </w:r>
          </w:p>
        </w:tc>
        <w:tc>
          <w:tcPr>
            <w:tcW w:w="900" w:type="dxa"/>
            <w:vAlign w:val="center"/>
          </w:tcPr>
          <w:p w14:paraId="54F34199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F7BB436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535A7F3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51D012D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66F871E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幾何学Ａ</w:t>
            </w:r>
          </w:p>
        </w:tc>
        <w:tc>
          <w:tcPr>
            <w:tcW w:w="620" w:type="dxa"/>
            <w:gridSpan w:val="2"/>
            <w:vAlign w:val="center"/>
          </w:tcPr>
          <w:p w14:paraId="6F9F488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AEAA4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C73F08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C9FC8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EACDF1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EB883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D594F4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C0087E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E1297E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A5B2F61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735A15A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36C167AE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47BD7680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4A77E225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2B7084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幾何学Ｂ</w:t>
            </w:r>
          </w:p>
        </w:tc>
        <w:tc>
          <w:tcPr>
            <w:tcW w:w="620" w:type="dxa"/>
            <w:gridSpan w:val="2"/>
            <w:vAlign w:val="center"/>
          </w:tcPr>
          <w:p w14:paraId="4188784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7C280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81FE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8DDEA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A47E4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8DEF38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1F077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6D5A8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7F7FD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2060" w:type="dxa"/>
            <w:vAlign w:val="center"/>
          </w:tcPr>
          <w:p w14:paraId="48318F29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04DE11A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64075D3F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4B351C2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5E544742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23E8943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幾何内容研究</w:t>
            </w:r>
          </w:p>
        </w:tc>
        <w:tc>
          <w:tcPr>
            <w:tcW w:w="620" w:type="dxa"/>
            <w:gridSpan w:val="2"/>
            <w:vAlign w:val="center"/>
          </w:tcPr>
          <w:p w14:paraId="1424CAD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285C15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5610E6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D3248A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2DABE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29B596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27F32A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6CA86A8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0B6F7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5C031E0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9462BB4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5A83F5B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09913752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2303FAD1" w14:textId="77777777" w:rsidR="003A6287" w:rsidRPr="002E0051" w:rsidRDefault="003A6287" w:rsidP="00563F8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Ⅳ</w:t>
            </w:r>
          </w:p>
        </w:tc>
        <w:tc>
          <w:tcPr>
            <w:tcW w:w="2841" w:type="dxa"/>
            <w:vAlign w:val="center"/>
          </w:tcPr>
          <w:p w14:paraId="6AB9D5FA" w14:textId="5FADE889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解析学研究法</w:t>
            </w:r>
          </w:p>
        </w:tc>
        <w:tc>
          <w:tcPr>
            <w:tcW w:w="620" w:type="dxa"/>
            <w:gridSpan w:val="2"/>
            <w:vAlign w:val="center"/>
          </w:tcPr>
          <w:p w14:paraId="7652BE8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F64DBD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51F4C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279EC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030C2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F57E5E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14FDCC5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94161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215CCF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5F237DC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</w:t>
            </w:r>
          </w:p>
        </w:tc>
        <w:tc>
          <w:tcPr>
            <w:tcW w:w="900" w:type="dxa"/>
            <w:vAlign w:val="center"/>
          </w:tcPr>
          <w:p w14:paraId="0855B16A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3321D539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CB9217A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25460B9B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B37FB53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解析学Ａ</w:t>
            </w:r>
          </w:p>
        </w:tc>
        <w:tc>
          <w:tcPr>
            <w:tcW w:w="620" w:type="dxa"/>
            <w:gridSpan w:val="2"/>
            <w:vAlign w:val="center"/>
          </w:tcPr>
          <w:p w14:paraId="7DB1539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6E11A7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C1AAF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C79341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68E4D4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1F660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9A835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ADAE86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90CFF3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2A75464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785D6CBF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7334295B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3FDAC85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25D048BA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282DC50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解析学Ｃ</w:t>
            </w:r>
          </w:p>
        </w:tc>
        <w:tc>
          <w:tcPr>
            <w:tcW w:w="620" w:type="dxa"/>
            <w:gridSpan w:val="2"/>
            <w:vAlign w:val="center"/>
          </w:tcPr>
          <w:p w14:paraId="314AD39D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EA4ECC1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1B5CDD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C65F5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43F99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A510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92233F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5F153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BD6C9D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2060" w:type="dxa"/>
            <w:vAlign w:val="center"/>
          </w:tcPr>
          <w:p w14:paraId="5BFCC57C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B310908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5CA7FDE8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32383C4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7482CBD8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8D30EE9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解析内容研究</w:t>
            </w:r>
          </w:p>
        </w:tc>
        <w:tc>
          <w:tcPr>
            <w:tcW w:w="620" w:type="dxa"/>
            <w:gridSpan w:val="2"/>
            <w:vAlign w:val="center"/>
          </w:tcPr>
          <w:p w14:paraId="33EFDAA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3A3587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85780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5A006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CF40AC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F0CF9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599EA9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5128B76C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11980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8013C2D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26E4DB6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46F8BECE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5902D98A" w14:textId="14ACEF82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shd w:val="clear" w:color="auto" w:fill="auto"/>
            <w:vAlign w:val="center"/>
          </w:tcPr>
          <w:p w14:paraId="5D6058A0" w14:textId="77777777" w:rsidR="003A6287" w:rsidRPr="002E0051" w:rsidRDefault="003A6287" w:rsidP="00563F8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Ⅴ</w:t>
            </w:r>
          </w:p>
        </w:tc>
        <w:tc>
          <w:tcPr>
            <w:tcW w:w="2841" w:type="dxa"/>
            <w:vAlign w:val="center"/>
          </w:tcPr>
          <w:p w14:paraId="5434D5A1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確率・統計Ａ</w:t>
            </w:r>
          </w:p>
        </w:tc>
        <w:tc>
          <w:tcPr>
            <w:tcW w:w="620" w:type="dxa"/>
            <w:gridSpan w:val="2"/>
            <w:vAlign w:val="center"/>
          </w:tcPr>
          <w:p w14:paraId="09F463B9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FA268B3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979996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BBB07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72C379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C1E130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E89506" w14:textId="77777777" w:rsidR="003A6287" w:rsidRPr="002E0051" w:rsidRDefault="003A6287" w:rsidP="00952B40">
            <w:pPr>
              <w:rPr>
                <w:dstrike/>
              </w:rPr>
            </w:pPr>
          </w:p>
        </w:tc>
        <w:tc>
          <w:tcPr>
            <w:tcW w:w="361" w:type="dxa"/>
            <w:vAlign w:val="center"/>
          </w:tcPr>
          <w:p w14:paraId="0EA9F5ED" w14:textId="77777777" w:rsidR="003A6287" w:rsidRPr="002E0051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4C4A68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ECF524B" w14:textId="061A7AF8" w:rsidR="003A6287" w:rsidRPr="002E0051" w:rsidRDefault="008C0A0A" w:rsidP="00952B4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「</w:t>
            </w:r>
            <w:r w:rsidR="003A6287" w:rsidRPr="002E0051">
              <w:rPr>
                <w:rFonts w:ascii="ＭＳ 明朝" w:hint="eastAsia"/>
                <w:sz w:val="20"/>
              </w:rPr>
              <w:t>確率論</w:t>
            </w:r>
            <w:r>
              <w:rPr>
                <w:rFonts w:ascii="ＭＳ 明朝" w:hint="eastAsia"/>
                <w:sz w:val="20"/>
              </w:rPr>
              <w:t>、</w:t>
            </w:r>
            <w:r w:rsidR="003A6287" w:rsidRPr="002E0051">
              <w:rPr>
                <w:rFonts w:ascii="ＭＳ 明朝" w:hint="eastAsia"/>
                <w:sz w:val="20"/>
              </w:rPr>
              <w:t>統計学</w:t>
            </w:r>
            <w:r>
              <w:rPr>
                <w:rFonts w:ascii="ＭＳ 明朝" w:hint="eastAsia"/>
                <w:sz w:val="20"/>
              </w:rPr>
              <w:t>」</w:t>
            </w:r>
          </w:p>
        </w:tc>
        <w:tc>
          <w:tcPr>
            <w:tcW w:w="900" w:type="dxa"/>
            <w:vAlign w:val="center"/>
          </w:tcPr>
          <w:p w14:paraId="2294F146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1BFC4CB5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4FBCBD67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tbRlV"/>
            <w:vAlign w:val="center"/>
          </w:tcPr>
          <w:p w14:paraId="16BAE6B9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B31F391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確率・統計Ｂ</w:t>
            </w:r>
          </w:p>
        </w:tc>
        <w:tc>
          <w:tcPr>
            <w:tcW w:w="620" w:type="dxa"/>
            <w:gridSpan w:val="2"/>
            <w:vAlign w:val="center"/>
          </w:tcPr>
          <w:p w14:paraId="6659C988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D9547AA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EB15C2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AE7485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B8B8E8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9A7BAA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70B5E" w14:textId="77777777" w:rsidR="003A6287" w:rsidRPr="002E0051" w:rsidRDefault="003A6287" w:rsidP="00952B40">
            <w:pPr>
              <w:pStyle w:val="a5"/>
              <w:rPr>
                <w:dstrike/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FCBCA20" w14:textId="77777777" w:rsidR="003A6287" w:rsidRPr="002E0051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815F137" w14:textId="77777777" w:rsidR="003A6287" w:rsidRPr="002E0051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CD37850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7BB6AC7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3DCE12C3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0847A21B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tbRlV"/>
            <w:vAlign w:val="center"/>
          </w:tcPr>
          <w:p w14:paraId="3F229B15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DA45417" w14:textId="2591D824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統計的検定</w:t>
            </w:r>
          </w:p>
        </w:tc>
        <w:tc>
          <w:tcPr>
            <w:tcW w:w="620" w:type="dxa"/>
            <w:gridSpan w:val="2"/>
            <w:vAlign w:val="center"/>
          </w:tcPr>
          <w:p w14:paraId="143AB992" w14:textId="5DA89040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EDC6E5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F40326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29BF58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9E5415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0C7D8D" w14:textId="1E818F65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E394E7C" w14:textId="77777777" w:rsidR="003A6287" w:rsidRPr="00AC2FF3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3784B0BB" w14:textId="77777777" w:rsidR="003A6287" w:rsidRPr="00AC2FF3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787CCCEC" w14:textId="77777777" w:rsidR="003A6287" w:rsidRPr="00AC2FF3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6CE7584" w14:textId="04B068FE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97F257E" w14:textId="51859A54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w w:val="76"/>
                <w:kern w:val="0"/>
                <w:sz w:val="20"/>
                <w:fitText w:val="760" w:id="2078988801"/>
              </w:rPr>
              <w:t>情報科学部</w:t>
            </w:r>
          </w:p>
        </w:tc>
      </w:tr>
      <w:tr w:rsidR="003A6287" w:rsidRPr="002E0051" w14:paraId="424D60E1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1EFF7BD9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tbRlV"/>
            <w:vAlign w:val="center"/>
          </w:tcPr>
          <w:p w14:paraId="4A3EF402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C23CD73" w14:textId="671DB02C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推測統計学</w:t>
            </w:r>
          </w:p>
        </w:tc>
        <w:tc>
          <w:tcPr>
            <w:tcW w:w="620" w:type="dxa"/>
            <w:gridSpan w:val="2"/>
            <w:vAlign w:val="center"/>
          </w:tcPr>
          <w:p w14:paraId="348D9968" w14:textId="26B2CC1B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7430286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C49D0F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C9FBC7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CCC508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AF7F2D" w14:textId="32B82678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5AEAED3" w14:textId="77777777" w:rsidR="003A6287" w:rsidRPr="00AC2FF3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2975A773" w14:textId="77777777" w:rsidR="003A6287" w:rsidRPr="00AC2FF3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21A5B59B" w14:textId="77777777" w:rsidR="003A6287" w:rsidRPr="00AC2FF3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D34B214" w14:textId="62CAA6D2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9A0A101" w14:textId="7DB324AC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w w:val="76"/>
                <w:kern w:val="0"/>
                <w:sz w:val="20"/>
                <w:fitText w:val="760" w:id="2078988802"/>
              </w:rPr>
              <w:t>情報科学部</w:t>
            </w:r>
          </w:p>
        </w:tc>
      </w:tr>
      <w:tr w:rsidR="003A6287" w:rsidRPr="005D2B22" w14:paraId="184B942A" w14:textId="77777777" w:rsidTr="0058452E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46A66474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78688AA8" w14:textId="77777777" w:rsidR="003A6287" w:rsidRPr="005D2B22" w:rsidRDefault="003A6287" w:rsidP="0058452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5D9C4B09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FF789C9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666DC4FA" w14:textId="77777777" w:rsidR="003A6287" w:rsidRPr="009230F4" w:rsidRDefault="003A6287" w:rsidP="0058452E">
            <w:pPr>
              <w:jc w:val="center"/>
              <w:rPr>
                <w:rFonts w:ascii="ＭＳ 明朝"/>
                <w:sz w:val="20"/>
              </w:rPr>
            </w:pPr>
            <w:r w:rsidRPr="009230F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1C2A864F" w14:textId="77777777" w:rsidR="003A6287" w:rsidRPr="005D2B22" w:rsidRDefault="003A6287" w:rsidP="0058452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487040"/>
              </w:rPr>
              <w:t>免許法該当科</w:t>
            </w:r>
            <w:r w:rsidRPr="00560CDB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48704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66F5639" w14:textId="77777777" w:rsidR="003A6287" w:rsidRPr="005D2B22" w:rsidRDefault="003A6287" w:rsidP="0058452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3A6287" w:rsidRPr="005D2B22" w14:paraId="5FC2F331" w14:textId="77777777" w:rsidTr="0058452E">
        <w:trPr>
          <w:cantSplit/>
          <w:trHeight w:val="871"/>
        </w:trPr>
        <w:tc>
          <w:tcPr>
            <w:tcW w:w="990" w:type="dxa"/>
            <w:gridSpan w:val="2"/>
            <w:vMerge/>
          </w:tcPr>
          <w:p w14:paraId="267FBF5D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0DDD1DCB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76CCA166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2358D026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13612A8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32766A22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03D26F8D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3B0E157E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265B4F21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17F75BFD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0790B8D4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560F4E2B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2436A775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93BE84B" w14:textId="77777777" w:rsidTr="00B179EA">
        <w:trPr>
          <w:cantSplit/>
          <w:trHeight w:val="559"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39176B42" w14:textId="77777777" w:rsidR="003A6287" w:rsidRPr="002E0051" w:rsidRDefault="003A6287" w:rsidP="00563B43">
            <w:pPr>
              <w:tabs>
                <w:tab w:val="left" w:pos="630"/>
              </w:tabs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140"/>
                <w:kern w:val="0"/>
                <w:sz w:val="20"/>
                <w:fitText w:val="2600" w:id="1022013193"/>
              </w:rPr>
              <w:t>専門選択科</w:t>
            </w:r>
            <w:r w:rsidRPr="00560CDB">
              <w:rPr>
                <w:rFonts w:ascii="ＭＳ 明朝" w:hint="eastAsia"/>
                <w:color w:val="000000"/>
                <w:kern w:val="0"/>
                <w:sz w:val="20"/>
                <w:fitText w:val="2600" w:id="1022013193"/>
              </w:rPr>
              <w:t>目</w:t>
            </w:r>
          </w:p>
        </w:tc>
        <w:tc>
          <w:tcPr>
            <w:tcW w:w="2841" w:type="dxa"/>
            <w:vAlign w:val="center"/>
          </w:tcPr>
          <w:p w14:paraId="527AA2F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20" w:type="dxa"/>
            <w:gridSpan w:val="2"/>
            <w:vAlign w:val="center"/>
          </w:tcPr>
          <w:p w14:paraId="45CA84FE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55CE50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CA444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AB6897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BD80CD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70B55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8ED3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E2574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3B7DB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5528211" w14:textId="04B9882D" w:rsidR="003A6287" w:rsidRPr="00563F80" w:rsidRDefault="003A6287" w:rsidP="00563F80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</w:rPr>
            </w:pP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教職の意義及び教員の役割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・</w:t>
            </w: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職務内容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（チーム学校運営への対応を含む。）</w:t>
            </w:r>
          </w:p>
        </w:tc>
        <w:tc>
          <w:tcPr>
            <w:tcW w:w="900" w:type="dxa"/>
            <w:vAlign w:val="center"/>
          </w:tcPr>
          <w:p w14:paraId="69547C92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057143F4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3A4B7DBB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D234BC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20" w:type="dxa"/>
            <w:gridSpan w:val="2"/>
            <w:vAlign w:val="center"/>
          </w:tcPr>
          <w:p w14:paraId="4E1EA06E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7FD69F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D6DF9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4C091C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D06309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8209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BD449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FC80D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E8606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DC5FE4C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47"/>
                <w:kern w:val="0"/>
                <w:sz w:val="20"/>
                <w:fitText w:val="1900" w:id="1022013196"/>
              </w:rPr>
              <w:t>教育の理念並びに教育に関する歴史及び思</w:t>
            </w:r>
            <w:r w:rsidRPr="00560CDB">
              <w:rPr>
                <w:rFonts w:ascii="ＭＳ 明朝" w:hint="eastAsia"/>
                <w:color w:val="000000"/>
                <w:spacing w:val="12"/>
                <w:w w:val="47"/>
                <w:kern w:val="0"/>
                <w:sz w:val="20"/>
                <w:fitText w:val="1900" w:id="1022013196"/>
              </w:rPr>
              <w:t>想</w:t>
            </w:r>
          </w:p>
        </w:tc>
        <w:tc>
          <w:tcPr>
            <w:tcW w:w="900" w:type="dxa"/>
            <w:vAlign w:val="center"/>
          </w:tcPr>
          <w:p w14:paraId="7FB95EA8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04345371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654890E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BECB129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20" w:type="dxa"/>
            <w:gridSpan w:val="2"/>
            <w:vAlign w:val="center"/>
          </w:tcPr>
          <w:p w14:paraId="32553C4D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AF7179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519A0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8E0C8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82792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6F4B54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1A98DC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141A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311B5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5F1710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43"/>
                <w:kern w:val="0"/>
                <w:sz w:val="20"/>
                <w:fitText w:val="1900" w:id="1022013197"/>
              </w:rPr>
              <w:t>幼児，児童及び生徒の心身の発達及び学習の過</w:t>
            </w:r>
            <w:r w:rsidRPr="00560CDB">
              <w:rPr>
                <w:rFonts w:ascii="ＭＳ 明朝" w:hint="eastAsia"/>
                <w:color w:val="000000"/>
                <w:spacing w:val="4"/>
                <w:w w:val="43"/>
                <w:kern w:val="0"/>
                <w:sz w:val="20"/>
                <w:fitText w:val="1900" w:id="1022013197"/>
              </w:rPr>
              <w:t>程</w:t>
            </w:r>
          </w:p>
        </w:tc>
        <w:tc>
          <w:tcPr>
            <w:tcW w:w="900" w:type="dxa"/>
            <w:vAlign w:val="center"/>
          </w:tcPr>
          <w:p w14:paraId="4A88FBE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C91DAEE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6671C1F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52ABEC7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20" w:type="dxa"/>
            <w:gridSpan w:val="2"/>
            <w:vAlign w:val="center"/>
          </w:tcPr>
          <w:p w14:paraId="43E5ABE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D00FE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3A2EA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1C456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A096D4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3C7254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ECC0B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AB379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7FFA9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9BD33D1" w14:textId="5CA9D51A" w:rsidR="003A6287" w:rsidRPr="00563F80" w:rsidRDefault="003A6287" w:rsidP="00563F80">
            <w:pPr>
              <w:spacing w:line="240" w:lineRule="exact"/>
              <w:rPr>
                <w:rFonts w:ascii="ＭＳ 明朝"/>
                <w:color w:val="000000"/>
                <w:w w:val="90"/>
                <w:kern w:val="0"/>
                <w:sz w:val="20"/>
              </w:rPr>
            </w:pP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教育に関する社会的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、</w:t>
            </w: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制度的又は経営的事項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1A79C546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391C082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1288C7C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4643B8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20" w:type="dxa"/>
            <w:gridSpan w:val="2"/>
            <w:vAlign w:val="center"/>
          </w:tcPr>
          <w:p w14:paraId="344BE8DB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F30F25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CE238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362B7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2F49D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3027AD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E6EF3A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857B3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D6013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4F99950" w14:textId="77777777" w:rsidR="003A6287" w:rsidRPr="007066E3" w:rsidRDefault="003A6287" w:rsidP="007066E3">
            <w:pPr>
              <w:spacing w:line="22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7066E3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767B4EF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D5D39A7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3993267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D36E0E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20" w:type="dxa"/>
            <w:gridSpan w:val="2"/>
            <w:vAlign w:val="center"/>
          </w:tcPr>
          <w:p w14:paraId="1D5F7AB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F405D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91D66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DA6B6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574DA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4A9D1E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7A4A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7AEA1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7287C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6CFFC4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3F80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2E0051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563F80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900" w:type="dxa"/>
            <w:vAlign w:val="center"/>
          </w:tcPr>
          <w:p w14:paraId="340E8DA8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308C88CF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6C798A6A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DC0010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20" w:type="dxa"/>
            <w:gridSpan w:val="2"/>
            <w:vAlign w:val="center"/>
          </w:tcPr>
          <w:p w14:paraId="19F4B221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B62592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02293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F4283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B72B15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FC967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24A11A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454ED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EF6E1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8605C1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43B9235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ECD0BB0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1A69316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09861AE" w14:textId="2A0184CF" w:rsidR="003A6287" w:rsidRPr="005C2930" w:rsidRDefault="007066E3" w:rsidP="007066E3">
            <w:pPr>
              <w:rPr>
                <w:rFonts w:ascii="ＭＳ 明朝"/>
                <w:sz w:val="20"/>
              </w:rPr>
            </w:pPr>
            <w:r w:rsidRPr="005C2930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5C2930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0" w:type="dxa"/>
            <w:gridSpan w:val="2"/>
            <w:vAlign w:val="center"/>
          </w:tcPr>
          <w:p w14:paraId="00E82B54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5C293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5D2E432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893239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5894C4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4FF7CC" w14:textId="71A8990B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5C293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E229B8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67652A" w14:textId="7A612D78" w:rsidR="003A6287" w:rsidRPr="005C2930" w:rsidRDefault="003A6287" w:rsidP="00874D2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A0D6A0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566DD8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C100BD" w14:textId="23A6BA9C" w:rsidR="003A6287" w:rsidRPr="005C2930" w:rsidRDefault="007066E3" w:rsidP="007066E3">
            <w:pPr>
              <w:spacing w:line="220" w:lineRule="exact"/>
              <w:rPr>
                <w:rFonts w:ascii="ＭＳ 明朝"/>
                <w:sz w:val="20"/>
              </w:rPr>
            </w:pPr>
            <w:r w:rsidRPr="005C2930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="005C2930">
              <w:rPr>
                <w:rFonts w:hint="eastAsia"/>
                <w:sz w:val="16"/>
                <w:szCs w:val="16"/>
              </w:rPr>
              <w:t>，</w:t>
            </w:r>
            <w:r w:rsidRPr="005C2930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1"/>
          </w:p>
        </w:tc>
        <w:tc>
          <w:tcPr>
            <w:tcW w:w="900" w:type="dxa"/>
            <w:vAlign w:val="center"/>
          </w:tcPr>
          <w:p w14:paraId="55462382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943F675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1B465A7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50A81D7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20" w:type="dxa"/>
            <w:gridSpan w:val="2"/>
            <w:vAlign w:val="center"/>
          </w:tcPr>
          <w:p w14:paraId="2F240EC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55834A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E79E6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B51C8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134C2B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5DD62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ED696A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F1D9D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3F71F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302D3B0" w14:textId="3F4CF55A" w:rsidR="003A6287" w:rsidRPr="00250537" w:rsidRDefault="003A6287" w:rsidP="007066E3">
            <w:pPr>
              <w:spacing w:line="22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250537">
              <w:rPr>
                <w:rFonts w:ascii="ＭＳ 明朝" w:hint="eastAsia"/>
                <w:color w:val="000000"/>
                <w:sz w:val="16"/>
                <w:szCs w:val="16"/>
              </w:rPr>
              <w:t>生徒指導の理論及び方法</w:t>
            </w:r>
            <w:r>
              <w:rPr>
                <w:rFonts w:ascii="ＭＳ 明朝" w:hint="eastAsia"/>
                <w:color w:val="000000"/>
                <w:sz w:val="16"/>
                <w:szCs w:val="16"/>
              </w:rPr>
              <w:t>、</w:t>
            </w:r>
            <w:r w:rsidRPr="00250537">
              <w:rPr>
                <w:rFonts w:ascii="ＭＳ 明朝" w:hint="eastAsia"/>
                <w:color w:val="000000"/>
                <w:sz w:val="16"/>
                <w:szCs w:val="16"/>
              </w:rPr>
              <w:t>進路指導</w:t>
            </w:r>
            <w:r>
              <w:rPr>
                <w:rFonts w:ascii="ＭＳ 明朝" w:hint="eastAsia"/>
                <w:color w:val="000000"/>
                <w:sz w:val="16"/>
                <w:szCs w:val="16"/>
              </w:rPr>
              <w:t>及びキャリア教育</w:t>
            </w:r>
            <w:r w:rsidRPr="00250537">
              <w:rPr>
                <w:rFonts w:ascii="ＭＳ 明朝" w:hint="eastAsia"/>
                <w:color w:val="000000"/>
                <w:sz w:val="16"/>
                <w:szCs w:val="16"/>
              </w:rPr>
              <w:t>の理論及び方法</w:t>
            </w:r>
          </w:p>
        </w:tc>
        <w:tc>
          <w:tcPr>
            <w:tcW w:w="900" w:type="dxa"/>
            <w:vAlign w:val="center"/>
          </w:tcPr>
          <w:p w14:paraId="3E7FD61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9DC7FE4" w14:textId="77777777" w:rsidTr="00563F80">
        <w:trPr>
          <w:cantSplit/>
          <w:trHeight w:val="588"/>
        </w:trPr>
        <w:tc>
          <w:tcPr>
            <w:tcW w:w="990" w:type="dxa"/>
            <w:gridSpan w:val="2"/>
            <w:vMerge/>
          </w:tcPr>
          <w:p w14:paraId="4F52CDC1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6AC4A7E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0AB29466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F3D19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BD559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5896EB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469AC7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50B05D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2ECA995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3278B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74EF30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2ACE43DD" w14:textId="3E351501" w:rsidR="003A6287" w:rsidRPr="00563F80" w:rsidRDefault="003A6287" w:rsidP="00563F80">
            <w:pPr>
              <w:spacing w:line="240" w:lineRule="exact"/>
              <w:rPr>
                <w:rFonts w:ascii="ＭＳ 明朝"/>
                <w:color w:val="000000"/>
                <w:w w:val="90"/>
                <w:sz w:val="20"/>
              </w:rPr>
            </w:pPr>
            <w:r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教育相談</w:t>
            </w:r>
            <w:r w:rsidRPr="002E0051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（カウンセリングに関する基礎的な知識を含む。）</w:t>
            </w:r>
            <w:r w:rsidRPr="00563F80">
              <w:rPr>
                <w:rFonts w:ascii="ＭＳ 明朝" w:hint="eastAsia"/>
                <w:color w:val="000000"/>
                <w:w w:val="90"/>
                <w:sz w:val="18"/>
              </w:rPr>
              <w:t>の理論及び方法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0E338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792E29B" w14:textId="77777777" w:rsidTr="00563F80">
        <w:trPr>
          <w:cantSplit/>
          <w:trHeight w:val="445"/>
        </w:trPr>
        <w:tc>
          <w:tcPr>
            <w:tcW w:w="990" w:type="dxa"/>
            <w:gridSpan w:val="2"/>
            <w:vMerge/>
          </w:tcPr>
          <w:p w14:paraId="0B23153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5BF27C9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総合的な学習の時間の指導法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00A33009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F76881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14E898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CFF02D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E1C6E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3B9F680" w14:textId="0DD0B115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03278C6" w14:textId="1F2ED4F5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〇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50097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87E34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027452D" w14:textId="77777777" w:rsidR="003A6287" w:rsidRPr="00062F5E" w:rsidRDefault="003A6287" w:rsidP="008474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062F5E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D95D18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2E9A00D" w14:textId="77777777" w:rsidTr="00435F44">
        <w:trPr>
          <w:cantSplit/>
          <w:trHeight w:val="163"/>
        </w:trPr>
        <w:tc>
          <w:tcPr>
            <w:tcW w:w="990" w:type="dxa"/>
            <w:gridSpan w:val="2"/>
            <w:vMerge/>
          </w:tcPr>
          <w:p w14:paraId="090C3C9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57E008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3DE6AB9C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552497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D9A3F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73072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E547C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FF0EA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8E31960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B5174D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CCE8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338ACF5B" w14:textId="77777777" w:rsidR="003A6287" w:rsidRPr="00062F5E" w:rsidRDefault="003A6287" w:rsidP="008474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062F5E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419B2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40562C0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17ADE2D3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4E372C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20" w:type="dxa"/>
            <w:gridSpan w:val="2"/>
            <w:vAlign w:val="center"/>
          </w:tcPr>
          <w:p w14:paraId="24B7D427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B52A00E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BD3024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0BBC7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4A8E3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3F353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9594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12812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F2CF1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8FFE8F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7C9A3C39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3D6DEB7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1DAA25F6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7F096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20" w:type="dxa"/>
            <w:gridSpan w:val="2"/>
            <w:vAlign w:val="center"/>
          </w:tcPr>
          <w:p w14:paraId="5B98E014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2D93E6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3CA94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37B05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73AF87" w14:textId="77777777" w:rsidR="003A6287" w:rsidRPr="002E0051" w:rsidRDefault="003A6287" w:rsidP="00A72E01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2185F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1C355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37D6E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3D070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0439BF1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CC244D2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5BDC3982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452AF5A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C20274C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20" w:type="dxa"/>
            <w:gridSpan w:val="2"/>
            <w:vAlign w:val="center"/>
          </w:tcPr>
          <w:p w14:paraId="18905798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747D128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3D64C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4FA03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C28FA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0D2D64" w14:textId="77777777" w:rsidR="003A6287" w:rsidRPr="002E0051" w:rsidRDefault="003A6287" w:rsidP="00874D29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93329E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09905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F35B9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D0E28C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433ED0C7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8BB23B3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A971A8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1E26366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20" w:type="dxa"/>
            <w:gridSpan w:val="2"/>
            <w:vAlign w:val="center"/>
          </w:tcPr>
          <w:p w14:paraId="650C012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61" w:type="dxa"/>
            <w:vAlign w:val="center"/>
          </w:tcPr>
          <w:p w14:paraId="1895A28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8989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76BA7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DBF25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EC09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2732EC" w14:textId="77777777" w:rsidR="003A6287" w:rsidRPr="002E0051" w:rsidRDefault="003A6287" w:rsidP="00874D29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D94BD9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3F7B95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474BC01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79"/>
                <w:kern w:val="0"/>
                <w:sz w:val="20"/>
                <w:fitText w:val="1900" w:id="1022013187"/>
              </w:rPr>
              <w:t>教育実習（中学校本免用</w:t>
            </w:r>
            <w:r w:rsidRPr="00560CDB">
              <w:rPr>
                <w:rFonts w:ascii="ＭＳ 明朝" w:hint="eastAsia"/>
                <w:color w:val="000000"/>
                <w:spacing w:val="3"/>
                <w:w w:val="79"/>
                <w:kern w:val="0"/>
                <w:sz w:val="20"/>
                <w:fitText w:val="1900" w:id="1022013187"/>
              </w:rPr>
              <w:t>）</w:t>
            </w:r>
          </w:p>
        </w:tc>
        <w:tc>
          <w:tcPr>
            <w:tcW w:w="900" w:type="dxa"/>
            <w:vAlign w:val="center"/>
          </w:tcPr>
          <w:p w14:paraId="0D5D20AC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311FB017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4E55733A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F3252C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中・高等学校教育実習Ⅱ</w:t>
            </w:r>
          </w:p>
        </w:tc>
        <w:tc>
          <w:tcPr>
            <w:tcW w:w="620" w:type="dxa"/>
            <w:gridSpan w:val="2"/>
            <w:vAlign w:val="center"/>
          </w:tcPr>
          <w:p w14:paraId="089FA7C5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FF3D88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C59F9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88055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4208A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5339B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DA517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74F5BC" w14:textId="77777777" w:rsidR="003A6287" w:rsidRPr="002E0051" w:rsidRDefault="003A6287" w:rsidP="00874D29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4041884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2D7D7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73"/>
                <w:kern w:val="0"/>
                <w:sz w:val="20"/>
                <w:fitText w:val="1900" w:id="1022013189"/>
              </w:rPr>
              <w:t>教育実習（高等学校本免用</w:t>
            </w:r>
            <w:r w:rsidRPr="00560CDB">
              <w:rPr>
                <w:rFonts w:ascii="ＭＳ 明朝" w:hint="eastAsia"/>
                <w:color w:val="000000"/>
                <w:spacing w:val="5"/>
                <w:w w:val="73"/>
                <w:kern w:val="0"/>
                <w:sz w:val="20"/>
                <w:fitText w:val="1900" w:id="1022013189"/>
              </w:rPr>
              <w:t>）</w:t>
            </w:r>
          </w:p>
        </w:tc>
        <w:tc>
          <w:tcPr>
            <w:tcW w:w="900" w:type="dxa"/>
            <w:vAlign w:val="center"/>
          </w:tcPr>
          <w:p w14:paraId="5832D4E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0B065E4A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vAlign w:val="center"/>
          </w:tcPr>
          <w:p w14:paraId="27B31EF9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DB80E47" w14:textId="77777777" w:rsidR="003A6287" w:rsidRPr="002E0051" w:rsidRDefault="003A6287" w:rsidP="00563B43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20" w:type="dxa"/>
            <w:gridSpan w:val="2"/>
            <w:vAlign w:val="center"/>
          </w:tcPr>
          <w:p w14:paraId="390868C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A8498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18779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B179C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99CCE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561B80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69BAB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2CE7A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C0D8F4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60" w:type="dxa"/>
            <w:vAlign w:val="center"/>
          </w:tcPr>
          <w:p w14:paraId="234FBAD8" w14:textId="77777777" w:rsidR="003A6287" w:rsidRPr="002E0051" w:rsidRDefault="003A6287" w:rsidP="00563B43">
            <w:pPr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kern w:val="0"/>
                <w:sz w:val="20"/>
              </w:rPr>
              <w:t>教職実践演習</w:t>
            </w:r>
          </w:p>
        </w:tc>
        <w:tc>
          <w:tcPr>
            <w:tcW w:w="900" w:type="dxa"/>
            <w:vAlign w:val="center"/>
          </w:tcPr>
          <w:p w14:paraId="44BFBEC5" w14:textId="77777777" w:rsidR="003A6287" w:rsidRPr="002E0051" w:rsidRDefault="003A6287" w:rsidP="00563B43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3A6287" w:rsidRPr="002E0051" w14:paraId="6587E698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vAlign w:val="center"/>
          </w:tcPr>
          <w:p w14:paraId="0E5C04BE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B2EA7EA" w14:textId="77777777" w:rsidR="003A6287" w:rsidRPr="002E0051" w:rsidRDefault="003A6287" w:rsidP="00563B43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0" w:type="dxa"/>
            <w:gridSpan w:val="2"/>
            <w:vAlign w:val="center"/>
          </w:tcPr>
          <w:p w14:paraId="47ECB35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EAA049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80420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728A9F" w14:textId="77777777" w:rsidR="003A6287" w:rsidRPr="002E0051" w:rsidRDefault="003A6287" w:rsidP="00A72E01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3CBB7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EFDB69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C0FA3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4B531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BE732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254F0BE" w14:textId="74CC97F2" w:rsidR="003A6287" w:rsidRPr="002E0051" w:rsidRDefault="003A6287" w:rsidP="002E0051">
            <w:pPr>
              <w:rPr>
                <w:rFonts w:ascii="ＭＳ 明朝"/>
                <w:sz w:val="18"/>
                <w:szCs w:val="18"/>
              </w:rPr>
            </w:pPr>
            <w:r w:rsidRPr="002E0051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563F80">
              <w:rPr>
                <w:rFonts w:ascii="ＭＳ 明朝" w:hint="eastAsia"/>
                <w:w w:val="90"/>
                <w:kern w:val="0"/>
                <w:sz w:val="18"/>
                <w:szCs w:val="18"/>
              </w:rPr>
              <w:t>に</w:t>
            </w:r>
            <w:r w:rsidRPr="002E0051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563F80">
              <w:rPr>
                <w:rFonts w:ascii="ＭＳ 明朝" w:hint="eastAsia"/>
                <w:w w:val="90"/>
                <w:kern w:val="0"/>
                <w:sz w:val="18"/>
                <w:szCs w:val="18"/>
              </w:rPr>
              <w:t>科目</w:t>
            </w:r>
          </w:p>
        </w:tc>
        <w:tc>
          <w:tcPr>
            <w:tcW w:w="900" w:type="dxa"/>
            <w:vAlign w:val="center"/>
          </w:tcPr>
          <w:p w14:paraId="7FA484C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B5576A9" w14:textId="77777777" w:rsidTr="00563F80">
        <w:trPr>
          <w:cantSplit/>
          <w:trHeight w:val="1044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29A6368D" w14:textId="77777777" w:rsidR="003A6287" w:rsidRPr="002E0051" w:rsidRDefault="003A6287" w:rsidP="0084749C">
            <w:pPr>
              <w:ind w:leftChars="-56" w:left="-103" w:hangingChars="5" w:hanging="9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  <w:szCs w:val="20"/>
              </w:rPr>
              <w:t>自　由　　選択科目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8879730" w14:textId="77777777" w:rsidR="003A6287" w:rsidRPr="002E0051" w:rsidRDefault="003A6287" w:rsidP="00563F80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2E0051">
              <w:rPr>
                <w:rFonts w:ascii="ＭＳ 明朝" w:hint="eastAsia"/>
                <w:sz w:val="20"/>
                <w:szCs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34BFEFB8" w14:textId="77777777" w:rsidR="003A6287" w:rsidRPr="002E0051" w:rsidRDefault="003A6287" w:rsidP="00563F80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25C332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623E3D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E8AC8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E2FE02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DB736F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C3C8A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9F5168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A6E999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007913E" w14:textId="77777777" w:rsidR="003A6287" w:rsidRPr="002E0051" w:rsidRDefault="003A6287" w:rsidP="00563B43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D5BF1B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EB8B96F" w14:textId="77777777" w:rsidTr="00563F80">
        <w:trPr>
          <w:cantSplit/>
          <w:trHeight w:val="382"/>
        </w:trPr>
        <w:tc>
          <w:tcPr>
            <w:tcW w:w="990" w:type="dxa"/>
            <w:gridSpan w:val="2"/>
            <w:vMerge w:val="restart"/>
            <w:vAlign w:val="center"/>
          </w:tcPr>
          <w:p w14:paraId="18B6289C" w14:textId="77777777" w:rsidR="003A6287" w:rsidRPr="002E0051" w:rsidRDefault="003A6287" w:rsidP="00563B43">
            <w:pPr>
              <w:ind w:rightChars="-4" w:right="-8"/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841" w:type="dxa"/>
            <w:vAlign w:val="center"/>
          </w:tcPr>
          <w:p w14:paraId="1F409BD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数学教育実践研究</w:t>
            </w:r>
          </w:p>
        </w:tc>
        <w:tc>
          <w:tcPr>
            <w:tcW w:w="330" w:type="dxa"/>
            <w:vAlign w:val="center"/>
          </w:tcPr>
          <w:p w14:paraId="0CA7AFFF" w14:textId="77777777" w:rsidR="003A6287" w:rsidRPr="002E0051" w:rsidRDefault="003A6287" w:rsidP="00563B43">
            <w:pPr>
              <w:ind w:leftChars="-1" w:left="-2" w:firstLine="1"/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 w:val="restart"/>
            <w:vAlign w:val="center"/>
          </w:tcPr>
          <w:p w14:paraId="18178D26" w14:textId="77777777" w:rsidR="003A6287" w:rsidRPr="002E0051" w:rsidRDefault="003A6287" w:rsidP="00CF23C0">
            <w:pPr>
              <w:ind w:leftChars="-25" w:left="-50" w:firstLine="1"/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5A8EB788" w14:textId="77777777" w:rsidR="003A6287" w:rsidRPr="002E0051" w:rsidRDefault="003A6287" w:rsidP="00CF23C0">
            <w:pPr>
              <w:ind w:leftChars="-25" w:left="-5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23B63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13608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6C275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2E02D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2F71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13F155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61E046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89B919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2C8A0B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E14381E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  <w:vAlign w:val="center"/>
          </w:tcPr>
          <w:p w14:paraId="3FAED7AD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94E788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代数教育内容研究</w:t>
            </w:r>
          </w:p>
        </w:tc>
        <w:tc>
          <w:tcPr>
            <w:tcW w:w="330" w:type="dxa"/>
            <w:vAlign w:val="center"/>
          </w:tcPr>
          <w:p w14:paraId="38832486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/>
            <w:vAlign w:val="center"/>
          </w:tcPr>
          <w:p w14:paraId="1A1CF389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B793D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AFFE2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B687A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7E9E7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92B0D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97385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5954B2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130A8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086C889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C8092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1BA4685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</w:tcPr>
          <w:p w14:paraId="78B9C903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A616A6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幾何教育内容研究</w:t>
            </w:r>
          </w:p>
        </w:tc>
        <w:tc>
          <w:tcPr>
            <w:tcW w:w="330" w:type="dxa"/>
            <w:vAlign w:val="center"/>
          </w:tcPr>
          <w:p w14:paraId="563CDED8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/>
            <w:vAlign w:val="center"/>
          </w:tcPr>
          <w:p w14:paraId="783DD8FC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BA378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F20DB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05ECB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5624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CCF3E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B4CA9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BEFA0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CB4838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26809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1F5986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89D98D0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023011D2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9284CEE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解析教育内容研究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A1BFD4F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/>
            <w:vAlign w:val="center"/>
          </w:tcPr>
          <w:p w14:paraId="4ED1AF08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D34B3A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9DDD1A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DC103C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B9E84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7105AC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77A1F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D8C7AFC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156E69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6DDA29C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81336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3035CDD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40FC255A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431B39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620" w:type="dxa"/>
            <w:gridSpan w:val="2"/>
            <w:vAlign w:val="center"/>
          </w:tcPr>
          <w:p w14:paraId="21C406D8" w14:textId="3B38D4AE" w:rsidR="003A6287" w:rsidRPr="002E0051" w:rsidRDefault="009F51D9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1" w:type="dxa"/>
            <w:vAlign w:val="center"/>
          </w:tcPr>
          <w:p w14:paraId="7847558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A8D35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C08C6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D6C5B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6C2B8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CF251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CF135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26A41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272B16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0C46C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130E62B4" w14:textId="77777777" w:rsidR="00435F44" w:rsidRPr="002E0051" w:rsidRDefault="00435F44" w:rsidP="00563F80"/>
    <w:sectPr w:rsidR="00435F44" w:rsidRPr="002E0051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17E9E" w14:textId="77777777" w:rsidR="00D050E4" w:rsidRDefault="00D050E4" w:rsidP="00AC10B6">
      <w:r>
        <w:separator/>
      </w:r>
    </w:p>
  </w:endnote>
  <w:endnote w:type="continuationSeparator" w:id="0">
    <w:p w14:paraId="4B9347DD" w14:textId="77777777" w:rsidR="00D050E4" w:rsidRDefault="00D050E4" w:rsidP="00AC10B6">
      <w:r>
        <w:continuationSeparator/>
      </w:r>
    </w:p>
  </w:endnote>
  <w:endnote w:type="continuationNotice" w:id="1">
    <w:p w14:paraId="5AB63C5F" w14:textId="77777777" w:rsidR="00D050E4" w:rsidRDefault="00D0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3FEE" w14:textId="77777777" w:rsidR="00D050E4" w:rsidRDefault="00D050E4" w:rsidP="00AC10B6">
      <w:r>
        <w:separator/>
      </w:r>
    </w:p>
  </w:footnote>
  <w:footnote w:type="continuationSeparator" w:id="0">
    <w:p w14:paraId="23FEDE63" w14:textId="77777777" w:rsidR="00D050E4" w:rsidRDefault="00D050E4" w:rsidP="00AC10B6">
      <w:r>
        <w:continuationSeparator/>
      </w:r>
    </w:p>
  </w:footnote>
  <w:footnote w:type="continuationNotice" w:id="1">
    <w:p w14:paraId="1B1D60B7" w14:textId="77777777" w:rsidR="00D050E4" w:rsidRDefault="00D050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77530"/>
    <w:multiLevelType w:val="hybridMultilevel"/>
    <w:tmpl w:val="DCAC4D00"/>
    <w:lvl w:ilvl="0" w:tplc="28FCBF7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862174"/>
    <w:multiLevelType w:val="hybridMultilevel"/>
    <w:tmpl w:val="13E6A560"/>
    <w:lvl w:ilvl="0" w:tplc="0D548DBE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8CF"/>
    <w:rsid w:val="00021F06"/>
    <w:rsid w:val="000265EF"/>
    <w:rsid w:val="00030662"/>
    <w:rsid w:val="00041008"/>
    <w:rsid w:val="00062F5E"/>
    <w:rsid w:val="00083311"/>
    <w:rsid w:val="0009034C"/>
    <w:rsid w:val="000D5325"/>
    <w:rsid w:val="0010318C"/>
    <w:rsid w:val="0010367D"/>
    <w:rsid w:val="00105301"/>
    <w:rsid w:val="00111A0A"/>
    <w:rsid w:val="0014065B"/>
    <w:rsid w:val="00143D0A"/>
    <w:rsid w:val="00190131"/>
    <w:rsid w:val="001971F2"/>
    <w:rsid w:val="001A2ADE"/>
    <w:rsid w:val="001B4B2D"/>
    <w:rsid w:val="001E64AE"/>
    <w:rsid w:val="001F31E2"/>
    <w:rsid w:val="00202905"/>
    <w:rsid w:val="00204C3E"/>
    <w:rsid w:val="0020786F"/>
    <w:rsid w:val="00215FCC"/>
    <w:rsid w:val="00217D2E"/>
    <w:rsid w:val="00232676"/>
    <w:rsid w:val="00232EC2"/>
    <w:rsid w:val="00250537"/>
    <w:rsid w:val="00261A9D"/>
    <w:rsid w:val="0026351F"/>
    <w:rsid w:val="00287134"/>
    <w:rsid w:val="00293DE7"/>
    <w:rsid w:val="00296CA7"/>
    <w:rsid w:val="002A1000"/>
    <w:rsid w:val="002C3E6B"/>
    <w:rsid w:val="002D35B4"/>
    <w:rsid w:val="002D7E67"/>
    <w:rsid w:val="002E0051"/>
    <w:rsid w:val="003458FB"/>
    <w:rsid w:val="00366D33"/>
    <w:rsid w:val="003A6287"/>
    <w:rsid w:val="003A62BC"/>
    <w:rsid w:val="003A7C08"/>
    <w:rsid w:val="003B4646"/>
    <w:rsid w:val="003B670D"/>
    <w:rsid w:val="003B7F66"/>
    <w:rsid w:val="003C4100"/>
    <w:rsid w:val="00402D2B"/>
    <w:rsid w:val="0040556D"/>
    <w:rsid w:val="0041468D"/>
    <w:rsid w:val="004216AA"/>
    <w:rsid w:val="0043197A"/>
    <w:rsid w:val="00432F91"/>
    <w:rsid w:val="00435F44"/>
    <w:rsid w:val="00437D3C"/>
    <w:rsid w:val="004402B5"/>
    <w:rsid w:val="00451DCB"/>
    <w:rsid w:val="00460EE0"/>
    <w:rsid w:val="0046228B"/>
    <w:rsid w:val="00471FD9"/>
    <w:rsid w:val="004A1A66"/>
    <w:rsid w:val="004A7508"/>
    <w:rsid w:val="004B5119"/>
    <w:rsid w:val="004D558A"/>
    <w:rsid w:val="004D58BE"/>
    <w:rsid w:val="004D6FC2"/>
    <w:rsid w:val="004E5550"/>
    <w:rsid w:val="00504FF8"/>
    <w:rsid w:val="00520C61"/>
    <w:rsid w:val="0052276C"/>
    <w:rsid w:val="00540658"/>
    <w:rsid w:val="005445FA"/>
    <w:rsid w:val="00560CDB"/>
    <w:rsid w:val="00563B43"/>
    <w:rsid w:val="00563F80"/>
    <w:rsid w:val="00564777"/>
    <w:rsid w:val="00567213"/>
    <w:rsid w:val="00574069"/>
    <w:rsid w:val="0057444E"/>
    <w:rsid w:val="00582A84"/>
    <w:rsid w:val="0058452E"/>
    <w:rsid w:val="005C2930"/>
    <w:rsid w:val="005C2E1D"/>
    <w:rsid w:val="005D2B22"/>
    <w:rsid w:val="005E1BAA"/>
    <w:rsid w:val="005F6841"/>
    <w:rsid w:val="0060456D"/>
    <w:rsid w:val="0066046E"/>
    <w:rsid w:val="006A2A52"/>
    <w:rsid w:val="006B2673"/>
    <w:rsid w:val="006D1199"/>
    <w:rsid w:val="006D14E1"/>
    <w:rsid w:val="00704F71"/>
    <w:rsid w:val="007066E3"/>
    <w:rsid w:val="00741A8B"/>
    <w:rsid w:val="007449C1"/>
    <w:rsid w:val="00746D37"/>
    <w:rsid w:val="00751D25"/>
    <w:rsid w:val="0078151E"/>
    <w:rsid w:val="00791CC9"/>
    <w:rsid w:val="007A535E"/>
    <w:rsid w:val="0080000A"/>
    <w:rsid w:val="008135D0"/>
    <w:rsid w:val="00813AF6"/>
    <w:rsid w:val="00831F9F"/>
    <w:rsid w:val="00841B7B"/>
    <w:rsid w:val="0084749C"/>
    <w:rsid w:val="00853100"/>
    <w:rsid w:val="00854D66"/>
    <w:rsid w:val="00874D29"/>
    <w:rsid w:val="00880006"/>
    <w:rsid w:val="00893C6B"/>
    <w:rsid w:val="00897DD8"/>
    <w:rsid w:val="008C00DF"/>
    <w:rsid w:val="008C0A0A"/>
    <w:rsid w:val="008C13A5"/>
    <w:rsid w:val="008D26A9"/>
    <w:rsid w:val="008F7EA1"/>
    <w:rsid w:val="00912915"/>
    <w:rsid w:val="00915025"/>
    <w:rsid w:val="009230F4"/>
    <w:rsid w:val="009275F7"/>
    <w:rsid w:val="00952B40"/>
    <w:rsid w:val="00977D16"/>
    <w:rsid w:val="00987F14"/>
    <w:rsid w:val="0099476F"/>
    <w:rsid w:val="009A1D4C"/>
    <w:rsid w:val="009C7549"/>
    <w:rsid w:val="009F51D9"/>
    <w:rsid w:val="00A12038"/>
    <w:rsid w:val="00A62B79"/>
    <w:rsid w:val="00A72E01"/>
    <w:rsid w:val="00A75A7B"/>
    <w:rsid w:val="00A83CBC"/>
    <w:rsid w:val="00A866CC"/>
    <w:rsid w:val="00A933E9"/>
    <w:rsid w:val="00AA592F"/>
    <w:rsid w:val="00AC10B6"/>
    <w:rsid w:val="00AC136C"/>
    <w:rsid w:val="00AC2FF3"/>
    <w:rsid w:val="00AE1003"/>
    <w:rsid w:val="00AF539D"/>
    <w:rsid w:val="00B06244"/>
    <w:rsid w:val="00B115AE"/>
    <w:rsid w:val="00B179EA"/>
    <w:rsid w:val="00B42CDA"/>
    <w:rsid w:val="00B63217"/>
    <w:rsid w:val="00B6336E"/>
    <w:rsid w:val="00B92743"/>
    <w:rsid w:val="00B93593"/>
    <w:rsid w:val="00BB5D6C"/>
    <w:rsid w:val="00BB7D06"/>
    <w:rsid w:val="00BF08CF"/>
    <w:rsid w:val="00BF7BCB"/>
    <w:rsid w:val="00C23C44"/>
    <w:rsid w:val="00C40C11"/>
    <w:rsid w:val="00C4758C"/>
    <w:rsid w:val="00CB6A62"/>
    <w:rsid w:val="00CC0801"/>
    <w:rsid w:val="00CF23C0"/>
    <w:rsid w:val="00D050E4"/>
    <w:rsid w:val="00D05AA6"/>
    <w:rsid w:val="00D14ADB"/>
    <w:rsid w:val="00D21ED4"/>
    <w:rsid w:val="00D30005"/>
    <w:rsid w:val="00D35A26"/>
    <w:rsid w:val="00D473FA"/>
    <w:rsid w:val="00D65E4F"/>
    <w:rsid w:val="00DC12A0"/>
    <w:rsid w:val="00DD445B"/>
    <w:rsid w:val="00E00469"/>
    <w:rsid w:val="00E01089"/>
    <w:rsid w:val="00E21EBF"/>
    <w:rsid w:val="00E41885"/>
    <w:rsid w:val="00E52B29"/>
    <w:rsid w:val="00E53AC7"/>
    <w:rsid w:val="00E81591"/>
    <w:rsid w:val="00E95B4C"/>
    <w:rsid w:val="00EA76EC"/>
    <w:rsid w:val="00EB08A9"/>
    <w:rsid w:val="00F209B7"/>
    <w:rsid w:val="00F21D9C"/>
    <w:rsid w:val="00F22438"/>
    <w:rsid w:val="00F25476"/>
    <w:rsid w:val="00F36F49"/>
    <w:rsid w:val="00F60964"/>
    <w:rsid w:val="00F73CD7"/>
    <w:rsid w:val="00FC11A7"/>
    <w:rsid w:val="00FC36BF"/>
    <w:rsid w:val="00FC66C0"/>
    <w:rsid w:val="00FD3E49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0F83A"/>
  <w15:docId w15:val="{D46294B7-7F86-484E-81EA-137C034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-28" w:left="-1" w:right="113" w:hangingChars="29" w:hanging="55"/>
      <w:jc w:val="left"/>
    </w:pPr>
    <w:rPr>
      <w:rFonts w:ascii="ＭＳ 明朝"/>
      <w:sz w:val="20"/>
    </w:rPr>
  </w:style>
  <w:style w:type="paragraph" w:styleId="a4">
    <w:name w:val="Body Text Indent"/>
    <w:basedOn w:val="a"/>
    <w:pPr>
      <w:tabs>
        <w:tab w:val="left" w:pos="1100"/>
      </w:tabs>
      <w:ind w:left="630" w:hangingChars="300" w:hanging="630"/>
    </w:pPr>
    <w:rPr>
      <w:rFonts w:ascii="ＭＳ 明朝"/>
      <w:sz w:val="22"/>
    </w:rPr>
  </w:style>
  <w:style w:type="paragraph" w:styleId="a5">
    <w:name w:val="Note Heading"/>
    <w:basedOn w:val="a"/>
    <w:next w:val="a"/>
    <w:pPr>
      <w:jc w:val="center"/>
    </w:pPr>
    <w:rPr>
      <w:rFonts w:ascii="ＭＳ 明朝"/>
      <w:color w:val="FF0000"/>
      <w:sz w:val="20"/>
    </w:rPr>
  </w:style>
  <w:style w:type="paragraph" w:styleId="a6">
    <w:name w:val="Closing"/>
    <w:basedOn w:val="a"/>
    <w:pPr>
      <w:jc w:val="right"/>
    </w:pPr>
    <w:rPr>
      <w:rFonts w:ascii="ＭＳ 明朝"/>
      <w:color w:val="FF0000"/>
      <w:sz w:val="20"/>
    </w:rPr>
  </w:style>
  <w:style w:type="paragraph" w:styleId="a7">
    <w:name w:val="header"/>
    <w:basedOn w:val="a"/>
    <w:link w:val="a8"/>
    <w:uiPriority w:val="99"/>
    <w:unhideWhenUsed/>
    <w:rsid w:val="00AC1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10B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C10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C10B6"/>
    <w:rPr>
      <w:kern w:val="2"/>
      <w:sz w:val="21"/>
      <w:szCs w:val="24"/>
    </w:rPr>
  </w:style>
  <w:style w:type="paragraph" w:styleId="ab">
    <w:name w:val="Revision"/>
    <w:hidden/>
    <w:uiPriority w:val="71"/>
    <w:rsid w:val="00504FF8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4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4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1B55-E438-4865-9CFD-AE8DD10E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第二類　数理系コース</vt:lpstr>
    </vt:vector>
  </TitlesOfParts>
  <Company>広島大学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第二類　数理系コース</dc:title>
  <dc:creator>kyouiku-kyoumu</dc:creator>
  <cp:lastModifiedBy>稲鍵　拓人</cp:lastModifiedBy>
  <cp:revision>34</cp:revision>
  <cp:lastPrinted>2018-03-14T07:49:00Z</cp:lastPrinted>
  <dcterms:created xsi:type="dcterms:W3CDTF">2011-03-08T09:21:00Z</dcterms:created>
  <dcterms:modified xsi:type="dcterms:W3CDTF">2025-01-06T09:20:00Z</dcterms:modified>
</cp:coreProperties>
</file>