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6F03F" w14:textId="77777777" w:rsidR="00F61C77" w:rsidRPr="0059170E" w:rsidRDefault="00F61C77" w:rsidP="00F61C77">
      <w:pPr>
        <w:spacing w:line="306" w:lineRule="exact"/>
        <w:ind w:left="220" w:hanging="220"/>
        <w:jc w:val="both"/>
        <w:rPr>
          <w:rFonts w:hAnsi="Times New Roman" w:cs="Times New Roman"/>
          <w:color w:val="000000" w:themeColor="text1"/>
        </w:rPr>
      </w:pPr>
      <w:r w:rsidRPr="0059170E">
        <w:rPr>
          <w:rFonts w:hint="eastAsia"/>
          <w:color w:val="000000" w:themeColor="text1"/>
          <w:spacing w:val="-6"/>
        </w:rPr>
        <w:t>別表第２（第３条及び第</w:t>
      </w:r>
      <w:r w:rsidRPr="0059170E">
        <w:rPr>
          <w:color w:val="000000" w:themeColor="text1"/>
          <w:spacing w:val="-6"/>
        </w:rPr>
        <w:t>41</w:t>
      </w:r>
      <w:r w:rsidRPr="0059170E">
        <w:rPr>
          <w:rFonts w:hint="eastAsia"/>
          <w:color w:val="000000" w:themeColor="text1"/>
          <w:spacing w:val="-6"/>
        </w:rPr>
        <w:t>条関係）</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8"/>
        <w:gridCol w:w="2494"/>
        <w:gridCol w:w="2126"/>
        <w:gridCol w:w="1276"/>
        <w:gridCol w:w="1276"/>
      </w:tblGrid>
      <w:tr w:rsidR="00F61C77" w:rsidRPr="0059170E" w14:paraId="44B18283" w14:textId="77777777" w:rsidTr="004A1731">
        <w:tc>
          <w:tcPr>
            <w:tcW w:w="1828" w:type="dxa"/>
            <w:tcBorders>
              <w:top w:val="single" w:sz="4" w:space="0" w:color="000000"/>
              <w:left w:val="single" w:sz="4" w:space="0" w:color="000000"/>
              <w:bottom w:val="single" w:sz="4" w:space="0" w:color="000000"/>
              <w:right w:val="single" w:sz="4" w:space="0" w:color="000000"/>
            </w:tcBorders>
          </w:tcPr>
          <w:p w14:paraId="06CB79AE" w14:textId="77777777" w:rsidR="00F61C77" w:rsidRPr="0059170E" w:rsidRDefault="00F61C77" w:rsidP="004A1731">
            <w:pPr>
              <w:pStyle w:val="a9"/>
              <w:kinsoku w:val="0"/>
              <w:wordWrap w:val="0"/>
              <w:autoSpaceDE w:val="0"/>
              <w:autoSpaceDN w:val="0"/>
              <w:spacing w:line="308" w:lineRule="exact"/>
              <w:jc w:val="center"/>
              <w:rPr>
                <w:rFonts w:hAnsi="Times New Roman" w:cs="Times New Roman"/>
                <w:color w:val="000000" w:themeColor="text1"/>
              </w:rPr>
            </w:pPr>
            <w:r w:rsidRPr="0059170E">
              <w:rPr>
                <w:rFonts w:hAnsi="Times New Roman" w:hint="eastAsia"/>
                <w:color w:val="000000" w:themeColor="text1"/>
                <w:spacing w:val="-6"/>
              </w:rPr>
              <w:t>課　　程</w:t>
            </w:r>
          </w:p>
        </w:tc>
        <w:tc>
          <w:tcPr>
            <w:tcW w:w="2494" w:type="dxa"/>
            <w:tcBorders>
              <w:top w:val="single" w:sz="4" w:space="0" w:color="000000"/>
              <w:left w:val="single" w:sz="4" w:space="0" w:color="000000"/>
              <w:bottom w:val="single" w:sz="4" w:space="0" w:color="000000"/>
              <w:right w:val="single" w:sz="4" w:space="0" w:color="000000"/>
            </w:tcBorders>
          </w:tcPr>
          <w:p w14:paraId="4707C50D" w14:textId="77777777" w:rsidR="00F61C77" w:rsidRPr="0059170E" w:rsidRDefault="00F61C77" w:rsidP="004A1731">
            <w:pPr>
              <w:pStyle w:val="a9"/>
              <w:kinsoku w:val="0"/>
              <w:wordWrap w:val="0"/>
              <w:autoSpaceDE w:val="0"/>
              <w:autoSpaceDN w:val="0"/>
              <w:spacing w:line="308" w:lineRule="exact"/>
              <w:jc w:val="center"/>
              <w:rPr>
                <w:rFonts w:hAnsi="Times New Roman" w:cs="Times New Roman"/>
                <w:color w:val="000000" w:themeColor="text1"/>
              </w:rPr>
            </w:pPr>
            <w:r w:rsidRPr="0059170E">
              <w:rPr>
                <w:rFonts w:hAnsi="Times New Roman" w:hint="eastAsia"/>
                <w:color w:val="000000" w:themeColor="text1"/>
                <w:spacing w:val="-6"/>
              </w:rPr>
              <w:t>専　　攻</w:t>
            </w:r>
          </w:p>
        </w:tc>
        <w:tc>
          <w:tcPr>
            <w:tcW w:w="2126" w:type="dxa"/>
            <w:tcBorders>
              <w:top w:val="single" w:sz="4" w:space="0" w:color="000000"/>
              <w:left w:val="single" w:sz="4" w:space="0" w:color="000000"/>
              <w:bottom w:val="single" w:sz="4" w:space="0" w:color="000000"/>
              <w:right w:val="single" w:sz="4" w:space="0" w:color="000000"/>
            </w:tcBorders>
          </w:tcPr>
          <w:p w14:paraId="101F7072" w14:textId="77777777" w:rsidR="00F61C77" w:rsidRPr="0059170E" w:rsidRDefault="00F61C77" w:rsidP="004A1731">
            <w:pPr>
              <w:pStyle w:val="a9"/>
              <w:kinsoku w:val="0"/>
              <w:wordWrap w:val="0"/>
              <w:autoSpaceDE w:val="0"/>
              <w:autoSpaceDN w:val="0"/>
              <w:spacing w:line="308" w:lineRule="exact"/>
              <w:jc w:val="center"/>
              <w:rPr>
                <w:rFonts w:hAnsi="Times New Roman" w:cs="Times New Roman"/>
                <w:color w:val="000000" w:themeColor="text1"/>
              </w:rPr>
            </w:pPr>
            <w:r w:rsidRPr="0059170E">
              <w:rPr>
                <w:rFonts w:hAnsi="Times New Roman" w:hint="eastAsia"/>
                <w:color w:val="000000" w:themeColor="text1"/>
                <w:spacing w:val="-6"/>
              </w:rPr>
              <w:t>専　　修</w:t>
            </w:r>
          </w:p>
        </w:tc>
        <w:tc>
          <w:tcPr>
            <w:tcW w:w="1276" w:type="dxa"/>
            <w:tcBorders>
              <w:top w:val="single" w:sz="4" w:space="0" w:color="000000"/>
              <w:left w:val="single" w:sz="4" w:space="0" w:color="000000"/>
              <w:bottom w:val="single" w:sz="4" w:space="0" w:color="000000"/>
              <w:right w:val="single" w:sz="4" w:space="0" w:color="000000"/>
            </w:tcBorders>
          </w:tcPr>
          <w:p w14:paraId="21298E65" w14:textId="77777777" w:rsidR="00F61C77" w:rsidRPr="0059170E" w:rsidRDefault="00F61C77" w:rsidP="004A1731">
            <w:pPr>
              <w:pStyle w:val="a9"/>
              <w:kinsoku w:val="0"/>
              <w:wordWrap w:val="0"/>
              <w:autoSpaceDE w:val="0"/>
              <w:autoSpaceDN w:val="0"/>
              <w:spacing w:line="308" w:lineRule="exact"/>
              <w:jc w:val="center"/>
              <w:rPr>
                <w:rFonts w:hAnsi="Times New Roman" w:cs="Times New Roman"/>
                <w:color w:val="000000" w:themeColor="text1"/>
              </w:rPr>
            </w:pPr>
            <w:r w:rsidRPr="0059170E">
              <w:rPr>
                <w:rFonts w:hAnsi="Times New Roman" w:hint="eastAsia"/>
                <w:color w:val="000000" w:themeColor="text1"/>
                <w:spacing w:val="-6"/>
              </w:rPr>
              <w:t>入学定員</w:t>
            </w:r>
          </w:p>
        </w:tc>
        <w:tc>
          <w:tcPr>
            <w:tcW w:w="1276" w:type="dxa"/>
            <w:tcBorders>
              <w:top w:val="single" w:sz="4" w:space="0" w:color="000000"/>
              <w:left w:val="single" w:sz="4" w:space="0" w:color="000000"/>
              <w:bottom w:val="single" w:sz="4" w:space="0" w:color="000000"/>
              <w:right w:val="single" w:sz="4" w:space="0" w:color="000000"/>
            </w:tcBorders>
          </w:tcPr>
          <w:p w14:paraId="52488F62" w14:textId="77777777" w:rsidR="00F61C77" w:rsidRPr="0059170E" w:rsidRDefault="00F61C77" w:rsidP="004A1731">
            <w:pPr>
              <w:pStyle w:val="a9"/>
              <w:kinsoku w:val="0"/>
              <w:wordWrap w:val="0"/>
              <w:autoSpaceDE w:val="0"/>
              <w:autoSpaceDN w:val="0"/>
              <w:spacing w:line="308" w:lineRule="exact"/>
              <w:jc w:val="center"/>
              <w:rPr>
                <w:rFonts w:hAnsi="Times New Roman" w:cs="Times New Roman"/>
                <w:color w:val="000000" w:themeColor="text1"/>
              </w:rPr>
            </w:pPr>
            <w:r w:rsidRPr="0059170E">
              <w:rPr>
                <w:rFonts w:hAnsi="Times New Roman" w:hint="eastAsia"/>
                <w:color w:val="000000" w:themeColor="text1"/>
                <w:spacing w:val="-6"/>
              </w:rPr>
              <w:t>収容定員</w:t>
            </w:r>
          </w:p>
        </w:tc>
      </w:tr>
      <w:tr w:rsidR="00F61C77" w:rsidRPr="0059170E" w14:paraId="3A89CBCB" w14:textId="77777777" w:rsidTr="004A1731">
        <w:tc>
          <w:tcPr>
            <w:tcW w:w="1828" w:type="dxa"/>
            <w:tcBorders>
              <w:left w:val="single" w:sz="4" w:space="0" w:color="000000"/>
              <w:bottom w:val="single" w:sz="4" w:space="0" w:color="000000"/>
              <w:right w:val="single" w:sz="4" w:space="0" w:color="000000"/>
            </w:tcBorders>
          </w:tcPr>
          <w:p w14:paraId="68E8A23F" w14:textId="77777777" w:rsidR="00F61C77" w:rsidRPr="0059170E" w:rsidRDefault="00F61C77" w:rsidP="004A1731">
            <w:pPr>
              <w:rPr>
                <w:rFonts w:hAnsi="Times New Roman" w:cs="Times New Roman"/>
                <w:color w:val="000000" w:themeColor="text1"/>
              </w:rPr>
            </w:pPr>
            <w:r w:rsidRPr="0059170E">
              <w:rPr>
                <w:rFonts w:hAnsi="Times New Roman" w:cs="Times New Roman" w:hint="eastAsia"/>
                <w:color w:val="000000" w:themeColor="text1"/>
              </w:rPr>
              <w:t>修士課程</w:t>
            </w:r>
          </w:p>
        </w:tc>
        <w:tc>
          <w:tcPr>
            <w:tcW w:w="2494" w:type="dxa"/>
            <w:tcBorders>
              <w:top w:val="single" w:sz="4" w:space="0" w:color="000000"/>
              <w:left w:val="single" w:sz="4" w:space="0" w:color="000000"/>
              <w:bottom w:val="single" w:sz="4" w:space="0" w:color="000000"/>
              <w:right w:val="single" w:sz="4" w:space="0" w:color="000000"/>
            </w:tcBorders>
          </w:tcPr>
          <w:p w14:paraId="3FA52FBE" w14:textId="77777777" w:rsidR="00F61C77" w:rsidRPr="0059170E" w:rsidRDefault="00F61C77" w:rsidP="004A1731">
            <w:pPr>
              <w:pStyle w:val="a9"/>
              <w:kinsoku w:val="0"/>
              <w:wordWrap w:val="0"/>
              <w:autoSpaceDE w:val="0"/>
              <w:autoSpaceDN w:val="0"/>
              <w:spacing w:line="308" w:lineRule="exact"/>
              <w:jc w:val="left"/>
              <w:rPr>
                <w:rFonts w:hAnsi="Times New Roman" w:cs="Times New Roman"/>
                <w:color w:val="000000" w:themeColor="text1"/>
              </w:rPr>
            </w:pPr>
            <w:r w:rsidRPr="0059170E">
              <w:rPr>
                <w:rFonts w:hAnsi="Times New Roman" w:hint="eastAsia"/>
                <w:color w:val="000000" w:themeColor="text1"/>
                <w:spacing w:val="-6"/>
              </w:rPr>
              <w:t>学校臨床心理専攻</w:t>
            </w:r>
          </w:p>
        </w:tc>
        <w:tc>
          <w:tcPr>
            <w:tcW w:w="2126" w:type="dxa"/>
            <w:tcBorders>
              <w:top w:val="single" w:sz="4" w:space="0" w:color="000000"/>
              <w:left w:val="single" w:sz="4" w:space="0" w:color="000000"/>
              <w:bottom w:val="single" w:sz="4" w:space="0" w:color="000000"/>
              <w:right w:val="single" w:sz="4" w:space="0" w:color="000000"/>
            </w:tcBorders>
          </w:tcPr>
          <w:p w14:paraId="3F25523B" w14:textId="77777777" w:rsidR="00F61C77" w:rsidRPr="0059170E" w:rsidRDefault="00F61C77" w:rsidP="004A1731">
            <w:pPr>
              <w:pStyle w:val="a9"/>
              <w:kinsoku w:val="0"/>
              <w:wordWrap w:val="0"/>
              <w:autoSpaceDE w:val="0"/>
              <w:autoSpaceDN w:val="0"/>
              <w:spacing w:line="308" w:lineRule="exact"/>
              <w:jc w:val="left"/>
              <w:rPr>
                <w:rFonts w:hAnsi="Times New Roman" w:cs="Times New Roman"/>
                <w:color w:val="000000" w:themeColor="text1"/>
              </w:rPr>
            </w:pPr>
            <w:r w:rsidRPr="0059170E">
              <w:rPr>
                <w:rFonts w:hAnsi="Times New Roman" w:hint="eastAsia"/>
                <w:color w:val="000000" w:themeColor="text1"/>
                <w:spacing w:val="-6"/>
              </w:rPr>
              <w:t>学校臨床心理専修</w:t>
            </w:r>
          </w:p>
        </w:tc>
        <w:tc>
          <w:tcPr>
            <w:tcW w:w="1276" w:type="dxa"/>
            <w:tcBorders>
              <w:top w:val="single" w:sz="4" w:space="0" w:color="000000"/>
              <w:left w:val="single" w:sz="4" w:space="0" w:color="000000"/>
              <w:bottom w:val="single" w:sz="4" w:space="0" w:color="000000"/>
              <w:right w:val="single" w:sz="4" w:space="0" w:color="000000"/>
            </w:tcBorders>
          </w:tcPr>
          <w:p w14:paraId="15D082D8" w14:textId="77777777" w:rsidR="00F61C77" w:rsidRPr="0059170E" w:rsidRDefault="00F61C77" w:rsidP="004A1731">
            <w:pPr>
              <w:pStyle w:val="a9"/>
              <w:kinsoku w:val="0"/>
              <w:wordWrap w:val="0"/>
              <w:autoSpaceDE w:val="0"/>
              <w:autoSpaceDN w:val="0"/>
              <w:spacing w:line="308" w:lineRule="exact"/>
              <w:jc w:val="center"/>
              <w:rPr>
                <w:rFonts w:hAnsi="Times New Roman" w:cs="Times New Roman"/>
                <w:color w:val="000000" w:themeColor="text1"/>
                <w:spacing w:val="6"/>
              </w:rPr>
            </w:pPr>
            <w:r w:rsidRPr="0059170E">
              <w:rPr>
                <w:rFonts w:hAnsi="Times New Roman" w:hint="eastAsia"/>
                <w:color w:val="000000" w:themeColor="text1"/>
              </w:rPr>
              <w:t>９</w:t>
            </w:r>
          </w:p>
        </w:tc>
        <w:tc>
          <w:tcPr>
            <w:tcW w:w="1276" w:type="dxa"/>
            <w:tcBorders>
              <w:top w:val="single" w:sz="4" w:space="0" w:color="000000"/>
              <w:left w:val="single" w:sz="4" w:space="0" w:color="000000"/>
              <w:bottom w:val="single" w:sz="4" w:space="0" w:color="000000"/>
              <w:right w:val="single" w:sz="4" w:space="0" w:color="000000"/>
            </w:tcBorders>
          </w:tcPr>
          <w:p w14:paraId="7B385109" w14:textId="77777777" w:rsidR="00F61C77" w:rsidRPr="0059170E" w:rsidRDefault="00F61C77" w:rsidP="004A1731">
            <w:pPr>
              <w:pStyle w:val="a9"/>
              <w:kinsoku w:val="0"/>
              <w:autoSpaceDE w:val="0"/>
              <w:autoSpaceDN w:val="0"/>
              <w:spacing w:line="308" w:lineRule="exact"/>
              <w:jc w:val="center"/>
              <w:rPr>
                <w:rFonts w:hAnsi="Times New Roman" w:cs="Times New Roman"/>
                <w:color w:val="000000" w:themeColor="text1"/>
                <w:spacing w:val="6"/>
              </w:rPr>
            </w:pPr>
            <w:r w:rsidRPr="0059170E">
              <w:rPr>
                <w:color w:val="000000" w:themeColor="text1"/>
              </w:rPr>
              <w:t>18</w:t>
            </w:r>
          </w:p>
        </w:tc>
      </w:tr>
      <w:tr w:rsidR="00F61C77" w:rsidRPr="0059170E" w14:paraId="10F48AD8" w14:textId="77777777" w:rsidTr="004A1731">
        <w:tc>
          <w:tcPr>
            <w:tcW w:w="1828" w:type="dxa"/>
            <w:tcBorders>
              <w:top w:val="single" w:sz="4" w:space="0" w:color="000000"/>
              <w:left w:val="single" w:sz="4" w:space="0" w:color="000000"/>
              <w:bottom w:val="single" w:sz="4" w:space="0" w:color="000000"/>
              <w:right w:val="single" w:sz="4" w:space="0" w:color="000000"/>
            </w:tcBorders>
          </w:tcPr>
          <w:p w14:paraId="535BF899" w14:textId="77777777" w:rsidR="00F61C77" w:rsidRPr="0059170E" w:rsidRDefault="00F61C77" w:rsidP="004A1731">
            <w:pPr>
              <w:pStyle w:val="a9"/>
              <w:kinsoku w:val="0"/>
              <w:wordWrap w:val="0"/>
              <w:autoSpaceDE w:val="0"/>
              <w:autoSpaceDN w:val="0"/>
              <w:spacing w:line="308" w:lineRule="exact"/>
              <w:jc w:val="left"/>
              <w:rPr>
                <w:rFonts w:hAnsi="Times New Roman" w:cs="Times New Roman"/>
                <w:color w:val="000000" w:themeColor="text1"/>
              </w:rPr>
            </w:pPr>
            <w:r w:rsidRPr="0059170E">
              <w:rPr>
                <w:rFonts w:hAnsi="Times New Roman" w:hint="eastAsia"/>
                <w:color w:val="000000" w:themeColor="text1"/>
                <w:spacing w:val="-6"/>
              </w:rPr>
              <w:t>専門職学位課程</w:t>
            </w:r>
          </w:p>
        </w:tc>
        <w:tc>
          <w:tcPr>
            <w:tcW w:w="2494" w:type="dxa"/>
            <w:tcBorders>
              <w:top w:val="single" w:sz="4" w:space="0" w:color="000000"/>
              <w:left w:val="single" w:sz="4" w:space="0" w:color="000000"/>
              <w:bottom w:val="single" w:sz="4" w:space="0" w:color="000000"/>
              <w:right w:val="single" w:sz="4" w:space="0" w:color="000000"/>
            </w:tcBorders>
          </w:tcPr>
          <w:p w14:paraId="0A5CD4DC" w14:textId="77777777" w:rsidR="00F61C77" w:rsidRPr="0059170E" w:rsidRDefault="00F61C77" w:rsidP="004A1731">
            <w:pPr>
              <w:pStyle w:val="a9"/>
              <w:kinsoku w:val="0"/>
              <w:wordWrap w:val="0"/>
              <w:autoSpaceDE w:val="0"/>
              <w:autoSpaceDN w:val="0"/>
              <w:spacing w:line="308" w:lineRule="exact"/>
              <w:jc w:val="left"/>
              <w:rPr>
                <w:rFonts w:hAnsi="Times New Roman" w:cs="Times New Roman"/>
                <w:color w:val="000000" w:themeColor="text1"/>
              </w:rPr>
            </w:pPr>
            <w:r w:rsidRPr="0059170E">
              <w:rPr>
                <w:rFonts w:hAnsi="Times New Roman" w:hint="eastAsia"/>
                <w:color w:val="000000" w:themeColor="text1"/>
                <w:spacing w:val="-6"/>
              </w:rPr>
              <w:t>高度教職実践専攻</w:t>
            </w:r>
          </w:p>
        </w:tc>
        <w:tc>
          <w:tcPr>
            <w:tcW w:w="2126" w:type="dxa"/>
            <w:tcBorders>
              <w:top w:val="single" w:sz="4" w:space="0" w:color="000000"/>
              <w:left w:val="single" w:sz="4" w:space="0" w:color="000000"/>
              <w:bottom w:val="single" w:sz="4" w:space="0" w:color="000000"/>
              <w:right w:val="single" w:sz="4" w:space="0" w:color="000000"/>
            </w:tcBorders>
          </w:tcPr>
          <w:p w14:paraId="265EB625" w14:textId="77777777" w:rsidR="00F61C77" w:rsidRPr="0059170E" w:rsidRDefault="00F61C77" w:rsidP="004A1731">
            <w:pPr>
              <w:pStyle w:val="a9"/>
              <w:kinsoku w:val="0"/>
              <w:wordWrap w:val="0"/>
              <w:autoSpaceDE w:val="0"/>
              <w:autoSpaceDN w:val="0"/>
              <w:spacing w:line="308" w:lineRule="exact"/>
              <w:jc w:val="left"/>
              <w:rPr>
                <w:rFonts w:hAnsi="Times New Roman" w:cs="Times New Roman"/>
                <w:color w:val="000000" w:themeColor="text1"/>
              </w:rPr>
            </w:pPr>
            <w:r w:rsidRPr="0059170E">
              <w:rPr>
                <w:rFonts w:hAnsi="Times New Roman" w:hint="eastAsia"/>
                <w:color w:val="000000" w:themeColor="text1"/>
                <w:spacing w:val="-6"/>
              </w:rPr>
              <w:t>高度教職実践専修</w:t>
            </w:r>
          </w:p>
        </w:tc>
        <w:tc>
          <w:tcPr>
            <w:tcW w:w="1276" w:type="dxa"/>
            <w:tcBorders>
              <w:top w:val="single" w:sz="4" w:space="0" w:color="000000"/>
              <w:left w:val="single" w:sz="4" w:space="0" w:color="000000"/>
              <w:bottom w:val="single" w:sz="4" w:space="0" w:color="000000"/>
              <w:right w:val="single" w:sz="4" w:space="0" w:color="000000"/>
            </w:tcBorders>
          </w:tcPr>
          <w:p w14:paraId="1A7E6217" w14:textId="77777777" w:rsidR="00F61C77" w:rsidRPr="0059170E" w:rsidRDefault="00F61C77" w:rsidP="004A1731">
            <w:pPr>
              <w:pStyle w:val="a9"/>
              <w:kinsoku w:val="0"/>
              <w:wordWrap w:val="0"/>
              <w:autoSpaceDE w:val="0"/>
              <w:autoSpaceDN w:val="0"/>
              <w:spacing w:line="308" w:lineRule="exact"/>
              <w:jc w:val="center"/>
              <w:rPr>
                <w:rFonts w:hAnsi="Times New Roman" w:cs="Times New Roman"/>
                <w:color w:val="000000" w:themeColor="text1"/>
                <w:spacing w:val="6"/>
              </w:rPr>
            </w:pPr>
            <w:r w:rsidRPr="0059170E">
              <w:rPr>
                <w:color w:val="000000" w:themeColor="text1"/>
              </w:rPr>
              <w:t>80</w:t>
            </w:r>
          </w:p>
        </w:tc>
        <w:tc>
          <w:tcPr>
            <w:tcW w:w="1276" w:type="dxa"/>
            <w:tcBorders>
              <w:top w:val="single" w:sz="4" w:space="0" w:color="000000"/>
              <w:left w:val="single" w:sz="4" w:space="0" w:color="000000"/>
              <w:bottom w:val="single" w:sz="4" w:space="0" w:color="000000"/>
              <w:right w:val="single" w:sz="4" w:space="0" w:color="000000"/>
            </w:tcBorders>
          </w:tcPr>
          <w:p w14:paraId="7D85CC1E" w14:textId="77777777" w:rsidR="00F61C77" w:rsidRPr="0059170E" w:rsidRDefault="00F61C77" w:rsidP="004A1731">
            <w:pPr>
              <w:pStyle w:val="a9"/>
              <w:kinsoku w:val="0"/>
              <w:wordWrap w:val="0"/>
              <w:autoSpaceDE w:val="0"/>
              <w:autoSpaceDN w:val="0"/>
              <w:spacing w:line="308" w:lineRule="exact"/>
              <w:jc w:val="center"/>
              <w:rPr>
                <w:rFonts w:hAnsi="Times New Roman" w:cs="Times New Roman"/>
                <w:color w:val="000000" w:themeColor="text1"/>
                <w:spacing w:val="6"/>
              </w:rPr>
            </w:pPr>
            <w:r w:rsidRPr="0059170E">
              <w:rPr>
                <w:color w:val="000000" w:themeColor="text1"/>
              </w:rPr>
              <w:t>160</w:t>
            </w:r>
          </w:p>
        </w:tc>
      </w:tr>
      <w:tr w:rsidR="00F61C77" w:rsidRPr="0059170E" w14:paraId="08B95BFA" w14:textId="77777777" w:rsidTr="004A1731">
        <w:tc>
          <w:tcPr>
            <w:tcW w:w="1828" w:type="dxa"/>
            <w:tcBorders>
              <w:top w:val="single" w:sz="4" w:space="0" w:color="000000"/>
              <w:left w:val="single" w:sz="4" w:space="0" w:color="000000"/>
              <w:bottom w:val="single" w:sz="4" w:space="0" w:color="000000"/>
              <w:right w:val="single" w:sz="4" w:space="0" w:color="000000"/>
            </w:tcBorders>
          </w:tcPr>
          <w:p w14:paraId="107F4255" w14:textId="77777777" w:rsidR="00F61C77" w:rsidRPr="0059170E" w:rsidRDefault="00F61C77" w:rsidP="004A1731">
            <w:pPr>
              <w:pStyle w:val="a9"/>
              <w:kinsoku w:val="0"/>
              <w:wordWrap w:val="0"/>
              <w:autoSpaceDE w:val="0"/>
              <w:autoSpaceDN w:val="0"/>
              <w:spacing w:line="308" w:lineRule="exact"/>
              <w:jc w:val="left"/>
              <w:rPr>
                <w:rFonts w:hAnsi="Times New Roman"/>
                <w:color w:val="000000" w:themeColor="text1"/>
                <w:spacing w:val="-6"/>
              </w:rPr>
            </w:pPr>
            <w:r>
              <w:rPr>
                <w:rFonts w:hAnsi="Times New Roman" w:hint="eastAsia"/>
                <w:color w:val="000000" w:themeColor="text1"/>
                <w:spacing w:val="-6"/>
              </w:rPr>
              <w:t>後期3年のみの博士課程</w:t>
            </w:r>
          </w:p>
        </w:tc>
        <w:tc>
          <w:tcPr>
            <w:tcW w:w="2494" w:type="dxa"/>
            <w:tcBorders>
              <w:top w:val="single" w:sz="4" w:space="0" w:color="000000"/>
              <w:left w:val="single" w:sz="4" w:space="0" w:color="000000"/>
              <w:bottom w:val="single" w:sz="4" w:space="0" w:color="000000"/>
              <w:right w:val="single" w:sz="4" w:space="0" w:color="000000"/>
            </w:tcBorders>
          </w:tcPr>
          <w:p w14:paraId="7D2083C0" w14:textId="77777777" w:rsidR="00F61C77" w:rsidRPr="0059170E" w:rsidRDefault="00F61C77" w:rsidP="004A1731">
            <w:pPr>
              <w:pStyle w:val="a9"/>
              <w:kinsoku w:val="0"/>
              <w:wordWrap w:val="0"/>
              <w:autoSpaceDE w:val="0"/>
              <w:autoSpaceDN w:val="0"/>
              <w:spacing w:line="308" w:lineRule="exact"/>
              <w:jc w:val="left"/>
              <w:rPr>
                <w:rFonts w:hAnsi="Times New Roman"/>
                <w:color w:val="000000" w:themeColor="text1"/>
                <w:spacing w:val="-6"/>
              </w:rPr>
            </w:pPr>
            <w:r>
              <w:rPr>
                <w:rFonts w:hAnsi="Times New Roman" w:hint="eastAsia"/>
                <w:color w:val="000000" w:themeColor="text1"/>
                <w:spacing w:val="-6"/>
              </w:rPr>
              <w:t>共同学校教育学専攻</w:t>
            </w:r>
          </w:p>
        </w:tc>
        <w:tc>
          <w:tcPr>
            <w:tcW w:w="2126" w:type="dxa"/>
            <w:tcBorders>
              <w:top w:val="single" w:sz="4" w:space="0" w:color="000000"/>
              <w:left w:val="single" w:sz="4" w:space="0" w:color="000000"/>
              <w:bottom w:val="single" w:sz="4" w:space="0" w:color="000000"/>
              <w:right w:val="single" w:sz="4" w:space="0" w:color="000000"/>
            </w:tcBorders>
          </w:tcPr>
          <w:p w14:paraId="636B6AE3" w14:textId="77777777" w:rsidR="00F61C77" w:rsidRPr="0059170E" w:rsidRDefault="00F61C77" w:rsidP="004A1731">
            <w:pPr>
              <w:pStyle w:val="a9"/>
              <w:kinsoku w:val="0"/>
              <w:wordWrap w:val="0"/>
              <w:autoSpaceDE w:val="0"/>
              <w:autoSpaceDN w:val="0"/>
              <w:spacing w:line="308" w:lineRule="exact"/>
              <w:jc w:val="left"/>
              <w:rPr>
                <w:rFonts w:hAnsi="Times New Roman"/>
                <w:color w:val="000000" w:themeColor="text1"/>
                <w:spacing w:val="-6"/>
              </w:rPr>
            </w:pPr>
          </w:p>
        </w:tc>
        <w:tc>
          <w:tcPr>
            <w:tcW w:w="1276" w:type="dxa"/>
            <w:tcBorders>
              <w:top w:val="single" w:sz="4" w:space="0" w:color="000000"/>
              <w:left w:val="single" w:sz="4" w:space="0" w:color="000000"/>
              <w:bottom w:val="single" w:sz="4" w:space="0" w:color="000000"/>
              <w:right w:val="single" w:sz="4" w:space="0" w:color="000000"/>
            </w:tcBorders>
          </w:tcPr>
          <w:p w14:paraId="2AF07656" w14:textId="77777777" w:rsidR="00F61C77" w:rsidRPr="0059170E" w:rsidRDefault="00F61C77" w:rsidP="004A1731">
            <w:pPr>
              <w:pStyle w:val="a9"/>
              <w:kinsoku w:val="0"/>
              <w:wordWrap w:val="0"/>
              <w:autoSpaceDE w:val="0"/>
              <w:autoSpaceDN w:val="0"/>
              <w:spacing w:line="308" w:lineRule="exact"/>
              <w:jc w:val="center"/>
              <w:rPr>
                <w:color w:val="000000" w:themeColor="text1"/>
              </w:rPr>
            </w:pPr>
            <w:r>
              <w:rPr>
                <w:rFonts w:hint="eastAsia"/>
                <w:color w:val="000000" w:themeColor="text1"/>
              </w:rPr>
              <w:t>4(12)</w:t>
            </w:r>
          </w:p>
        </w:tc>
        <w:tc>
          <w:tcPr>
            <w:tcW w:w="1276" w:type="dxa"/>
            <w:tcBorders>
              <w:top w:val="single" w:sz="4" w:space="0" w:color="000000"/>
              <w:left w:val="single" w:sz="4" w:space="0" w:color="000000"/>
              <w:bottom w:val="single" w:sz="4" w:space="0" w:color="000000"/>
              <w:right w:val="single" w:sz="4" w:space="0" w:color="000000"/>
            </w:tcBorders>
          </w:tcPr>
          <w:p w14:paraId="65F87BFC" w14:textId="77777777" w:rsidR="00F61C77" w:rsidRPr="0059170E" w:rsidRDefault="00F61C77" w:rsidP="004A1731">
            <w:pPr>
              <w:pStyle w:val="a9"/>
              <w:kinsoku w:val="0"/>
              <w:wordWrap w:val="0"/>
              <w:autoSpaceDE w:val="0"/>
              <w:autoSpaceDN w:val="0"/>
              <w:spacing w:line="308" w:lineRule="exact"/>
              <w:jc w:val="center"/>
              <w:rPr>
                <w:color w:val="000000" w:themeColor="text1"/>
              </w:rPr>
            </w:pPr>
            <w:r>
              <w:rPr>
                <w:rFonts w:hint="eastAsia"/>
                <w:color w:val="000000" w:themeColor="text1"/>
              </w:rPr>
              <w:t>12(36)</w:t>
            </w:r>
          </w:p>
        </w:tc>
      </w:tr>
      <w:tr w:rsidR="00F61C77" w:rsidRPr="0059170E" w14:paraId="35E67D47" w14:textId="77777777" w:rsidTr="004A1731">
        <w:tc>
          <w:tcPr>
            <w:tcW w:w="6448" w:type="dxa"/>
            <w:gridSpan w:val="3"/>
            <w:tcBorders>
              <w:top w:val="single" w:sz="4" w:space="0" w:color="000000"/>
              <w:left w:val="single" w:sz="4" w:space="0" w:color="000000"/>
              <w:bottom w:val="single" w:sz="4" w:space="0" w:color="000000"/>
              <w:right w:val="single" w:sz="4" w:space="0" w:color="000000"/>
            </w:tcBorders>
          </w:tcPr>
          <w:p w14:paraId="4A0A28BD" w14:textId="77777777" w:rsidR="00F61C77" w:rsidRPr="0059170E" w:rsidRDefault="00F61C77" w:rsidP="004A1731">
            <w:pPr>
              <w:pStyle w:val="a9"/>
              <w:kinsoku w:val="0"/>
              <w:autoSpaceDE w:val="0"/>
              <w:autoSpaceDN w:val="0"/>
              <w:spacing w:line="308" w:lineRule="exact"/>
              <w:jc w:val="center"/>
              <w:rPr>
                <w:rFonts w:hAnsi="Times New Roman" w:cs="Times New Roman"/>
                <w:color w:val="000000" w:themeColor="text1"/>
              </w:rPr>
            </w:pPr>
            <w:r w:rsidRPr="0059170E">
              <w:rPr>
                <w:rFonts w:hAnsi="Times New Roman" w:hint="eastAsia"/>
                <w:color w:val="000000" w:themeColor="text1"/>
                <w:spacing w:val="-6"/>
              </w:rPr>
              <w:t>計</w:t>
            </w:r>
          </w:p>
        </w:tc>
        <w:tc>
          <w:tcPr>
            <w:tcW w:w="1276" w:type="dxa"/>
            <w:tcBorders>
              <w:top w:val="single" w:sz="4" w:space="0" w:color="000000"/>
              <w:left w:val="single" w:sz="4" w:space="0" w:color="000000"/>
              <w:bottom w:val="single" w:sz="4" w:space="0" w:color="000000"/>
              <w:right w:val="single" w:sz="4" w:space="0" w:color="000000"/>
            </w:tcBorders>
          </w:tcPr>
          <w:p w14:paraId="02C9A6DE" w14:textId="77777777" w:rsidR="00F61C77" w:rsidRPr="0059170E" w:rsidRDefault="00F61C77" w:rsidP="004A1731">
            <w:pPr>
              <w:pStyle w:val="a9"/>
              <w:kinsoku w:val="0"/>
              <w:wordWrap w:val="0"/>
              <w:autoSpaceDE w:val="0"/>
              <w:autoSpaceDN w:val="0"/>
              <w:spacing w:line="308" w:lineRule="exact"/>
              <w:jc w:val="center"/>
              <w:rPr>
                <w:rFonts w:hAnsi="Times New Roman" w:cs="Times New Roman"/>
                <w:color w:val="000000" w:themeColor="text1"/>
              </w:rPr>
            </w:pPr>
            <w:r>
              <w:rPr>
                <w:rFonts w:hint="eastAsia"/>
                <w:color w:val="000000" w:themeColor="text1"/>
                <w:spacing w:val="-6"/>
              </w:rPr>
              <w:t>93</w:t>
            </w:r>
          </w:p>
        </w:tc>
        <w:tc>
          <w:tcPr>
            <w:tcW w:w="1276" w:type="dxa"/>
            <w:tcBorders>
              <w:top w:val="single" w:sz="4" w:space="0" w:color="000000"/>
              <w:left w:val="single" w:sz="4" w:space="0" w:color="000000"/>
              <w:bottom w:val="single" w:sz="4" w:space="0" w:color="000000"/>
              <w:right w:val="single" w:sz="4" w:space="0" w:color="000000"/>
            </w:tcBorders>
          </w:tcPr>
          <w:p w14:paraId="0D133BB6" w14:textId="77777777" w:rsidR="00F61C77" w:rsidRPr="0059170E" w:rsidRDefault="00F61C77" w:rsidP="004A1731">
            <w:pPr>
              <w:pStyle w:val="a9"/>
              <w:kinsoku w:val="0"/>
              <w:wordWrap w:val="0"/>
              <w:autoSpaceDE w:val="0"/>
              <w:autoSpaceDN w:val="0"/>
              <w:spacing w:line="308" w:lineRule="exact"/>
              <w:jc w:val="center"/>
              <w:rPr>
                <w:rFonts w:hAnsi="Times New Roman" w:cs="Times New Roman"/>
                <w:color w:val="000000" w:themeColor="text1"/>
              </w:rPr>
            </w:pPr>
            <w:r>
              <w:rPr>
                <w:rFonts w:hint="eastAsia"/>
                <w:color w:val="000000" w:themeColor="text1"/>
                <w:spacing w:val="-6"/>
              </w:rPr>
              <w:t>190</w:t>
            </w:r>
          </w:p>
        </w:tc>
      </w:tr>
    </w:tbl>
    <w:p w14:paraId="1E21D644" w14:textId="0630C0F7" w:rsidR="007329A2" w:rsidRPr="00F61C77" w:rsidRDefault="00F61C77" w:rsidP="00F61C77">
      <w:pPr>
        <w:spacing w:line="306" w:lineRule="exact"/>
        <w:ind w:left="220" w:hanging="220"/>
        <w:jc w:val="both"/>
      </w:pPr>
      <w:r w:rsidRPr="00205958">
        <w:rPr>
          <w:rFonts w:hint="eastAsia"/>
          <w:color w:val="000000" w:themeColor="text1"/>
          <w:spacing w:val="-6"/>
        </w:rPr>
        <w:t>備考　後期</w:t>
      </w:r>
      <w:r>
        <w:rPr>
          <w:rFonts w:hint="eastAsia"/>
          <w:color w:val="000000" w:themeColor="text1"/>
          <w:spacing w:val="-6"/>
        </w:rPr>
        <w:t>3年のみの博士</w:t>
      </w:r>
      <w:r w:rsidRPr="00205958">
        <w:rPr>
          <w:rFonts w:hint="eastAsia"/>
          <w:color w:val="000000" w:themeColor="text1"/>
          <w:spacing w:val="-6"/>
        </w:rPr>
        <w:t>課程に係る入学定員欄及び収容定員欄の</w:t>
      </w:r>
      <w:r w:rsidRPr="00205958">
        <w:rPr>
          <w:color w:val="000000" w:themeColor="text1"/>
          <w:spacing w:val="-6"/>
        </w:rPr>
        <w:t>(　)内の数字は，大阪教育大学大学院学校教育学研究科及び福岡教育大学大学院学校教育学研究科のそれぞれに設置する共同学校教育学専攻の入学定員及び収容定員を含む数</w:t>
      </w:r>
    </w:p>
    <w:sectPr w:rsidR="007329A2" w:rsidRPr="00F61C77" w:rsidSect="008422C0">
      <w:pgSz w:w="11906" w:h="16838"/>
      <w:pgMar w:top="1701" w:right="1020" w:bottom="1020" w:left="1304" w:header="851" w:footer="992" w:gutter="0"/>
      <w:cols w:space="425"/>
      <w:docGrid w:type="linesAndChars" w:linePitch="328" w:charSpace="24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91051" w14:textId="77777777" w:rsidR="002B2B41" w:rsidRDefault="002B2B41" w:rsidP="00E718C0">
      <w:r>
        <w:separator/>
      </w:r>
    </w:p>
  </w:endnote>
  <w:endnote w:type="continuationSeparator" w:id="0">
    <w:p w14:paraId="2DBF7C69" w14:textId="77777777" w:rsidR="002B2B41" w:rsidRDefault="002B2B41" w:rsidP="00E7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F3127" w14:textId="77777777" w:rsidR="002B2B41" w:rsidRDefault="002B2B41" w:rsidP="00E718C0">
      <w:r>
        <w:separator/>
      </w:r>
    </w:p>
  </w:footnote>
  <w:footnote w:type="continuationSeparator" w:id="0">
    <w:p w14:paraId="7B6EF9D6" w14:textId="77777777" w:rsidR="002B2B41" w:rsidRDefault="002B2B41" w:rsidP="00E718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6"/>
  <w:drawingGridVerticalSpacing w:val="164"/>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8C0"/>
    <w:rsid w:val="000B6A67"/>
    <w:rsid w:val="000D0AD7"/>
    <w:rsid w:val="0012447E"/>
    <w:rsid w:val="001C069D"/>
    <w:rsid w:val="00205958"/>
    <w:rsid w:val="0021527D"/>
    <w:rsid w:val="00284CDD"/>
    <w:rsid w:val="002B2B41"/>
    <w:rsid w:val="002C591C"/>
    <w:rsid w:val="00390FE4"/>
    <w:rsid w:val="003C2BDA"/>
    <w:rsid w:val="003D0232"/>
    <w:rsid w:val="0041299F"/>
    <w:rsid w:val="00427012"/>
    <w:rsid w:val="004872CE"/>
    <w:rsid w:val="004B2F24"/>
    <w:rsid w:val="00567966"/>
    <w:rsid w:val="0059170E"/>
    <w:rsid w:val="005C4F67"/>
    <w:rsid w:val="005D35E9"/>
    <w:rsid w:val="0064188C"/>
    <w:rsid w:val="00644E73"/>
    <w:rsid w:val="006B7933"/>
    <w:rsid w:val="00703E96"/>
    <w:rsid w:val="007329A2"/>
    <w:rsid w:val="00757E01"/>
    <w:rsid w:val="00773411"/>
    <w:rsid w:val="008016B7"/>
    <w:rsid w:val="00834C2A"/>
    <w:rsid w:val="008422C0"/>
    <w:rsid w:val="00843A12"/>
    <w:rsid w:val="008F79D7"/>
    <w:rsid w:val="00956F33"/>
    <w:rsid w:val="00A5046C"/>
    <w:rsid w:val="00BC4D40"/>
    <w:rsid w:val="00C0622F"/>
    <w:rsid w:val="00CB673F"/>
    <w:rsid w:val="00D37227"/>
    <w:rsid w:val="00D459F6"/>
    <w:rsid w:val="00D635B3"/>
    <w:rsid w:val="00D662FA"/>
    <w:rsid w:val="00D72D1D"/>
    <w:rsid w:val="00DA5FC1"/>
    <w:rsid w:val="00E629C0"/>
    <w:rsid w:val="00E67C12"/>
    <w:rsid w:val="00E718C0"/>
    <w:rsid w:val="00F37C04"/>
    <w:rsid w:val="00F61C77"/>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225A6BA"/>
  <w14:defaultImageDpi w14:val="0"/>
  <w15:docId w15:val="{182132BC-3DD8-4F6C-B9B2-CE70179C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718C0"/>
    <w:pPr>
      <w:tabs>
        <w:tab w:val="center" w:pos="4252"/>
        <w:tab w:val="right" w:pos="8504"/>
      </w:tabs>
      <w:snapToGrid w:val="0"/>
    </w:pPr>
  </w:style>
  <w:style w:type="character" w:customStyle="1" w:styleId="a6">
    <w:name w:val="ヘッダー (文字)"/>
    <w:basedOn w:val="a0"/>
    <w:link w:val="a5"/>
    <w:uiPriority w:val="99"/>
    <w:locked/>
    <w:rsid w:val="00E718C0"/>
    <w:rPr>
      <w:rFonts w:ascii="ＭＳ 明朝" w:eastAsia="ＭＳ 明朝" w:hAnsi="ＭＳ 明朝" w:cs="ＭＳ 明朝"/>
      <w:sz w:val="24"/>
      <w:szCs w:val="24"/>
    </w:rPr>
  </w:style>
  <w:style w:type="paragraph" w:styleId="a7">
    <w:name w:val="footer"/>
    <w:basedOn w:val="a"/>
    <w:link w:val="a8"/>
    <w:uiPriority w:val="99"/>
    <w:unhideWhenUsed/>
    <w:rsid w:val="00E718C0"/>
    <w:pPr>
      <w:tabs>
        <w:tab w:val="center" w:pos="4252"/>
        <w:tab w:val="right" w:pos="8504"/>
      </w:tabs>
      <w:snapToGrid w:val="0"/>
    </w:pPr>
  </w:style>
  <w:style w:type="character" w:customStyle="1" w:styleId="a8">
    <w:name w:val="フッター (文字)"/>
    <w:basedOn w:val="a0"/>
    <w:link w:val="a7"/>
    <w:uiPriority w:val="99"/>
    <w:locked/>
    <w:rsid w:val="00E718C0"/>
    <w:rPr>
      <w:rFonts w:ascii="ＭＳ 明朝" w:eastAsia="ＭＳ 明朝" w:hAnsi="ＭＳ 明朝" w:cs="ＭＳ 明朝"/>
      <w:sz w:val="24"/>
      <w:szCs w:val="24"/>
    </w:rPr>
  </w:style>
  <w:style w:type="paragraph" w:customStyle="1" w:styleId="a9">
    <w:name w:val="標準(太郎文書スタイル)"/>
    <w:uiPriority w:val="99"/>
    <w:rsid w:val="007329A2"/>
    <w:pPr>
      <w:widowControl w:val="0"/>
      <w:suppressAutoHyphens/>
      <w:overflowPunct w:val="0"/>
      <w:adjustRightInd w:val="0"/>
      <w:jc w:val="both"/>
      <w:textAlignment w:val="baseline"/>
    </w:pPr>
    <w:rPr>
      <w:rFonts w:ascii="ＭＳ 明朝" w:eastAsia="ＭＳ 明朝" w:hAnsi="ＭＳ 明朝" w:cs="ＭＳ 明朝"/>
      <w:color w:val="000000"/>
      <w:sz w:val="24"/>
      <w:szCs w:val="24"/>
    </w:rPr>
  </w:style>
  <w:style w:type="paragraph" w:styleId="aa">
    <w:name w:val="Balloon Text"/>
    <w:basedOn w:val="a"/>
    <w:link w:val="ab"/>
    <w:uiPriority w:val="99"/>
    <w:semiHidden/>
    <w:unhideWhenUsed/>
    <w:rsid w:val="00D662F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662FA"/>
    <w:rPr>
      <w:rFonts w:asciiTheme="majorHAnsi" w:eastAsiaTheme="majorEastAsia" w:hAnsiTheme="majorHAnsi" w:cstheme="majorBidi"/>
      <w:sz w:val="18"/>
      <w:szCs w:val="18"/>
    </w:rPr>
  </w:style>
  <w:style w:type="paragraph" w:styleId="ac">
    <w:name w:val="Revision"/>
    <w:hidden/>
    <w:uiPriority w:val="99"/>
    <w:semiHidden/>
    <w:rsid w:val="00DA5FC1"/>
    <w:rPr>
      <w:rFonts w:ascii="ＭＳ 明朝" w:eastAsia="ＭＳ 明朝" w:hAnsi="ＭＳ 明朝" w:cs="ＭＳ 明朝"/>
      <w:sz w:val="24"/>
      <w:szCs w:val="24"/>
    </w:rPr>
  </w:style>
  <w:style w:type="paragraph" w:customStyle="1" w:styleId="detailIndent0">
    <w:name w:val="detailIndent"/>
    <w:basedOn w:val="a"/>
    <w:rsid w:val="00F61C77"/>
    <w:pPr>
      <w:wordWrap w:val="0"/>
      <w:spacing w:line="336" w:lineRule="atLeast"/>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北海道教育大学学則</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北海道教育大学学則</dc:title>
  <dc:subject/>
  <dc:creator>Administrator</dc:creator>
  <cp:keywords/>
  <dc:description/>
  <cp:lastModifiedBy>北村 有里子</cp:lastModifiedBy>
  <cp:revision>5</cp:revision>
  <cp:lastPrinted>2020-08-05T05:28:00Z</cp:lastPrinted>
  <dcterms:created xsi:type="dcterms:W3CDTF">2025-01-31T03:46:00Z</dcterms:created>
  <dcterms:modified xsi:type="dcterms:W3CDTF">2025-02-13T08:51:00Z</dcterms:modified>
</cp:coreProperties>
</file>