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77E" w:rsidRPr="00033BB9" w:rsidRDefault="00F8677E">
      <w:pPr>
        <w:pStyle w:val="a3"/>
        <w:adjustRightInd/>
        <w:spacing w:line="308" w:lineRule="exact"/>
        <w:rPr>
          <w:rFonts w:ascii="ＭＳ 明朝" w:hAnsi="ＭＳ 明朝" w:cs="Times New Roman"/>
          <w:spacing w:val="6"/>
        </w:rPr>
      </w:pPr>
      <w:r w:rsidRPr="00033BB9">
        <w:rPr>
          <w:rFonts w:ascii="ＭＳ 明朝" w:hAnsi="ＭＳ 明朝" w:hint="eastAsia"/>
        </w:rPr>
        <w:t xml:space="preserve">　　　</w:t>
      </w:r>
      <w:bookmarkStart w:id="0" w:name="_GoBack"/>
      <w:bookmarkEnd w:id="0"/>
      <w:r w:rsidRPr="00033BB9">
        <w:rPr>
          <w:rFonts w:ascii="ＭＳ 明朝" w:hAnsi="ＭＳ 明朝" w:hint="eastAsia"/>
        </w:rPr>
        <w:t>国立大学法人北海道教育大学学長選考規則に関する運用</w:t>
      </w:r>
    </w:p>
    <w:p w:rsidR="00F8677E" w:rsidRPr="00033BB9" w:rsidRDefault="00F8677E">
      <w:pPr>
        <w:pStyle w:val="a3"/>
        <w:adjustRightInd/>
        <w:spacing w:line="306" w:lineRule="exact"/>
        <w:rPr>
          <w:rFonts w:ascii="ＭＳ 明朝" w:hAnsi="ＭＳ 明朝" w:cs="Times New Roman"/>
          <w:spacing w:val="6"/>
        </w:rPr>
      </w:pPr>
    </w:p>
    <w:p w:rsidR="00F8677E" w:rsidRPr="00033BB9" w:rsidRDefault="00F8677E">
      <w:pPr>
        <w:pStyle w:val="a3"/>
        <w:wordWrap w:val="0"/>
        <w:adjustRightInd/>
        <w:spacing w:line="308" w:lineRule="exact"/>
        <w:jc w:val="right"/>
        <w:rPr>
          <w:rFonts w:ascii="ＭＳ 明朝" w:hAnsi="ＭＳ 明朝" w:cs="Times New Roman"/>
          <w:spacing w:val="6"/>
        </w:rPr>
      </w:pPr>
      <w:r w:rsidRPr="00033BB9">
        <w:rPr>
          <w:rFonts w:ascii="ＭＳ 明朝" w:hAnsi="ＭＳ 明朝" w:hint="eastAsia"/>
        </w:rPr>
        <w:t>平成</w:t>
      </w:r>
      <w:r w:rsidR="00786A10" w:rsidRPr="00033BB9">
        <w:rPr>
          <w:rFonts w:ascii="ＭＳ 明朝" w:hAnsi="ＭＳ 明朝"/>
        </w:rPr>
        <w:t>17</w:t>
      </w:r>
      <w:r w:rsidRPr="00033BB9">
        <w:rPr>
          <w:rFonts w:ascii="ＭＳ 明朝" w:hAnsi="ＭＳ 明朝" w:hint="eastAsia"/>
        </w:rPr>
        <w:t>年</w:t>
      </w:r>
      <w:r w:rsidR="00786A10" w:rsidRPr="00033BB9">
        <w:rPr>
          <w:rFonts w:ascii="ＭＳ 明朝" w:hAnsi="ＭＳ 明朝" w:hint="eastAsia"/>
        </w:rPr>
        <w:t>5</w:t>
      </w:r>
      <w:r w:rsidRPr="00033BB9">
        <w:rPr>
          <w:rFonts w:ascii="ＭＳ 明朝" w:hAnsi="ＭＳ 明朝" w:hint="eastAsia"/>
        </w:rPr>
        <w:t>月</w:t>
      </w:r>
      <w:r w:rsidR="00786A10" w:rsidRPr="00033BB9">
        <w:rPr>
          <w:rFonts w:ascii="ＭＳ 明朝" w:hAnsi="ＭＳ 明朝"/>
        </w:rPr>
        <w:t>17</w:t>
      </w:r>
      <w:r w:rsidRPr="00033BB9">
        <w:rPr>
          <w:rFonts w:ascii="ＭＳ 明朝" w:hAnsi="ＭＳ 明朝" w:hint="eastAsia"/>
        </w:rPr>
        <w:t>日</w:t>
      </w:r>
    </w:p>
    <w:p w:rsidR="00F8677E" w:rsidRPr="00033BB9" w:rsidRDefault="00786A10" w:rsidP="00786A10">
      <w:pPr>
        <w:pStyle w:val="a3"/>
        <w:adjustRightInd/>
        <w:spacing w:line="308" w:lineRule="exact"/>
        <w:jc w:val="right"/>
        <w:rPr>
          <w:rFonts w:ascii="ＭＳ 明朝" w:hAnsi="ＭＳ 明朝" w:cs="Times New Roman"/>
          <w:spacing w:val="6"/>
        </w:rPr>
      </w:pPr>
      <w:r w:rsidRPr="00033BB9">
        <w:rPr>
          <w:rFonts w:ascii="ＭＳ 明朝" w:hAnsi="ＭＳ 明朝" w:hint="eastAsia"/>
          <w:spacing w:val="25"/>
          <w:fitText w:val="2268" w:id="-1569532928"/>
        </w:rPr>
        <w:t>学長選考会議</w:t>
      </w:r>
      <w:r w:rsidR="00F8677E" w:rsidRPr="00033BB9">
        <w:rPr>
          <w:rFonts w:ascii="ＭＳ 明朝" w:hAnsi="ＭＳ 明朝" w:hint="eastAsia"/>
          <w:spacing w:val="25"/>
          <w:fitText w:val="2268" w:id="-1569532928"/>
        </w:rPr>
        <w:t>決</w:t>
      </w:r>
      <w:r w:rsidR="00F8677E" w:rsidRPr="00033BB9">
        <w:rPr>
          <w:rFonts w:ascii="ＭＳ 明朝" w:hAnsi="ＭＳ 明朝" w:hint="eastAsia"/>
          <w:spacing w:val="-1"/>
          <w:fitText w:val="2268" w:id="-1569532928"/>
        </w:rPr>
        <w:t>定</w:t>
      </w:r>
    </w:p>
    <w:p w:rsidR="00F8677E" w:rsidRPr="00033BB9" w:rsidRDefault="00F8677E">
      <w:pPr>
        <w:pStyle w:val="a3"/>
        <w:adjustRightInd/>
        <w:spacing w:line="306" w:lineRule="exact"/>
        <w:rPr>
          <w:rFonts w:ascii="ＭＳ 明朝" w:hAnsi="ＭＳ 明朝" w:cs="Times New Roman"/>
          <w:spacing w:val="6"/>
        </w:rPr>
      </w:pPr>
    </w:p>
    <w:p w:rsidR="00F8677E" w:rsidRPr="00033BB9" w:rsidRDefault="00F8677E">
      <w:pPr>
        <w:pStyle w:val="a3"/>
        <w:adjustRightInd/>
        <w:spacing w:line="308" w:lineRule="exact"/>
        <w:rPr>
          <w:rFonts w:ascii="ＭＳ 明朝" w:hAnsi="ＭＳ 明朝" w:cs="Times New Roman"/>
          <w:spacing w:val="6"/>
        </w:rPr>
      </w:pPr>
      <w:r w:rsidRPr="00033BB9">
        <w:rPr>
          <w:rFonts w:ascii="ＭＳ 明朝" w:hAnsi="ＭＳ 明朝" w:hint="eastAsia"/>
        </w:rPr>
        <w:t xml:space="preserve">　国立大学法人北海道教育大学学長選考規則</w:t>
      </w:r>
      <w:r w:rsidR="00786A10" w:rsidRPr="00033BB9">
        <w:rPr>
          <w:rFonts w:ascii="ＭＳ 明朝" w:hAnsi="ＭＳ 明朝" w:hint="eastAsia"/>
        </w:rPr>
        <w:t>(</w:t>
      </w:r>
      <w:r w:rsidRPr="00033BB9">
        <w:rPr>
          <w:rFonts w:ascii="ＭＳ 明朝" w:hAnsi="ＭＳ 明朝" w:hint="eastAsia"/>
        </w:rPr>
        <w:t>平成</w:t>
      </w:r>
      <w:r w:rsidR="00786A10" w:rsidRPr="00033BB9">
        <w:rPr>
          <w:rFonts w:ascii="ＭＳ 明朝" w:hAnsi="ＭＳ 明朝"/>
        </w:rPr>
        <w:t>16</w:t>
      </w:r>
      <w:r w:rsidRPr="00033BB9">
        <w:rPr>
          <w:rFonts w:ascii="ＭＳ 明朝" w:hAnsi="ＭＳ 明朝" w:hint="eastAsia"/>
        </w:rPr>
        <w:t>年規則第</w:t>
      </w:r>
      <w:r w:rsidR="00786A10" w:rsidRPr="00033BB9">
        <w:rPr>
          <w:rFonts w:ascii="ＭＳ 明朝" w:hAnsi="ＭＳ 明朝"/>
        </w:rPr>
        <w:t>157</w:t>
      </w:r>
      <w:r w:rsidRPr="00033BB9">
        <w:rPr>
          <w:rFonts w:ascii="ＭＳ 明朝" w:hAnsi="ＭＳ 明朝" w:hint="eastAsia"/>
        </w:rPr>
        <w:t>号。以下「規則」という。</w:t>
      </w:r>
      <w:r w:rsidR="00786A10" w:rsidRPr="00033BB9">
        <w:rPr>
          <w:rFonts w:ascii="ＭＳ 明朝" w:hAnsi="ＭＳ 明朝" w:hint="eastAsia"/>
        </w:rPr>
        <w:t>)</w:t>
      </w:r>
      <w:r w:rsidRPr="00033BB9">
        <w:rPr>
          <w:rFonts w:ascii="ＭＳ 明朝" w:hAnsi="ＭＳ 明朝" w:hint="eastAsia"/>
        </w:rPr>
        <w:t>の運用に当たっては，次のとおりとする。</w:t>
      </w:r>
    </w:p>
    <w:p w:rsidR="00F8677E" w:rsidRPr="00033BB9" w:rsidRDefault="00F8677E">
      <w:pPr>
        <w:pStyle w:val="a3"/>
        <w:adjustRightInd/>
        <w:spacing w:line="306" w:lineRule="exact"/>
        <w:rPr>
          <w:rFonts w:ascii="ＭＳ 明朝" w:hAnsi="ＭＳ 明朝" w:cs="Times New Roman"/>
          <w:spacing w:val="6"/>
        </w:rPr>
      </w:pPr>
    </w:p>
    <w:p w:rsidR="00F8677E" w:rsidRPr="00033BB9" w:rsidRDefault="00F8677E">
      <w:pPr>
        <w:pStyle w:val="a3"/>
        <w:adjustRightInd/>
        <w:spacing w:line="308" w:lineRule="exact"/>
        <w:rPr>
          <w:rFonts w:ascii="ＭＳ 明朝" w:hAnsi="ＭＳ 明朝" w:cs="Times New Roman"/>
          <w:spacing w:val="6"/>
        </w:rPr>
      </w:pPr>
      <w:r w:rsidRPr="00033BB9">
        <w:rPr>
          <w:rFonts w:ascii="ＭＳ 明朝" w:hAnsi="ＭＳ 明朝" w:hint="eastAsia"/>
        </w:rPr>
        <w:t>規則第</w:t>
      </w:r>
      <w:r w:rsidR="00786A10" w:rsidRPr="00033BB9">
        <w:rPr>
          <w:rFonts w:ascii="ＭＳ 明朝" w:hAnsi="ＭＳ 明朝" w:hint="eastAsia"/>
        </w:rPr>
        <w:t>3</w:t>
      </w:r>
      <w:r w:rsidRPr="00033BB9">
        <w:rPr>
          <w:rFonts w:ascii="ＭＳ 明朝" w:hAnsi="ＭＳ 明朝" w:hint="eastAsia"/>
        </w:rPr>
        <w:t>条関係</w:t>
      </w:r>
    </w:p>
    <w:p w:rsidR="00786A10" w:rsidRPr="00033BB9" w:rsidRDefault="00786A10" w:rsidP="00786A10">
      <w:pPr>
        <w:pStyle w:val="a3"/>
        <w:adjustRightInd/>
        <w:spacing w:line="308" w:lineRule="exact"/>
        <w:ind w:leftChars="100" w:left="504" w:hangingChars="100" w:hanging="252"/>
        <w:rPr>
          <w:rFonts w:ascii="ＭＳ 明朝" w:hAnsi="ＭＳ 明朝"/>
        </w:rPr>
      </w:pPr>
      <w:r w:rsidRPr="00033BB9">
        <w:rPr>
          <w:rFonts w:ascii="ＭＳ 明朝" w:hAnsi="ＭＳ 明朝" w:hint="eastAsia"/>
        </w:rPr>
        <w:t>1</w:t>
      </w:r>
      <w:r w:rsidR="00F8677E" w:rsidRPr="00033BB9">
        <w:rPr>
          <w:rFonts w:ascii="ＭＳ 明朝" w:hAnsi="ＭＳ 明朝" w:hint="eastAsia"/>
        </w:rPr>
        <w:t xml:space="preserve">　望ましい学長像の公表は，全学統一グループウェアに掲載することによって行うものとする。</w:t>
      </w:r>
    </w:p>
    <w:p w:rsidR="00786A10" w:rsidRPr="00033BB9" w:rsidRDefault="00786A10" w:rsidP="00786A10">
      <w:pPr>
        <w:pStyle w:val="a3"/>
        <w:adjustRightInd/>
        <w:spacing w:line="308" w:lineRule="exact"/>
        <w:ind w:leftChars="100" w:left="504" w:hangingChars="100" w:hanging="252"/>
        <w:rPr>
          <w:rFonts w:ascii="ＭＳ 明朝" w:hAnsi="ＭＳ 明朝"/>
        </w:rPr>
      </w:pPr>
      <w:r w:rsidRPr="00033BB9">
        <w:rPr>
          <w:rFonts w:ascii="ＭＳ 明朝" w:hAnsi="ＭＳ 明朝" w:hint="eastAsia"/>
        </w:rPr>
        <w:t>2</w:t>
      </w:r>
      <w:r w:rsidR="00F8677E" w:rsidRPr="00033BB9">
        <w:rPr>
          <w:rFonts w:ascii="ＭＳ 明朝" w:hAnsi="ＭＳ 明朝" w:hint="eastAsia"/>
        </w:rPr>
        <w:t xml:space="preserve">　</w:t>
      </w:r>
      <w:r w:rsidRPr="00033BB9">
        <w:rPr>
          <w:rFonts w:ascii="ＭＳ 明朝" w:hAnsi="ＭＳ 明朝" w:hint="eastAsia"/>
        </w:rPr>
        <w:t>学長選考・監察会議</w:t>
      </w:r>
      <w:r w:rsidR="00F8677E" w:rsidRPr="00033BB9">
        <w:rPr>
          <w:rFonts w:ascii="ＭＳ 明朝" w:hAnsi="ＭＳ 明朝" w:hint="eastAsia"/>
        </w:rPr>
        <w:t>は，望ましい学長像について学内の教職員から意見を聴く場合，当該意見を大学のメールアドレスから総務</w:t>
      </w:r>
      <w:r w:rsidR="0045008C" w:rsidRPr="00033BB9">
        <w:rPr>
          <w:rFonts w:ascii="ＭＳ 明朝" w:hAnsi="ＭＳ 明朝" w:hint="eastAsia"/>
        </w:rPr>
        <w:t>企画</w:t>
      </w:r>
      <w:r w:rsidR="00F8677E" w:rsidRPr="00033BB9">
        <w:rPr>
          <w:rFonts w:ascii="ＭＳ 明朝" w:hAnsi="ＭＳ 明朝" w:hint="eastAsia"/>
        </w:rPr>
        <w:t>部総務課に電子メールで提出させるものとする。</w:t>
      </w:r>
    </w:p>
    <w:p w:rsidR="00F8677E" w:rsidRPr="00033BB9" w:rsidRDefault="00786A10" w:rsidP="00786A10">
      <w:pPr>
        <w:pStyle w:val="a3"/>
        <w:adjustRightInd/>
        <w:spacing w:line="308" w:lineRule="exact"/>
        <w:ind w:leftChars="100" w:left="504" w:hangingChars="100" w:hanging="252"/>
        <w:rPr>
          <w:rFonts w:ascii="ＭＳ 明朝" w:hAnsi="ＭＳ 明朝" w:cs="Times New Roman"/>
          <w:spacing w:val="6"/>
        </w:rPr>
      </w:pPr>
      <w:r w:rsidRPr="00033BB9">
        <w:rPr>
          <w:rFonts w:ascii="ＭＳ 明朝" w:hAnsi="ＭＳ 明朝" w:hint="eastAsia"/>
        </w:rPr>
        <w:t>3</w:t>
      </w:r>
      <w:r w:rsidR="00F8677E" w:rsidRPr="00033BB9">
        <w:rPr>
          <w:rFonts w:ascii="ＭＳ 明朝" w:hAnsi="ＭＳ 明朝" w:hint="eastAsia"/>
        </w:rPr>
        <w:t xml:space="preserve">　総務</w:t>
      </w:r>
      <w:r w:rsidR="0045008C" w:rsidRPr="00033BB9">
        <w:rPr>
          <w:rFonts w:ascii="ＭＳ 明朝" w:hAnsi="ＭＳ 明朝" w:hint="eastAsia"/>
        </w:rPr>
        <w:t>企画</w:t>
      </w:r>
      <w:r w:rsidR="00F8677E" w:rsidRPr="00033BB9">
        <w:rPr>
          <w:rFonts w:ascii="ＭＳ 明朝" w:hAnsi="ＭＳ 明朝" w:hint="eastAsia"/>
        </w:rPr>
        <w:t>部総務課は，前項により提出のあった意見を，</w:t>
      </w:r>
      <w:r w:rsidRPr="00033BB9">
        <w:rPr>
          <w:rFonts w:ascii="ＭＳ 明朝" w:hAnsi="ＭＳ 明朝" w:hint="eastAsia"/>
        </w:rPr>
        <w:t>学長選考・監察会議</w:t>
      </w:r>
      <w:r w:rsidR="00F8677E" w:rsidRPr="00033BB9">
        <w:rPr>
          <w:rFonts w:ascii="ＭＳ 明朝" w:hAnsi="ＭＳ 明朝" w:hint="eastAsia"/>
        </w:rPr>
        <w:t>議長に提出するものとする。</w:t>
      </w:r>
    </w:p>
    <w:p w:rsidR="00F8677E" w:rsidRPr="00033BB9" w:rsidRDefault="00F8677E">
      <w:pPr>
        <w:pStyle w:val="a3"/>
        <w:adjustRightInd/>
        <w:spacing w:line="306" w:lineRule="exact"/>
        <w:rPr>
          <w:rFonts w:ascii="ＭＳ 明朝" w:hAnsi="ＭＳ 明朝" w:cs="Times New Roman"/>
          <w:spacing w:val="6"/>
        </w:rPr>
      </w:pPr>
    </w:p>
    <w:p w:rsidR="00F8677E" w:rsidRPr="00033BB9" w:rsidRDefault="00F8677E">
      <w:pPr>
        <w:pStyle w:val="a3"/>
        <w:adjustRightInd/>
        <w:spacing w:line="308" w:lineRule="exact"/>
        <w:rPr>
          <w:rFonts w:ascii="ＭＳ 明朝" w:hAnsi="ＭＳ 明朝" w:cs="Times New Roman"/>
          <w:spacing w:val="6"/>
        </w:rPr>
      </w:pPr>
      <w:r w:rsidRPr="00033BB9">
        <w:rPr>
          <w:rFonts w:ascii="ＭＳ 明朝" w:hAnsi="ＭＳ 明朝" w:hint="eastAsia"/>
        </w:rPr>
        <w:t>規則第</w:t>
      </w:r>
      <w:r w:rsidR="00786A10" w:rsidRPr="00033BB9">
        <w:rPr>
          <w:rFonts w:ascii="ＭＳ 明朝" w:hAnsi="ＭＳ 明朝" w:hint="eastAsia"/>
        </w:rPr>
        <w:t>6</w:t>
      </w:r>
      <w:r w:rsidRPr="00033BB9">
        <w:rPr>
          <w:rFonts w:ascii="ＭＳ 明朝" w:hAnsi="ＭＳ 明朝" w:hint="eastAsia"/>
        </w:rPr>
        <w:t>条関係</w:t>
      </w:r>
    </w:p>
    <w:p w:rsidR="00786A10" w:rsidRPr="00033BB9" w:rsidRDefault="00786A10" w:rsidP="00786A10">
      <w:pPr>
        <w:pStyle w:val="a3"/>
        <w:adjustRightInd/>
        <w:spacing w:line="308" w:lineRule="exact"/>
        <w:ind w:leftChars="100" w:left="252"/>
        <w:rPr>
          <w:rFonts w:ascii="ＭＳ 明朝" w:hAnsi="ＭＳ 明朝" w:cs="Times New Roman"/>
          <w:spacing w:val="6"/>
        </w:rPr>
      </w:pPr>
      <w:r w:rsidRPr="00033BB9">
        <w:rPr>
          <w:rFonts w:ascii="ＭＳ 明朝" w:hAnsi="ＭＳ 明朝" w:hint="eastAsia"/>
        </w:rPr>
        <w:t>1</w:t>
      </w:r>
      <w:r w:rsidR="00F8677E" w:rsidRPr="00033BB9">
        <w:rPr>
          <w:rFonts w:ascii="ＭＳ 明朝" w:hAnsi="ＭＳ 明朝" w:hint="eastAsia"/>
        </w:rPr>
        <w:t xml:space="preserve">　学内の有資格者について</w:t>
      </w:r>
    </w:p>
    <w:p w:rsidR="00786A10" w:rsidRPr="00033BB9" w:rsidRDefault="00786A10" w:rsidP="00786A10">
      <w:pPr>
        <w:pStyle w:val="a3"/>
        <w:adjustRightInd/>
        <w:spacing w:line="308" w:lineRule="exact"/>
        <w:ind w:leftChars="200" w:left="756" w:hangingChars="100" w:hanging="252"/>
        <w:rPr>
          <w:rFonts w:ascii="ＭＳ 明朝" w:hAnsi="ＭＳ 明朝"/>
        </w:rPr>
      </w:pPr>
      <w:r w:rsidRPr="00033BB9">
        <w:rPr>
          <w:rFonts w:ascii="ＭＳ 明朝" w:hAnsi="ＭＳ 明朝"/>
        </w:rPr>
        <w:t>(1)</w:t>
      </w:r>
      <w:r w:rsidRPr="00033BB9">
        <w:rPr>
          <w:rFonts w:ascii="ＭＳ 明朝" w:hAnsi="ＭＳ 明朝" w:hint="eastAsia"/>
        </w:rPr>
        <w:t xml:space="preserve">　</w:t>
      </w:r>
      <w:r w:rsidR="00F8677E" w:rsidRPr="00033BB9">
        <w:rPr>
          <w:rFonts w:ascii="ＭＳ 明朝" w:hAnsi="ＭＳ 明朝" w:hint="eastAsia"/>
        </w:rPr>
        <w:t>学内の有資格者は，公示日に在職する者とする。</w:t>
      </w:r>
    </w:p>
    <w:p w:rsidR="00786A10" w:rsidRPr="00033BB9" w:rsidRDefault="00786A10" w:rsidP="00786A10">
      <w:pPr>
        <w:pStyle w:val="a3"/>
        <w:adjustRightInd/>
        <w:spacing w:line="308" w:lineRule="exact"/>
        <w:ind w:leftChars="200" w:left="756" w:hangingChars="100" w:hanging="252"/>
        <w:rPr>
          <w:rFonts w:ascii="ＭＳ 明朝" w:hAnsi="ＭＳ 明朝"/>
        </w:rPr>
      </w:pPr>
      <w:r w:rsidRPr="00033BB9">
        <w:rPr>
          <w:rFonts w:ascii="ＭＳ 明朝" w:hAnsi="ＭＳ 明朝"/>
        </w:rPr>
        <w:t>(2)</w:t>
      </w:r>
      <w:r w:rsidRPr="00033BB9">
        <w:rPr>
          <w:rFonts w:ascii="ＭＳ 明朝" w:hAnsi="ＭＳ 明朝" w:hint="eastAsia"/>
        </w:rPr>
        <w:t xml:space="preserve">　</w:t>
      </w:r>
      <w:r w:rsidR="00F8677E" w:rsidRPr="00033BB9">
        <w:rPr>
          <w:rFonts w:ascii="ＭＳ 明朝" w:hAnsi="ＭＳ 明朝" w:hint="eastAsia"/>
        </w:rPr>
        <w:t>前号の規定にかかわらず，公示日において休職中の者，育児休業中の者，介護休業中の者，自己啓発等休業中の者，停職中の者及び在籍出向中の者は，学内の有資格者となることができない。</w:t>
      </w:r>
    </w:p>
    <w:p w:rsidR="00F8677E" w:rsidRPr="00033BB9" w:rsidRDefault="00786A10" w:rsidP="00786A10">
      <w:pPr>
        <w:pStyle w:val="a3"/>
        <w:adjustRightInd/>
        <w:spacing w:line="308" w:lineRule="exact"/>
        <w:ind w:leftChars="200" w:left="756" w:hangingChars="100" w:hanging="252"/>
        <w:rPr>
          <w:rFonts w:ascii="ＭＳ 明朝" w:hAnsi="ＭＳ 明朝" w:cs="Times New Roman"/>
          <w:spacing w:val="6"/>
        </w:rPr>
      </w:pPr>
      <w:r w:rsidRPr="00033BB9">
        <w:rPr>
          <w:rFonts w:ascii="ＭＳ 明朝" w:hAnsi="ＭＳ 明朝"/>
        </w:rPr>
        <w:t>(3)</w:t>
      </w:r>
      <w:r w:rsidRPr="00033BB9">
        <w:rPr>
          <w:rFonts w:ascii="ＭＳ 明朝" w:hAnsi="ＭＳ 明朝" w:hint="eastAsia"/>
        </w:rPr>
        <w:t xml:space="preserve">　</w:t>
      </w:r>
      <w:r w:rsidR="00F8677E" w:rsidRPr="00033BB9">
        <w:rPr>
          <w:rFonts w:ascii="ＭＳ 明朝" w:hAnsi="ＭＳ 明朝" w:hint="eastAsia"/>
        </w:rPr>
        <w:t>公示日以降に退職等の異動により職員でなくなった者</w:t>
      </w:r>
      <w:r w:rsidRPr="00033BB9">
        <w:rPr>
          <w:rFonts w:ascii="ＭＳ 明朝" w:hAnsi="ＭＳ 明朝" w:hint="eastAsia"/>
        </w:rPr>
        <w:t>(</w:t>
      </w:r>
      <w:r w:rsidR="00F8677E" w:rsidRPr="00033BB9">
        <w:rPr>
          <w:rFonts w:ascii="ＭＳ 明朝" w:hAnsi="ＭＳ 明朝" w:hint="eastAsia"/>
        </w:rPr>
        <w:t>休職，育児休業，介護休業，自己啓発等休業，停職及び在籍出向となった者を含む。</w:t>
      </w:r>
      <w:r w:rsidRPr="00033BB9">
        <w:rPr>
          <w:rFonts w:ascii="ＭＳ 明朝" w:hAnsi="ＭＳ 明朝" w:hint="eastAsia"/>
        </w:rPr>
        <w:t>)</w:t>
      </w:r>
      <w:r w:rsidR="00F8677E" w:rsidRPr="00033BB9">
        <w:rPr>
          <w:rFonts w:ascii="ＭＳ 明朝" w:hAnsi="ＭＳ 明朝" w:hint="eastAsia"/>
        </w:rPr>
        <w:t>は，異動の日からその資格を失う。</w:t>
      </w:r>
    </w:p>
    <w:p w:rsidR="00786A10" w:rsidRPr="00033BB9" w:rsidRDefault="00786A10" w:rsidP="00786A10">
      <w:pPr>
        <w:pStyle w:val="a3"/>
        <w:adjustRightInd/>
        <w:spacing w:line="308" w:lineRule="exact"/>
        <w:ind w:leftChars="100" w:left="252"/>
        <w:rPr>
          <w:rFonts w:ascii="ＭＳ 明朝" w:hAnsi="ＭＳ 明朝" w:cs="Times New Roman"/>
          <w:spacing w:val="6"/>
        </w:rPr>
      </w:pPr>
      <w:r w:rsidRPr="00033BB9">
        <w:rPr>
          <w:rFonts w:ascii="ＭＳ 明朝" w:hAnsi="ＭＳ 明朝" w:hint="eastAsia"/>
        </w:rPr>
        <w:t>2</w:t>
      </w:r>
      <w:r w:rsidR="00F8677E" w:rsidRPr="00033BB9">
        <w:rPr>
          <w:rFonts w:ascii="ＭＳ 明朝" w:hAnsi="ＭＳ 明朝" w:hint="eastAsia"/>
        </w:rPr>
        <w:t xml:space="preserve">　提出書類の様式について</w:t>
      </w:r>
    </w:p>
    <w:p w:rsidR="00F8677E" w:rsidRPr="00033BB9" w:rsidRDefault="00F8677E" w:rsidP="00786A10">
      <w:pPr>
        <w:pStyle w:val="a3"/>
        <w:adjustRightInd/>
        <w:spacing w:line="308" w:lineRule="exact"/>
        <w:ind w:leftChars="200" w:left="504" w:firstLineChars="100" w:firstLine="252"/>
        <w:rPr>
          <w:rFonts w:ascii="ＭＳ 明朝" w:hAnsi="ＭＳ 明朝" w:cs="Times New Roman"/>
          <w:spacing w:val="6"/>
        </w:rPr>
      </w:pPr>
      <w:r w:rsidRPr="00033BB9">
        <w:rPr>
          <w:rFonts w:ascii="ＭＳ 明朝" w:hAnsi="ＭＳ 明朝" w:hint="eastAsia"/>
        </w:rPr>
        <w:t>学長候補者推薦書，学長候補者調書及び学長候補者所信書の様式は，それぞれ別記様式第</w:t>
      </w:r>
      <w:r w:rsidR="00786A10" w:rsidRPr="00033BB9">
        <w:rPr>
          <w:rFonts w:ascii="ＭＳ 明朝" w:hAnsi="ＭＳ 明朝" w:hint="eastAsia"/>
        </w:rPr>
        <w:t>1</w:t>
      </w:r>
      <w:r w:rsidRPr="00033BB9">
        <w:rPr>
          <w:rFonts w:ascii="ＭＳ 明朝" w:hAnsi="ＭＳ 明朝" w:hint="eastAsia"/>
        </w:rPr>
        <w:t>号から第</w:t>
      </w:r>
      <w:r w:rsidR="00786A10" w:rsidRPr="00033BB9">
        <w:rPr>
          <w:rFonts w:ascii="ＭＳ 明朝" w:hAnsi="ＭＳ 明朝" w:hint="eastAsia"/>
        </w:rPr>
        <w:t>3</w:t>
      </w:r>
      <w:r w:rsidRPr="00033BB9">
        <w:rPr>
          <w:rFonts w:ascii="ＭＳ 明朝" w:hAnsi="ＭＳ 明朝" w:hint="eastAsia"/>
        </w:rPr>
        <w:t>号のとおりとする。</w:t>
      </w:r>
    </w:p>
    <w:p w:rsidR="00F8677E" w:rsidRPr="00033BB9" w:rsidRDefault="00786A10" w:rsidP="00786A10">
      <w:pPr>
        <w:pStyle w:val="a3"/>
        <w:adjustRightInd/>
        <w:spacing w:line="308" w:lineRule="exact"/>
        <w:ind w:leftChars="100" w:left="504" w:hangingChars="100" w:hanging="252"/>
        <w:rPr>
          <w:rFonts w:ascii="ＭＳ 明朝" w:hAnsi="ＭＳ 明朝" w:cs="Times New Roman"/>
          <w:spacing w:val="6"/>
        </w:rPr>
      </w:pPr>
      <w:r w:rsidRPr="00033BB9">
        <w:rPr>
          <w:rFonts w:ascii="ＭＳ 明朝" w:hAnsi="ＭＳ 明朝" w:hint="eastAsia"/>
        </w:rPr>
        <w:t>3</w:t>
      </w:r>
      <w:r w:rsidR="00F8677E" w:rsidRPr="00033BB9">
        <w:rPr>
          <w:rFonts w:ascii="ＭＳ 明朝" w:hAnsi="ＭＳ 明朝" w:hint="eastAsia"/>
        </w:rPr>
        <w:t xml:space="preserve">　学長候補者調書及び学長候補者所信書</w:t>
      </w:r>
      <w:r w:rsidRPr="00033BB9">
        <w:rPr>
          <w:rFonts w:ascii="ＭＳ 明朝" w:hAnsi="ＭＳ 明朝" w:hint="eastAsia"/>
        </w:rPr>
        <w:t>(</w:t>
      </w:r>
      <w:r w:rsidR="00F8677E" w:rsidRPr="00033BB9">
        <w:rPr>
          <w:rFonts w:ascii="ＭＳ 明朝" w:hAnsi="ＭＳ 明朝" w:hint="eastAsia"/>
        </w:rPr>
        <w:t>以下「所信書等」という。</w:t>
      </w:r>
      <w:r w:rsidRPr="00033BB9">
        <w:rPr>
          <w:rFonts w:ascii="ＭＳ 明朝" w:hAnsi="ＭＳ 明朝" w:hint="eastAsia"/>
        </w:rPr>
        <w:t>)</w:t>
      </w:r>
      <w:r w:rsidR="00F8677E" w:rsidRPr="00033BB9">
        <w:rPr>
          <w:rFonts w:ascii="ＭＳ 明朝" w:hAnsi="ＭＳ 明朝" w:hint="eastAsia"/>
        </w:rPr>
        <w:t>の公表について</w:t>
      </w:r>
    </w:p>
    <w:p w:rsidR="00786A10" w:rsidRPr="00033BB9" w:rsidRDefault="00786A10" w:rsidP="00786A10">
      <w:pPr>
        <w:pStyle w:val="a3"/>
        <w:adjustRightInd/>
        <w:spacing w:line="308" w:lineRule="exact"/>
        <w:ind w:leftChars="200" w:left="756" w:hangingChars="100" w:hanging="252"/>
        <w:rPr>
          <w:rFonts w:ascii="ＭＳ 明朝" w:hAnsi="ＭＳ 明朝"/>
        </w:rPr>
      </w:pPr>
      <w:r w:rsidRPr="00033BB9">
        <w:rPr>
          <w:rFonts w:ascii="ＭＳ 明朝" w:hAnsi="ＭＳ 明朝"/>
        </w:rPr>
        <w:t>(1)</w:t>
      </w:r>
      <w:r w:rsidRPr="00033BB9">
        <w:rPr>
          <w:rFonts w:ascii="ＭＳ 明朝" w:hAnsi="ＭＳ 明朝" w:hint="eastAsia"/>
        </w:rPr>
        <w:t xml:space="preserve">　</w:t>
      </w:r>
      <w:r w:rsidR="00F8677E" w:rsidRPr="00033BB9">
        <w:rPr>
          <w:rFonts w:ascii="ＭＳ 明朝" w:hAnsi="ＭＳ 明朝" w:hint="eastAsia"/>
        </w:rPr>
        <w:t>所信書等の公表は，本学のホームページ及び全学統一グループウェアに掲載することによって行うものとする。</w:t>
      </w:r>
    </w:p>
    <w:p w:rsidR="00786A10" w:rsidRPr="00033BB9" w:rsidRDefault="00786A10" w:rsidP="00786A10">
      <w:pPr>
        <w:pStyle w:val="a3"/>
        <w:adjustRightInd/>
        <w:spacing w:line="308" w:lineRule="exact"/>
        <w:ind w:leftChars="200" w:left="756" w:hangingChars="100" w:hanging="252"/>
        <w:rPr>
          <w:rFonts w:ascii="ＭＳ 明朝" w:hAnsi="ＭＳ 明朝"/>
        </w:rPr>
      </w:pPr>
      <w:r w:rsidRPr="00033BB9">
        <w:rPr>
          <w:rFonts w:ascii="ＭＳ 明朝" w:hAnsi="ＭＳ 明朝"/>
        </w:rPr>
        <w:t>(2)</w:t>
      </w:r>
      <w:r w:rsidR="00F8677E" w:rsidRPr="00033BB9">
        <w:rPr>
          <w:rFonts w:ascii="ＭＳ 明朝" w:hAnsi="ＭＳ 明朝"/>
        </w:rPr>
        <w:t xml:space="preserve"> </w:t>
      </w:r>
      <w:r w:rsidRPr="00033BB9">
        <w:rPr>
          <w:rFonts w:ascii="ＭＳ 明朝" w:hAnsi="ＭＳ 明朝" w:hint="eastAsia"/>
        </w:rPr>
        <w:t>学長選考・監察会議</w:t>
      </w:r>
      <w:r w:rsidR="00F8677E" w:rsidRPr="00033BB9">
        <w:rPr>
          <w:rFonts w:ascii="ＭＳ 明朝" w:hAnsi="ＭＳ 明朝" w:hint="eastAsia"/>
        </w:rPr>
        <w:t>は，所信書等に対する意見を，学内の教職員から募集する。</w:t>
      </w:r>
    </w:p>
    <w:p w:rsidR="00786A10" w:rsidRPr="00033BB9" w:rsidRDefault="00786A10" w:rsidP="00786A10">
      <w:pPr>
        <w:pStyle w:val="a3"/>
        <w:adjustRightInd/>
        <w:spacing w:line="308" w:lineRule="exact"/>
        <w:ind w:leftChars="200" w:left="756" w:hangingChars="100" w:hanging="252"/>
        <w:rPr>
          <w:rFonts w:ascii="ＭＳ 明朝" w:hAnsi="ＭＳ 明朝"/>
        </w:rPr>
      </w:pPr>
      <w:r w:rsidRPr="00033BB9">
        <w:rPr>
          <w:rFonts w:ascii="ＭＳ 明朝" w:hAnsi="ＭＳ 明朝"/>
        </w:rPr>
        <w:t>(3)</w:t>
      </w:r>
      <w:r w:rsidR="00F8677E" w:rsidRPr="00033BB9">
        <w:rPr>
          <w:rFonts w:ascii="ＭＳ 明朝" w:hAnsi="ＭＳ 明朝"/>
        </w:rPr>
        <w:t xml:space="preserve"> </w:t>
      </w:r>
      <w:r w:rsidR="00F8677E" w:rsidRPr="00033BB9">
        <w:rPr>
          <w:rFonts w:ascii="ＭＳ 明朝" w:hAnsi="ＭＳ 明朝" w:hint="eastAsia"/>
        </w:rPr>
        <w:t>前項の意見の募集に当たっては，規則第</w:t>
      </w:r>
      <w:r w:rsidRPr="00033BB9">
        <w:rPr>
          <w:rFonts w:ascii="ＭＳ 明朝" w:hAnsi="ＭＳ 明朝" w:hint="eastAsia"/>
        </w:rPr>
        <w:t>3</w:t>
      </w:r>
      <w:r w:rsidR="00F8677E" w:rsidRPr="00033BB9">
        <w:rPr>
          <w:rFonts w:ascii="ＭＳ 明朝" w:hAnsi="ＭＳ 明朝" w:hint="eastAsia"/>
        </w:rPr>
        <w:t>条関係第</w:t>
      </w:r>
      <w:r w:rsidRPr="00033BB9">
        <w:rPr>
          <w:rFonts w:ascii="ＭＳ 明朝" w:hAnsi="ＭＳ 明朝" w:hint="eastAsia"/>
        </w:rPr>
        <w:t>2</w:t>
      </w:r>
      <w:r w:rsidR="00F8677E" w:rsidRPr="00033BB9">
        <w:rPr>
          <w:rFonts w:ascii="ＭＳ 明朝" w:hAnsi="ＭＳ 明朝" w:hint="eastAsia"/>
        </w:rPr>
        <w:t>項及び第</w:t>
      </w:r>
      <w:r w:rsidRPr="00033BB9">
        <w:rPr>
          <w:rFonts w:ascii="ＭＳ 明朝" w:hAnsi="ＭＳ 明朝" w:hint="eastAsia"/>
        </w:rPr>
        <w:t>3</w:t>
      </w:r>
      <w:r w:rsidR="00F8677E" w:rsidRPr="00033BB9">
        <w:rPr>
          <w:rFonts w:ascii="ＭＳ 明朝" w:hAnsi="ＭＳ 明朝" w:hint="eastAsia"/>
        </w:rPr>
        <w:t>項の規定を準用する。</w:t>
      </w:r>
    </w:p>
    <w:p w:rsidR="00F8677E" w:rsidRPr="00033BB9" w:rsidRDefault="00786A10" w:rsidP="00786A10">
      <w:pPr>
        <w:pStyle w:val="a3"/>
        <w:adjustRightInd/>
        <w:spacing w:line="308" w:lineRule="exact"/>
        <w:ind w:leftChars="200" w:left="756" w:hangingChars="100" w:hanging="252"/>
        <w:rPr>
          <w:rFonts w:ascii="ＭＳ 明朝" w:hAnsi="ＭＳ 明朝" w:cs="Times New Roman"/>
          <w:spacing w:val="6"/>
        </w:rPr>
      </w:pPr>
      <w:r w:rsidRPr="00033BB9">
        <w:rPr>
          <w:rFonts w:ascii="ＭＳ 明朝" w:hAnsi="ＭＳ 明朝"/>
        </w:rPr>
        <w:t>(4)</w:t>
      </w:r>
      <w:r w:rsidR="00F8677E" w:rsidRPr="00033BB9">
        <w:rPr>
          <w:rFonts w:ascii="ＭＳ 明朝" w:hAnsi="ＭＳ 明朝" w:cs="Times New Roman"/>
        </w:rPr>
        <w:t xml:space="preserve"> </w:t>
      </w:r>
      <w:r w:rsidRPr="00033BB9">
        <w:rPr>
          <w:rFonts w:ascii="ＭＳ 明朝" w:hAnsi="ＭＳ 明朝" w:hint="eastAsia"/>
        </w:rPr>
        <w:t>学長選考・監察会議</w:t>
      </w:r>
      <w:r w:rsidR="00F8677E" w:rsidRPr="00033BB9">
        <w:rPr>
          <w:rFonts w:ascii="ＭＳ 明朝" w:hAnsi="ＭＳ 明朝" w:hint="eastAsia"/>
        </w:rPr>
        <w:t>は，第</w:t>
      </w:r>
      <w:r w:rsidRPr="00033BB9">
        <w:rPr>
          <w:rFonts w:ascii="ＭＳ 明朝" w:hAnsi="ＭＳ 明朝" w:hint="eastAsia"/>
        </w:rPr>
        <w:t>2</w:t>
      </w:r>
      <w:r w:rsidR="00F8677E" w:rsidRPr="00033BB9">
        <w:rPr>
          <w:rFonts w:ascii="ＭＳ 明朝" w:hAnsi="ＭＳ 明朝" w:hint="eastAsia"/>
        </w:rPr>
        <w:t>号の規定に基づき提出された所信書等に対する意見を応募者に通知するとともに，学内の教職員に公表する。</w:t>
      </w:r>
    </w:p>
    <w:p w:rsidR="00F8677E" w:rsidRPr="00033BB9" w:rsidRDefault="00786A10" w:rsidP="005B309C">
      <w:pPr>
        <w:pStyle w:val="a3"/>
        <w:adjustRightInd/>
        <w:spacing w:line="306" w:lineRule="exact"/>
        <w:ind w:leftChars="100" w:left="252"/>
        <w:rPr>
          <w:rFonts w:ascii="ＭＳ 明朝" w:hAnsi="ＭＳ 明朝" w:cs="Times New Roman"/>
          <w:spacing w:val="6"/>
        </w:rPr>
      </w:pPr>
      <w:r w:rsidRPr="00033BB9">
        <w:rPr>
          <w:rFonts w:ascii="ＭＳ 明朝" w:hAnsi="ＭＳ 明朝" w:hint="eastAsia"/>
        </w:rPr>
        <w:t>4</w:t>
      </w:r>
      <w:r w:rsidR="00F8677E" w:rsidRPr="00033BB9">
        <w:rPr>
          <w:rFonts w:ascii="ＭＳ 明朝" w:hAnsi="ＭＳ 明朝" w:hint="eastAsia"/>
        </w:rPr>
        <w:t xml:space="preserve">　書類審査について</w:t>
      </w:r>
    </w:p>
    <w:p w:rsidR="00F8677E" w:rsidRPr="00033BB9" w:rsidRDefault="00786A10" w:rsidP="005B309C">
      <w:pPr>
        <w:pStyle w:val="a3"/>
        <w:adjustRightInd/>
        <w:spacing w:line="308" w:lineRule="exact"/>
        <w:ind w:leftChars="200" w:left="504" w:firstLineChars="100" w:firstLine="252"/>
        <w:rPr>
          <w:rFonts w:ascii="ＭＳ 明朝" w:hAnsi="ＭＳ 明朝" w:cs="Times New Roman"/>
          <w:spacing w:val="6"/>
        </w:rPr>
      </w:pPr>
      <w:r w:rsidRPr="00033BB9">
        <w:rPr>
          <w:rFonts w:ascii="ＭＳ 明朝" w:hAnsi="ＭＳ 明朝" w:hint="eastAsia"/>
        </w:rPr>
        <w:t>学長選考・監察会議</w:t>
      </w:r>
      <w:r w:rsidR="00F8677E" w:rsidRPr="00033BB9">
        <w:rPr>
          <w:rFonts w:ascii="ＭＳ 明朝" w:hAnsi="ＭＳ 明朝" w:hint="eastAsia"/>
        </w:rPr>
        <w:t>は，委員の意見を聴いて学長候補者を</w:t>
      </w:r>
      <w:r w:rsidRPr="00033BB9">
        <w:rPr>
          <w:rFonts w:ascii="ＭＳ 明朝" w:hAnsi="ＭＳ 明朝" w:hint="eastAsia"/>
        </w:rPr>
        <w:t>3</w:t>
      </w:r>
      <w:r w:rsidR="00F8677E" w:rsidRPr="00033BB9">
        <w:rPr>
          <w:rFonts w:ascii="ＭＳ 明朝" w:hAnsi="ＭＳ 明朝" w:hint="eastAsia"/>
        </w:rPr>
        <w:t>人以内とする。ただし，委員の総意が得られないときは，出席した委員の過半数をもって決定し，可否同数のときは，議長の決するところによる。</w:t>
      </w:r>
    </w:p>
    <w:p w:rsidR="00F8677E" w:rsidRPr="00033BB9" w:rsidRDefault="00786A10" w:rsidP="005B309C">
      <w:pPr>
        <w:pStyle w:val="a3"/>
        <w:adjustRightInd/>
        <w:spacing w:line="308" w:lineRule="exact"/>
        <w:ind w:leftChars="100" w:left="252"/>
        <w:rPr>
          <w:rFonts w:ascii="ＭＳ 明朝" w:hAnsi="ＭＳ 明朝" w:cs="Times New Roman"/>
          <w:spacing w:val="6"/>
        </w:rPr>
      </w:pPr>
      <w:r w:rsidRPr="00033BB9">
        <w:rPr>
          <w:rFonts w:ascii="ＭＳ 明朝" w:hAnsi="ＭＳ 明朝" w:hint="eastAsia"/>
        </w:rPr>
        <w:t>5</w:t>
      </w:r>
      <w:r w:rsidR="00F8677E" w:rsidRPr="00033BB9">
        <w:rPr>
          <w:rFonts w:ascii="ＭＳ 明朝" w:hAnsi="ＭＳ 明朝" w:hint="eastAsia"/>
        </w:rPr>
        <w:t xml:space="preserve">　立会演説会について</w:t>
      </w:r>
    </w:p>
    <w:p w:rsidR="005B309C" w:rsidRPr="00033BB9" w:rsidRDefault="00786A10" w:rsidP="005B309C">
      <w:pPr>
        <w:pStyle w:val="a3"/>
        <w:adjustRightInd/>
        <w:spacing w:line="308" w:lineRule="exact"/>
        <w:ind w:leftChars="200" w:left="756" w:hangingChars="100" w:hanging="252"/>
        <w:rPr>
          <w:rFonts w:ascii="ＭＳ 明朝" w:hAnsi="ＭＳ 明朝"/>
        </w:rPr>
      </w:pPr>
      <w:r w:rsidRPr="00033BB9">
        <w:rPr>
          <w:rFonts w:ascii="ＭＳ 明朝" w:hAnsi="ＭＳ 明朝"/>
        </w:rPr>
        <w:t>(1)</w:t>
      </w:r>
      <w:r w:rsidR="005B309C" w:rsidRPr="00033BB9">
        <w:rPr>
          <w:rFonts w:ascii="ＭＳ 明朝" w:hAnsi="ＭＳ 明朝" w:hint="eastAsia"/>
        </w:rPr>
        <w:t xml:space="preserve">　</w:t>
      </w:r>
      <w:r w:rsidR="00F8677E" w:rsidRPr="00033BB9">
        <w:rPr>
          <w:rFonts w:ascii="ＭＳ 明朝" w:hAnsi="ＭＳ 明朝" w:hint="eastAsia"/>
        </w:rPr>
        <w:t>立会演説会は，</w:t>
      </w:r>
      <w:r w:rsidRPr="00033BB9">
        <w:rPr>
          <w:rFonts w:ascii="ＭＳ 明朝" w:hAnsi="ＭＳ 明朝" w:hint="eastAsia"/>
        </w:rPr>
        <w:t>ウェブ会議</w:t>
      </w:r>
      <w:r w:rsidR="00F8677E" w:rsidRPr="00033BB9">
        <w:rPr>
          <w:rFonts w:ascii="ＭＳ 明朝" w:hAnsi="ＭＳ 明朝" w:hint="eastAsia"/>
        </w:rPr>
        <w:t>システムにより行うことができる。</w:t>
      </w:r>
    </w:p>
    <w:p w:rsidR="00F8677E" w:rsidRPr="00033BB9" w:rsidRDefault="00786A10" w:rsidP="005B309C">
      <w:pPr>
        <w:pStyle w:val="a3"/>
        <w:adjustRightInd/>
        <w:spacing w:line="308" w:lineRule="exact"/>
        <w:ind w:leftChars="200" w:left="756" w:hangingChars="100" w:hanging="252"/>
        <w:rPr>
          <w:rFonts w:ascii="ＭＳ 明朝" w:hAnsi="ＭＳ 明朝" w:cs="Times New Roman"/>
          <w:spacing w:val="6"/>
        </w:rPr>
      </w:pPr>
      <w:r w:rsidRPr="00033BB9">
        <w:rPr>
          <w:rFonts w:ascii="ＭＳ 明朝" w:hAnsi="ＭＳ 明朝"/>
        </w:rPr>
        <w:t>(2)</w:t>
      </w:r>
      <w:r w:rsidR="005B309C" w:rsidRPr="00033BB9">
        <w:rPr>
          <w:rFonts w:ascii="ＭＳ 明朝" w:hAnsi="ＭＳ 明朝" w:hint="eastAsia"/>
        </w:rPr>
        <w:t xml:space="preserve">　</w:t>
      </w:r>
      <w:r w:rsidRPr="00033BB9">
        <w:rPr>
          <w:rFonts w:ascii="ＭＳ 明朝" w:hAnsi="ＭＳ 明朝" w:hint="eastAsia"/>
        </w:rPr>
        <w:t>学長選考・監察会議</w:t>
      </w:r>
      <w:r w:rsidR="00F8677E" w:rsidRPr="00033BB9">
        <w:rPr>
          <w:rFonts w:ascii="ＭＳ 明朝" w:hAnsi="ＭＳ 明朝" w:hint="eastAsia"/>
        </w:rPr>
        <w:t>は，要望に応じ立会演説会の様子を，再視聴できる機会を設け</w:t>
      </w:r>
      <w:r w:rsidR="00F8677E" w:rsidRPr="00033BB9">
        <w:rPr>
          <w:rFonts w:ascii="ＭＳ 明朝" w:hAnsi="ＭＳ 明朝" w:hint="eastAsia"/>
        </w:rPr>
        <w:lastRenderedPageBreak/>
        <w:t>ることとする。</w:t>
      </w:r>
    </w:p>
    <w:p w:rsidR="00F8677E" w:rsidRPr="00033BB9" w:rsidRDefault="00F8677E">
      <w:pPr>
        <w:pStyle w:val="a3"/>
        <w:adjustRightInd/>
        <w:spacing w:line="306" w:lineRule="exact"/>
        <w:ind w:left="240" w:hanging="240"/>
        <w:rPr>
          <w:rFonts w:ascii="ＭＳ 明朝" w:hAnsi="ＭＳ 明朝" w:cs="Times New Roman"/>
          <w:spacing w:val="6"/>
        </w:rPr>
      </w:pPr>
    </w:p>
    <w:p w:rsidR="00F8677E" w:rsidRPr="00033BB9" w:rsidRDefault="00F8677E">
      <w:pPr>
        <w:pStyle w:val="a3"/>
        <w:adjustRightInd/>
        <w:spacing w:line="306" w:lineRule="exact"/>
        <w:ind w:left="240" w:hanging="240"/>
        <w:rPr>
          <w:rFonts w:ascii="ＭＳ 明朝" w:hAnsi="ＭＳ 明朝" w:cs="Times New Roman"/>
          <w:spacing w:val="6"/>
        </w:rPr>
      </w:pPr>
      <w:r w:rsidRPr="00033BB9">
        <w:rPr>
          <w:rFonts w:ascii="ＭＳ 明朝" w:hAnsi="ＭＳ 明朝" w:hint="eastAsia"/>
        </w:rPr>
        <w:t>規則第</w:t>
      </w:r>
      <w:r w:rsidR="00786A10" w:rsidRPr="00033BB9">
        <w:rPr>
          <w:rFonts w:ascii="ＭＳ 明朝" w:hAnsi="ＭＳ 明朝" w:hint="eastAsia"/>
        </w:rPr>
        <w:t>7</w:t>
      </w:r>
      <w:r w:rsidRPr="00033BB9">
        <w:rPr>
          <w:rFonts w:ascii="ＭＳ 明朝" w:hAnsi="ＭＳ 明朝" w:hint="eastAsia"/>
        </w:rPr>
        <w:t>条関係</w:t>
      </w:r>
    </w:p>
    <w:p w:rsidR="001A7ACE" w:rsidRPr="00033BB9" w:rsidRDefault="00786A10" w:rsidP="001A7ACE">
      <w:pPr>
        <w:pStyle w:val="a3"/>
        <w:adjustRightInd/>
        <w:spacing w:line="306" w:lineRule="exact"/>
        <w:ind w:leftChars="100" w:left="504" w:hangingChars="100" w:hanging="252"/>
        <w:rPr>
          <w:rFonts w:ascii="ＭＳ 明朝" w:hAnsi="ＭＳ 明朝"/>
        </w:rPr>
      </w:pPr>
      <w:r w:rsidRPr="00033BB9">
        <w:rPr>
          <w:rFonts w:ascii="ＭＳ 明朝" w:hAnsi="ＭＳ 明朝" w:hint="eastAsia"/>
        </w:rPr>
        <w:t>1</w:t>
      </w:r>
      <w:r w:rsidR="00F8677E" w:rsidRPr="00033BB9">
        <w:rPr>
          <w:rFonts w:ascii="ＭＳ 明朝" w:hAnsi="ＭＳ 明朝" w:hint="eastAsia"/>
        </w:rPr>
        <w:t xml:space="preserve">　</w:t>
      </w:r>
      <w:r w:rsidRPr="00033BB9">
        <w:rPr>
          <w:rFonts w:ascii="ＭＳ 明朝" w:hAnsi="ＭＳ 明朝" w:hint="eastAsia"/>
        </w:rPr>
        <w:t>学長選考・監察会議</w:t>
      </w:r>
      <w:r w:rsidR="00F8677E" w:rsidRPr="00033BB9">
        <w:rPr>
          <w:rFonts w:ascii="ＭＳ 明朝" w:hAnsi="ＭＳ 明朝" w:hint="eastAsia"/>
        </w:rPr>
        <w:t>は，学長候補者に対する面接の結果等を参考に，投票により学長候補者</w:t>
      </w:r>
      <w:r w:rsidRPr="00033BB9">
        <w:rPr>
          <w:rFonts w:ascii="ＭＳ 明朝" w:hAnsi="ＭＳ 明朝" w:hint="eastAsia"/>
        </w:rPr>
        <w:t>1</w:t>
      </w:r>
      <w:r w:rsidR="00F8677E" w:rsidRPr="00033BB9">
        <w:rPr>
          <w:rFonts w:ascii="ＭＳ 明朝" w:hAnsi="ＭＳ 明朝" w:hint="eastAsia"/>
        </w:rPr>
        <w:t>人を決定する。</w:t>
      </w:r>
    </w:p>
    <w:p w:rsidR="001A7ACE" w:rsidRPr="00033BB9" w:rsidRDefault="00786A10" w:rsidP="001A7ACE">
      <w:pPr>
        <w:pStyle w:val="a3"/>
        <w:adjustRightInd/>
        <w:spacing w:line="306" w:lineRule="exact"/>
        <w:ind w:leftChars="200" w:left="756" w:hangingChars="100" w:hanging="252"/>
        <w:rPr>
          <w:rFonts w:ascii="ＭＳ 明朝" w:hAnsi="ＭＳ 明朝"/>
        </w:rPr>
      </w:pPr>
      <w:r w:rsidRPr="00033BB9">
        <w:rPr>
          <w:rFonts w:ascii="ＭＳ 明朝" w:hAnsi="ＭＳ 明朝"/>
        </w:rPr>
        <w:t>(1)</w:t>
      </w:r>
      <w:r w:rsidR="001A7ACE" w:rsidRPr="00033BB9">
        <w:rPr>
          <w:rFonts w:ascii="ＭＳ 明朝" w:hAnsi="ＭＳ 明朝" w:hint="eastAsia"/>
        </w:rPr>
        <w:t xml:space="preserve">　</w:t>
      </w:r>
      <w:r w:rsidR="00F8677E" w:rsidRPr="00033BB9">
        <w:rPr>
          <w:rFonts w:ascii="ＭＳ 明朝" w:hAnsi="ＭＳ 明朝" w:hint="eastAsia"/>
        </w:rPr>
        <w:t>投票は単記記名投票とし，投票総数の過半数の票を得た者を学長候補者とする。</w:t>
      </w:r>
    </w:p>
    <w:p w:rsidR="001A7ACE" w:rsidRPr="00033BB9" w:rsidRDefault="00786A10" w:rsidP="001A7ACE">
      <w:pPr>
        <w:pStyle w:val="a3"/>
        <w:adjustRightInd/>
        <w:spacing w:line="306" w:lineRule="exact"/>
        <w:ind w:leftChars="200" w:left="756" w:hangingChars="100" w:hanging="252"/>
        <w:rPr>
          <w:rFonts w:ascii="ＭＳ 明朝" w:hAnsi="ＭＳ 明朝" w:cs="Times New Roman"/>
          <w:spacing w:val="6"/>
        </w:rPr>
      </w:pPr>
      <w:r w:rsidRPr="00033BB9">
        <w:rPr>
          <w:rFonts w:ascii="ＭＳ 明朝" w:hAnsi="ＭＳ 明朝"/>
        </w:rPr>
        <w:t>(2)</w:t>
      </w:r>
      <w:r w:rsidR="001A7ACE" w:rsidRPr="00033BB9">
        <w:rPr>
          <w:rFonts w:ascii="ＭＳ 明朝" w:hAnsi="ＭＳ 明朝" w:hint="eastAsia"/>
        </w:rPr>
        <w:t xml:space="preserve">　</w:t>
      </w:r>
      <w:r w:rsidR="00F8677E" w:rsidRPr="00033BB9">
        <w:rPr>
          <w:rFonts w:ascii="ＭＳ 明朝" w:hAnsi="ＭＳ 明朝" w:hint="eastAsia"/>
        </w:rPr>
        <w:t>過半数の票を得た者がないときは，得票多数の</w:t>
      </w:r>
      <w:r w:rsidRPr="00033BB9">
        <w:rPr>
          <w:rFonts w:ascii="ＭＳ 明朝" w:hAnsi="ＭＳ 明朝" w:hint="eastAsia"/>
        </w:rPr>
        <w:t>2</w:t>
      </w:r>
      <w:r w:rsidR="00F8677E" w:rsidRPr="00033BB9">
        <w:rPr>
          <w:rFonts w:ascii="ＭＳ 明朝" w:hAnsi="ＭＳ 明朝" w:hint="eastAsia"/>
        </w:rPr>
        <w:t>人</w:t>
      </w:r>
      <w:r w:rsidRPr="00033BB9">
        <w:rPr>
          <w:rFonts w:ascii="ＭＳ 明朝" w:hAnsi="ＭＳ 明朝" w:hint="eastAsia"/>
        </w:rPr>
        <w:t>(</w:t>
      </w:r>
      <w:r w:rsidR="00F8677E" w:rsidRPr="00033BB9">
        <w:rPr>
          <w:rFonts w:ascii="ＭＳ 明朝" w:hAnsi="ＭＳ 明朝" w:hint="eastAsia"/>
        </w:rPr>
        <w:t>末位に得票同数の者があるときは，これを加える。</w:t>
      </w:r>
      <w:r w:rsidRPr="00033BB9">
        <w:rPr>
          <w:rFonts w:ascii="ＭＳ 明朝" w:hAnsi="ＭＳ 明朝" w:hint="eastAsia"/>
        </w:rPr>
        <w:t>)</w:t>
      </w:r>
      <w:r w:rsidR="00F8677E" w:rsidRPr="00033BB9">
        <w:rPr>
          <w:rFonts w:ascii="ＭＳ 明朝" w:hAnsi="ＭＳ 明朝" w:hint="eastAsia"/>
        </w:rPr>
        <w:t>について，更に単記記名投票を行い，多数の票を得た者を学長候補者とする。</w:t>
      </w:r>
    </w:p>
    <w:p w:rsidR="001A7ACE" w:rsidRPr="00033BB9" w:rsidRDefault="00786A10" w:rsidP="001A7ACE">
      <w:pPr>
        <w:pStyle w:val="a3"/>
        <w:adjustRightInd/>
        <w:spacing w:line="306" w:lineRule="exact"/>
        <w:ind w:leftChars="100" w:left="504" w:hangingChars="100" w:hanging="252"/>
        <w:rPr>
          <w:rFonts w:ascii="ＭＳ 明朝" w:hAnsi="ＭＳ 明朝"/>
        </w:rPr>
      </w:pPr>
      <w:r w:rsidRPr="00033BB9">
        <w:rPr>
          <w:rFonts w:ascii="ＭＳ 明朝" w:hAnsi="ＭＳ 明朝" w:hint="eastAsia"/>
        </w:rPr>
        <w:t>2</w:t>
      </w:r>
      <w:r w:rsidR="00F8677E" w:rsidRPr="00033BB9">
        <w:rPr>
          <w:rFonts w:ascii="ＭＳ 明朝" w:hAnsi="ＭＳ 明朝" w:hint="eastAsia"/>
        </w:rPr>
        <w:t xml:space="preserve">　前項第</w:t>
      </w:r>
      <w:r w:rsidRPr="00033BB9">
        <w:rPr>
          <w:rFonts w:ascii="ＭＳ 明朝" w:hAnsi="ＭＳ 明朝" w:hint="eastAsia"/>
        </w:rPr>
        <w:t>2</w:t>
      </w:r>
      <w:r w:rsidR="00F8677E" w:rsidRPr="00033BB9">
        <w:rPr>
          <w:rFonts w:ascii="ＭＳ 明朝" w:hAnsi="ＭＳ 明朝" w:hint="eastAsia"/>
        </w:rPr>
        <w:t>号の得票が同数であるときは，議長の決するところによる。</w:t>
      </w:r>
    </w:p>
    <w:p w:rsidR="00F8677E" w:rsidRPr="00033BB9" w:rsidRDefault="00786A10" w:rsidP="001A7ACE">
      <w:pPr>
        <w:pStyle w:val="a3"/>
        <w:adjustRightInd/>
        <w:spacing w:line="306" w:lineRule="exact"/>
        <w:ind w:leftChars="100" w:left="504" w:hangingChars="100" w:hanging="252"/>
        <w:rPr>
          <w:rFonts w:ascii="ＭＳ 明朝" w:hAnsi="ＭＳ 明朝" w:cs="Times New Roman"/>
          <w:color w:val="auto"/>
          <w:spacing w:val="6"/>
        </w:rPr>
      </w:pPr>
      <w:r w:rsidRPr="00033BB9">
        <w:rPr>
          <w:rFonts w:ascii="ＭＳ 明朝" w:hAnsi="ＭＳ 明朝" w:hint="eastAsia"/>
        </w:rPr>
        <w:t>3</w:t>
      </w:r>
      <w:r w:rsidR="00F8677E" w:rsidRPr="00033BB9">
        <w:rPr>
          <w:rFonts w:ascii="ＭＳ 明朝" w:hAnsi="ＭＳ 明朝" w:hint="eastAsia"/>
        </w:rPr>
        <w:t xml:space="preserve">　決定した学長候補者に対する学長就任の意思の確認は，</w:t>
      </w:r>
      <w:r w:rsidRPr="00033BB9">
        <w:rPr>
          <w:rFonts w:ascii="ＭＳ 明朝" w:hAnsi="ＭＳ 明朝" w:hint="eastAsia"/>
        </w:rPr>
        <w:t>学長選考・監察会議</w:t>
      </w:r>
      <w:r w:rsidR="00F8677E" w:rsidRPr="00033BB9">
        <w:rPr>
          <w:rFonts w:ascii="ＭＳ 明朝" w:hAnsi="ＭＳ 明朝" w:hint="eastAsia"/>
        </w:rPr>
        <w:t>において</w:t>
      </w:r>
      <w:r w:rsidR="00F8677E" w:rsidRPr="00033BB9">
        <w:rPr>
          <w:rFonts w:ascii="ＭＳ 明朝" w:hAnsi="ＭＳ 明朝" w:hint="eastAsia"/>
          <w:color w:val="auto"/>
        </w:rPr>
        <w:t>選出された複数の者が速やかに行う。</w:t>
      </w:r>
    </w:p>
    <w:p w:rsidR="00F8677E" w:rsidRPr="00033BB9" w:rsidRDefault="00F8677E">
      <w:pPr>
        <w:pStyle w:val="a3"/>
        <w:adjustRightInd/>
        <w:spacing w:line="306" w:lineRule="exact"/>
        <w:ind w:left="240" w:hanging="240"/>
        <w:rPr>
          <w:rFonts w:ascii="ＭＳ 明朝" w:hAnsi="ＭＳ 明朝" w:cs="Times New Roman"/>
          <w:color w:val="auto"/>
          <w:spacing w:val="6"/>
        </w:rPr>
      </w:pPr>
    </w:p>
    <w:p w:rsidR="001A7ACE" w:rsidRPr="00033BB9" w:rsidRDefault="00F8677E" w:rsidP="001A7ACE">
      <w:pPr>
        <w:pStyle w:val="a3"/>
        <w:adjustRightInd/>
        <w:spacing w:line="306" w:lineRule="exact"/>
        <w:ind w:left="240" w:hanging="240"/>
        <w:rPr>
          <w:rFonts w:ascii="ＭＳ 明朝" w:hAnsi="ＭＳ 明朝" w:cs="Times New Roman"/>
          <w:color w:val="auto"/>
          <w:spacing w:val="6"/>
        </w:rPr>
      </w:pPr>
      <w:r w:rsidRPr="00033BB9">
        <w:rPr>
          <w:rFonts w:ascii="ＭＳ 明朝" w:hAnsi="ＭＳ 明朝" w:hint="eastAsia"/>
          <w:color w:val="auto"/>
        </w:rPr>
        <w:t>規則第</w:t>
      </w:r>
      <w:r w:rsidR="00786A10" w:rsidRPr="00033BB9">
        <w:rPr>
          <w:rFonts w:ascii="ＭＳ 明朝" w:hAnsi="ＭＳ 明朝" w:hint="eastAsia"/>
          <w:color w:val="auto"/>
        </w:rPr>
        <w:t>8</w:t>
      </w:r>
      <w:r w:rsidRPr="00033BB9">
        <w:rPr>
          <w:rFonts w:ascii="ＭＳ 明朝" w:hAnsi="ＭＳ 明朝" w:hint="eastAsia"/>
          <w:color w:val="auto"/>
        </w:rPr>
        <w:t>条関係</w:t>
      </w:r>
    </w:p>
    <w:p w:rsidR="001A7ACE" w:rsidRPr="00033BB9" w:rsidRDefault="00786A10" w:rsidP="002F63DD">
      <w:pPr>
        <w:pStyle w:val="a3"/>
        <w:adjustRightInd/>
        <w:spacing w:line="306" w:lineRule="exact"/>
        <w:ind w:leftChars="100" w:left="504" w:hangingChars="100" w:hanging="252"/>
        <w:rPr>
          <w:rFonts w:ascii="ＭＳ 明朝" w:hAnsi="ＭＳ 明朝"/>
          <w:color w:val="auto"/>
        </w:rPr>
      </w:pPr>
      <w:r w:rsidRPr="00033BB9">
        <w:rPr>
          <w:rFonts w:ascii="ＭＳ 明朝" w:hAnsi="ＭＳ 明朝" w:hint="eastAsia"/>
          <w:color w:val="auto"/>
        </w:rPr>
        <w:t>1</w:t>
      </w:r>
      <w:r w:rsidR="00F8677E" w:rsidRPr="00033BB9">
        <w:rPr>
          <w:rFonts w:ascii="ＭＳ 明朝" w:hAnsi="ＭＳ 明朝" w:hint="eastAsia"/>
          <w:color w:val="auto"/>
        </w:rPr>
        <w:t xml:space="preserve">　</w:t>
      </w:r>
      <w:r w:rsidRPr="00033BB9">
        <w:rPr>
          <w:rFonts w:ascii="ＭＳ 明朝" w:hAnsi="ＭＳ 明朝" w:hint="eastAsia"/>
          <w:color w:val="auto"/>
        </w:rPr>
        <w:t>学長選考・監察会議</w:t>
      </w:r>
      <w:r w:rsidR="00F8677E" w:rsidRPr="00033BB9">
        <w:rPr>
          <w:rFonts w:ascii="ＭＳ 明朝" w:hAnsi="ＭＳ 明朝" w:hint="eastAsia"/>
          <w:color w:val="auto"/>
        </w:rPr>
        <w:t>は，国立大学法人北海道教育大学長の業績評価に関する要項</w:t>
      </w:r>
      <w:r w:rsidRPr="00033BB9">
        <w:rPr>
          <w:rFonts w:ascii="ＭＳ 明朝" w:hAnsi="ＭＳ 明朝" w:hint="eastAsia"/>
          <w:color w:val="auto"/>
        </w:rPr>
        <w:t>(</w:t>
      </w:r>
      <w:r w:rsidR="00F8677E" w:rsidRPr="00033BB9">
        <w:rPr>
          <w:rFonts w:ascii="ＭＳ 明朝" w:hAnsi="ＭＳ 明朝" w:hint="eastAsia"/>
          <w:color w:val="auto"/>
        </w:rPr>
        <w:t>平成</w:t>
      </w:r>
      <w:r w:rsidRPr="00033BB9">
        <w:rPr>
          <w:rFonts w:ascii="ＭＳ 明朝" w:hAnsi="ＭＳ 明朝"/>
          <w:color w:val="auto"/>
        </w:rPr>
        <w:t>29</w:t>
      </w:r>
      <w:r w:rsidR="00F8677E" w:rsidRPr="00033BB9">
        <w:rPr>
          <w:rFonts w:ascii="ＭＳ 明朝" w:hAnsi="ＭＳ 明朝" w:hint="eastAsia"/>
          <w:color w:val="auto"/>
        </w:rPr>
        <w:t>年</w:t>
      </w:r>
      <w:r w:rsidRPr="00033BB9">
        <w:rPr>
          <w:rFonts w:ascii="ＭＳ 明朝" w:hAnsi="ＭＳ 明朝" w:hint="eastAsia"/>
          <w:color w:val="auto"/>
        </w:rPr>
        <w:t>6</w:t>
      </w:r>
      <w:r w:rsidR="00F8677E" w:rsidRPr="00033BB9">
        <w:rPr>
          <w:rFonts w:ascii="ＭＳ 明朝" w:hAnsi="ＭＳ 明朝" w:hint="eastAsia"/>
          <w:color w:val="auto"/>
        </w:rPr>
        <w:t>月</w:t>
      </w:r>
      <w:r w:rsidRPr="00033BB9">
        <w:rPr>
          <w:rFonts w:ascii="ＭＳ 明朝" w:hAnsi="ＭＳ 明朝"/>
          <w:color w:val="auto"/>
        </w:rPr>
        <w:t>21</w:t>
      </w:r>
      <w:r w:rsidR="00F8677E" w:rsidRPr="00033BB9">
        <w:rPr>
          <w:rFonts w:ascii="ＭＳ 明朝" w:hAnsi="ＭＳ 明朝" w:hint="eastAsia"/>
          <w:color w:val="auto"/>
        </w:rPr>
        <w:t>日</w:t>
      </w:r>
      <w:r w:rsidRPr="00033BB9">
        <w:rPr>
          <w:rFonts w:ascii="ＭＳ 明朝" w:hAnsi="ＭＳ 明朝" w:hint="eastAsia"/>
          <w:color w:val="auto"/>
        </w:rPr>
        <w:t>学長選考・監察会議</w:t>
      </w:r>
      <w:r w:rsidR="00F8677E" w:rsidRPr="00033BB9">
        <w:rPr>
          <w:rFonts w:ascii="ＭＳ 明朝" w:hAnsi="ＭＳ 明朝" w:hint="eastAsia"/>
          <w:color w:val="auto"/>
        </w:rPr>
        <w:t>決定</w:t>
      </w:r>
      <w:r w:rsidRPr="00033BB9">
        <w:rPr>
          <w:rFonts w:ascii="ＭＳ 明朝" w:hAnsi="ＭＳ 明朝" w:hint="eastAsia"/>
          <w:color w:val="auto"/>
        </w:rPr>
        <w:t>)</w:t>
      </w:r>
      <w:r w:rsidR="00F8677E" w:rsidRPr="00033BB9">
        <w:rPr>
          <w:rFonts w:ascii="ＭＳ 明朝" w:hAnsi="ＭＳ 明朝" w:hint="eastAsia"/>
          <w:color w:val="auto"/>
        </w:rPr>
        <w:t>第</w:t>
      </w:r>
      <w:r w:rsidRPr="00033BB9">
        <w:rPr>
          <w:rFonts w:ascii="ＭＳ 明朝" w:hAnsi="ＭＳ 明朝" w:hint="eastAsia"/>
          <w:color w:val="auto"/>
        </w:rPr>
        <w:t>3</w:t>
      </w:r>
      <w:r w:rsidR="00F8677E" w:rsidRPr="00033BB9">
        <w:rPr>
          <w:rFonts w:ascii="ＭＳ 明朝" w:hAnsi="ＭＳ 明朝" w:hint="eastAsia"/>
          <w:color w:val="auto"/>
        </w:rPr>
        <w:t>条第</w:t>
      </w:r>
      <w:r w:rsidRPr="00033BB9">
        <w:rPr>
          <w:rFonts w:ascii="ＭＳ 明朝" w:hAnsi="ＭＳ 明朝" w:hint="eastAsia"/>
          <w:color w:val="auto"/>
        </w:rPr>
        <w:t>2</w:t>
      </w:r>
      <w:r w:rsidR="00F8677E" w:rsidRPr="00033BB9">
        <w:rPr>
          <w:rFonts w:ascii="ＭＳ 明朝" w:hAnsi="ＭＳ 明朝" w:hint="eastAsia"/>
          <w:color w:val="auto"/>
        </w:rPr>
        <w:t>項により作成した当該学長に係る評価書に基づき，当該学長の業績を評価するものとする。</w:t>
      </w:r>
    </w:p>
    <w:p w:rsidR="001A7ACE" w:rsidRPr="00033BB9" w:rsidRDefault="001A7ACE" w:rsidP="002F63DD">
      <w:pPr>
        <w:pStyle w:val="a3"/>
        <w:adjustRightInd/>
        <w:spacing w:line="306" w:lineRule="exact"/>
        <w:ind w:leftChars="100" w:left="504" w:hangingChars="100" w:hanging="252"/>
        <w:rPr>
          <w:rFonts w:ascii="ＭＳ 明朝" w:hAnsi="ＭＳ 明朝"/>
          <w:color w:val="auto"/>
        </w:rPr>
      </w:pPr>
      <w:r w:rsidRPr="00033BB9">
        <w:rPr>
          <w:rFonts w:ascii="ＭＳ 明朝" w:hAnsi="ＭＳ 明朝"/>
          <w:color w:val="auto"/>
        </w:rPr>
        <w:t>2</w:t>
      </w:r>
      <w:r w:rsidR="00F8677E" w:rsidRPr="00033BB9">
        <w:rPr>
          <w:rFonts w:ascii="ＭＳ 明朝" w:hAnsi="ＭＳ 明朝" w:hint="eastAsia"/>
          <w:color w:val="auto"/>
        </w:rPr>
        <w:t xml:space="preserve">　</w:t>
      </w:r>
      <w:r w:rsidR="00786A10" w:rsidRPr="00033BB9">
        <w:rPr>
          <w:rFonts w:ascii="ＭＳ 明朝" w:hAnsi="ＭＳ 明朝" w:hint="eastAsia"/>
          <w:color w:val="auto"/>
        </w:rPr>
        <w:t>学長選考・監察会議</w:t>
      </w:r>
      <w:r w:rsidR="00F8677E" w:rsidRPr="00033BB9">
        <w:rPr>
          <w:rFonts w:ascii="ＭＳ 明朝" w:hAnsi="ＭＳ 明朝" w:hint="eastAsia"/>
          <w:color w:val="auto"/>
        </w:rPr>
        <w:t>は，前項の評価の結果，当該学長に再任されるに値する充分な業績があると判断した場合は，当該学長の再任の意思を確認し，当該意思がある場合には，当該学長に対し，再任後における抱負等を記載した所信書の提出を求めるものとする。</w:t>
      </w:r>
    </w:p>
    <w:p w:rsidR="001A7ACE" w:rsidRPr="00033BB9" w:rsidRDefault="00786A10" w:rsidP="002F63DD">
      <w:pPr>
        <w:pStyle w:val="a3"/>
        <w:adjustRightInd/>
        <w:spacing w:line="306" w:lineRule="exact"/>
        <w:ind w:leftChars="100" w:left="504" w:hangingChars="100" w:hanging="252"/>
        <w:rPr>
          <w:rFonts w:ascii="ＭＳ 明朝" w:hAnsi="ＭＳ 明朝"/>
          <w:color w:val="auto"/>
        </w:rPr>
      </w:pPr>
      <w:r w:rsidRPr="00033BB9">
        <w:rPr>
          <w:rFonts w:ascii="ＭＳ 明朝" w:hAnsi="ＭＳ 明朝" w:hint="eastAsia"/>
          <w:color w:val="auto"/>
        </w:rPr>
        <w:t>3</w:t>
      </w:r>
      <w:r w:rsidR="00F8677E" w:rsidRPr="00033BB9">
        <w:rPr>
          <w:rFonts w:ascii="ＭＳ 明朝" w:hAnsi="ＭＳ 明朝" w:hint="eastAsia"/>
          <w:color w:val="auto"/>
        </w:rPr>
        <w:t xml:space="preserve">　</w:t>
      </w:r>
      <w:r w:rsidRPr="00033BB9">
        <w:rPr>
          <w:rFonts w:ascii="ＭＳ 明朝" w:hAnsi="ＭＳ 明朝" w:hint="eastAsia"/>
          <w:color w:val="auto"/>
        </w:rPr>
        <w:t>学長選考・監察会議</w:t>
      </w:r>
      <w:r w:rsidR="00F8677E" w:rsidRPr="00033BB9">
        <w:rPr>
          <w:rFonts w:ascii="ＭＳ 明朝" w:hAnsi="ＭＳ 明朝" w:hint="eastAsia"/>
          <w:color w:val="auto"/>
        </w:rPr>
        <w:t>は，前項により所信書が提出されたときは，当該学長への面談を実施するものとする。</w:t>
      </w:r>
    </w:p>
    <w:p w:rsidR="00F8677E" w:rsidRPr="00033BB9" w:rsidRDefault="00786A10" w:rsidP="002F63DD">
      <w:pPr>
        <w:pStyle w:val="a3"/>
        <w:adjustRightInd/>
        <w:spacing w:line="306" w:lineRule="exact"/>
        <w:ind w:leftChars="100" w:left="504" w:hangingChars="100" w:hanging="252"/>
        <w:rPr>
          <w:rFonts w:ascii="ＭＳ 明朝" w:hAnsi="ＭＳ 明朝" w:cs="Times New Roman"/>
          <w:color w:val="auto"/>
          <w:spacing w:val="6"/>
        </w:rPr>
      </w:pPr>
      <w:r w:rsidRPr="00033BB9">
        <w:rPr>
          <w:rFonts w:ascii="ＭＳ 明朝" w:hAnsi="ＭＳ 明朝" w:hint="eastAsia"/>
          <w:color w:val="auto"/>
        </w:rPr>
        <w:t>4</w:t>
      </w:r>
      <w:r w:rsidR="00F8677E" w:rsidRPr="00033BB9">
        <w:rPr>
          <w:rFonts w:ascii="ＭＳ 明朝" w:hAnsi="ＭＳ 明朝" w:hint="eastAsia"/>
          <w:color w:val="auto"/>
        </w:rPr>
        <w:t xml:space="preserve">　</w:t>
      </w:r>
      <w:r w:rsidRPr="00033BB9">
        <w:rPr>
          <w:rFonts w:ascii="ＭＳ 明朝" w:hAnsi="ＭＳ 明朝" w:hint="eastAsia"/>
          <w:color w:val="auto"/>
        </w:rPr>
        <w:t>学長選考・監察会議</w:t>
      </w:r>
      <w:r w:rsidR="00F8677E" w:rsidRPr="00033BB9">
        <w:rPr>
          <w:rFonts w:ascii="ＭＳ 明朝" w:hAnsi="ＭＳ 明朝" w:hint="eastAsia"/>
          <w:color w:val="auto"/>
        </w:rPr>
        <w:t>は，第</w:t>
      </w:r>
      <w:r w:rsidRPr="00033BB9">
        <w:rPr>
          <w:rFonts w:ascii="ＭＳ 明朝" w:hAnsi="ＭＳ 明朝" w:hint="eastAsia"/>
          <w:color w:val="auto"/>
        </w:rPr>
        <w:t>1</w:t>
      </w:r>
      <w:r w:rsidR="00F8677E" w:rsidRPr="00033BB9">
        <w:rPr>
          <w:rFonts w:ascii="ＭＳ 明朝" w:hAnsi="ＭＳ 明朝" w:hint="eastAsia"/>
          <w:color w:val="auto"/>
        </w:rPr>
        <w:t>項の業績評価，第</w:t>
      </w:r>
      <w:r w:rsidRPr="00033BB9">
        <w:rPr>
          <w:rFonts w:ascii="ＭＳ 明朝" w:hAnsi="ＭＳ 明朝" w:hint="eastAsia"/>
          <w:color w:val="auto"/>
        </w:rPr>
        <w:t>2</w:t>
      </w:r>
      <w:r w:rsidR="00F8677E" w:rsidRPr="00033BB9">
        <w:rPr>
          <w:rFonts w:ascii="ＭＳ 明朝" w:hAnsi="ＭＳ 明朝" w:hint="eastAsia"/>
          <w:color w:val="auto"/>
        </w:rPr>
        <w:t>項により提出された所信書及び前項の面談に基づき，当該学長の再任の可否を決定する。</w:t>
      </w:r>
    </w:p>
    <w:p w:rsidR="00F8677E" w:rsidRPr="00033BB9" w:rsidRDefault="00F8677E">
      <w:pPr>
        <w:pStyle w:val="a3"/>
        <w:adjustRightInd/>
        <w:spacing w:line="306" w:lineRule="exact"/>
        <w:ind w:left="240" w:hanging="240"/>
        <w:rPr>
          <w:rFonts w:ascii="ＭＳ 明朝" w:hAnsi="ＭＳ 明朝" w:cs="Times New Roman"/>
          <w:color w:val="auto"/>
          <w:spacing w:val="6"/>
        </w:rPr>
      </w:pPr>
    </w:p>
    <w:p w:rsidR="00F8677E" w:rsidRPr="00033BB9" w:rsidRDefault="00F8677E">
      <w:pPr>
        <w:pStyle w:val="a3"/>
        <w:adjustRightInd/>
        <w:spacing w:line="308" w:lineRule="exact"/>
        <w:rPr>
          <w:rFonts w:ascii="ＭＳ 明朝" w:hAnsi="ＭＳ 明朝" w:cs="Times New Roman"/>
          <w:color w:val="auto"/>
          <w:spacing w:val="6"/>
        </w:rPr>
      </w:pPr>
      <w:r w:rsidRPr="00033BB9">
        <w:rPr>
          <w:rFonts w:ascii="ＭＳ 明朝" w:hAnsi="ＭＳ 明朝" w:hint="eastAsia"/>
          <w:color w:val="auto"/>
        </w:rPr>
        <w:t>規則第</w:t>
      </w:r>
      <w:r w:rsidR="00786A10" w:rsidRPr="00033BB9">
        <w:rPr>
          <w:rFonts w:ascii="ＭＳ 明朝" w:hAnsi="ＭＳ 明朝" w:hint="eastAsia"/>
          <w:color w:val="auto"/>
        </w:rPr>
        <w:t>9</w:t>
      </w:r>
      <w:r w:rsidRPr="00033BB9">
        <w:rPr>
          <w:rFonts w:ascii="ＭＳ 明朝" w:hAnsi="ＭＳ 明朝" w:hint="eastAsia"/>
          <w:color w:val="auto"/>
        </w:rPr>
        <w:t>条関係</w:t>
      </w:r>
    </w:p>
    <w:p w:rsidR="00F8677E" w:rsidRPr="00033BB9" w:rsidRDefault="00F8677E" w:rsidP="001A7ACE">
      <w:pPr>
        <w:pStyle w:val="a3"/>
        <w:adjustRightInd/>
        <w:spacing w:line="308" w:lineRule="exact"/>
        <w:ind w:leftChars="100" w:left="252" w:firstLineChars="100" w:firstLine="252"/>
        <w:rPr>
          <w:rFonts w:ascii="ＭＳ 明朝" w:hAnsi="ＭＳ 明朝" w:cs="Times New Roman"/>
          <w:color w:val="auto"/>
          <w:spacing w:val="6"/>
        </w:rPr>
      </w:pPr>
      <w:r w:rsidRPr="00033BB9">
        <w:rPr>
          <w:rFonts w:ascii="ＭＳ 明朝" w:hAnsi="ＭＳ 明朝" w:hint="eastAsia"/>
          <w:color w:val="auto"/>
        </w:rPr>
        <w:t>学長候補者が学長に就任することができなくなったときは，改めて学長候補者の選考を行う。</w:t>
      </w:r>
    </w:p>
    <w:p w:rsidR="00F8677E" w:rsidRPr="00033BB9" w:rsidRDefault="00F8677E">
      <w:pPr>
        <w:pStyle w:val="a3"/>
        <w:adjustRightInd/>
        <w:spacing w:line="306" w:lineRule="exact"/>
        <w:rPr>
          <w:rFonts w:ascii="ＭＳ 明朝" w:hAnsi="ＭＳ 明朝" w:cs="Times New Roman"/>
          <w:color w:val="auto"/>
          <w:spacing w:val="6"/>
        </w:rPr>
      </w:pPr>
    </w:p>
    <w:p w:rsidR="00F8677E" w:rsidRPr="00033BB9" w:rsidRDefault="00F8677E">
      <w:pPr>
        <w:pStyle w:val="a3"/>
        <w:adjustRightInd/>
        <w:spacing w:line="306" w:lineRule="exact"/>
        <w:rPr>
          <w:rFonts w:ascii="ＭＳ 明朝" w:hAnsi="ＭＳ 明朝" w:cs="Times New Roman"/>
          <w:color w:val="auto"/>
          <w:spacing w:val="6"/>
        </w:rPr>
      </w:pPr>
      <w:r w:rsidRPr="00033BB9">
        <w:rPr>
          <w:rFonts w:ascii="ＭＳ 明朝" w:hAnsi="ＭＳ 明朝" w:hint="eastAsia"/>
          <w:color w:val="auto"/>
        </w:rPr>
        <w:t>規則第</w:t>
      </w:r>
      <w:r w:rsidR="00786A10" w:rsidRPr="00033BB9">
        <w:rPr>
          <w:rFonts w:ascii="ＭＳ 明朝" w:hAnsi="ＭＳ 明朝"/>
          <w:color w:val="auto"/>
        </w:rPr>
        <w:t>10</w:t>
      </w:r>
      <w:r w:rsidRPr="00033BB9">
        <w:rPr>
          <w:rFonts w:ascii="ＭＳ 明朝" w:hAnsi="ＭＳ 明朝" w:hint="eastAsia"/>
          <w:color w:val="auto"/>
        </w:rPr>
        <w:t>条関係</w:t>
      </w:r>
    </w:p>
    <w:p w:rsidR="00F8677E" w:rsidRPr="00033BB9" w:rsidRDefault="00F8677E" w:rsidP="001A7ACE">
      <w:pPr>
        <w:pStyle w:val="a3"/>
        <w:adjustRightInd/>
        <w:spacing w:line="308" w:lineRule="exact"/>
        <w:ind w:leftChars="100" w:left="252" w:firstLineChars="100" w:firstLine="252"/>
        <w:rPr>
          <w:rFonts w:ascii="ＭＳ 明朝" w:hAnsi="ＭＳ 明朝" w:cs="Times New Roman"/>
          <w:color w:val="auto"/>
          <w:spacing w:val="6"/>
        </w:rPr>
      </w:pPr>
      <w:r w:rsidRPr="00033BB9">
        <w:rPr>
          <w:rFonts w:ascii="ＭＳ 明朝" w:hAnsi="ＭＳ 明朝" w:hint="eastAsia"/>
          <w:color w:val="auto"/>
        </w:rPr>
        <w:t>報道機関等への公表については，事前に，内容，担当者等を定め，決定後速やかに行うものとする。</w:t>
      </w:r>
    </w:p>
    <w:p w:rsidR="00F8677E" w:rsidRPr="00033BB9" w:rsidRDefault="00F8677E">
      <w:pPr>
        <w:pStyle w:val="a3"/>
        <w:adjustRightInd/>
        <w:spacing w:line="306" w:lineRule="exact"/>
        <w:rPr>
          <w:rFonts w:ascii="ＭＳ 明朝" w:hAnsi="ＭＳ 明朝" w:cs="Times New Roman"/>
          <w:color w:val="auto"/>
          <w:spacing w:val="6"/>
        </w:rPr>
      </w:pPr>
    </w:p>
    <w:p w:rsidR="00F8677E" w:rsidRPr="00033BB9" w:rsidRDefault="00F8677E">
      <w:pPr>
        <w:pStyle w:val="a3"/>
        <w:adjustRightInd/>
        <w:spacing w:line="308" w:lineRule="exact"/>
        <w:rPr>
          <w:rFonts w:ascii="ＭＳ 明朝" w:hAnsi="ＭＳ 明朝" w:cs="Times New Roman"/>
          <w:color w:val="auto"/>
          <w:spacing w:val="6"/>
        </w:rPr>
      </w:pPr>
      <w:r w:rsidRPr="00033BB9">
        <w:rPr>
          <w:rFonts w:ascii="ＭＳ 明朝" w:hAnsi="ＭＳ 明朝" w:hint="eastAsia"/>
          <w:color w:val="auto"/>
        </w:rPr>
        <w:t>規則第</w:t>
      </w:r>
      <w:r w:rsidR="00786A10" w:rsidRPr="00033BB9">
        <w:rPr>
          <w:rFonts w:ascii="ＭＳ 明朝" w:hAnsi="ＭＳ 明朝"/>
          <w:color w:val="auto"/>
        </w:rPr>
        <w:t>13</w:t>
      </w:r>
      <w:r w:rsidRPr="00033BB9">
        <w:rPr>
          <w:rFonts w:ascii="ＭＳ 明朝" w:hAnsi="ＭＳ 明朝" w:hint="eastAsia"/>
          <w:color w:val="auto"/>
        </w:rPr>
        <w:t>条関係</w:t>
      </w:r>
    </w:p>
    <w:p w:rsidR="001A7ACE" w:rsidRPr="00033BB9" w:rsidRDefault="00786A10" w:rsidP="001A7ACE">
      <w:pPr>
        <w:pStyle w:val="a3"/>
        <w:adjustRightInd/>
        <w:spacing w:line="308" w:lineRule="exact"/>
        <w:ind w:leftChars="100" w:left="504" w:hangingChars="100" w:hanging="252"/>
        <w:rPr>
          <w:rFonts w:ascii="ＭＳ 明朝" w:hAnsi="ＭＳ 明朝"/>
          <w:color w:val="auto"/>
        </w:rPr>
      </w:pPr>
      <w:r w:rsidRPr="00033BB9">
        <w:rPr>
          <w:rFonts w:ascii="ＭＳ 明朝" w:hAnsi="ＭＳ 明朝" w:hint="eastAsia"/>
          <w:color w:val="auto"/>
        </w:rPr>
        <w:t>1</w:t>
      </w:r>
      <w:r w:rsidR="00F8677E" w:rsidRPr="00033BB9">
        <w:rPr>
          <w:rFonts w:ascii="ＭＳ 明朝" w:hAnsi="ＭＳ 明朝" w:hint="eastAsia"/>
          <w:color w:val="auto"/>
        </w:rPr>
        <w:t xml:space="preserve">　学内の教職員に対する各種の通知は，原則として，本学のホームページ及び全学統一グループウェアに掲載することによって行うものとする。</w:t>
      </w:r>
    </w:p>
    <w:p w:rsidR="00F8677E" w:rsidRPr="00033BB9" w:rsidRDefault="00786A10" w:rsidP="001A7ACE">
      <w:pPr>
        <w:pStyle w:val="a3"/>
        <w:adjustRightInd/>
        <w:spacing w:line="308" w:lineRule="exact"/>
        <w:ind w:leftChars="100" w:left="504" w:hangingChars="100" w:hanging="252"/>
        <w:rPr>
          <w:rFonts w:ascii="ＭＳ 明朝" w:hAnsi="ＭＳ 明朝" w:cs="Times New Roman"/>
          <w:color w:val="auto"/>
          <w:spacing w:val="6"/>
        </w:rPr>
      </w:pPr>
      <w:r w:rsidRPr="00033BB9">
        <w:rPr>
          <w:rFonts w:ascii="ＭＳ 明朝" w:hAnsi="ＭＳ 明朝" w:hint="eastAsia"/>
          <w:color w:val="auto"/>
        </w:rPr>
        <w:t>2</w:t>
      </w:r>
      <w:r w:rsidR="00F8677E" w:rsidRPr="00033BB9">
        <w:rPr>
          <w:rFonts w:ascii="ＭＳ 明朝" w:hAnsi="ＭＳ 明朝" w:hint="eastAsia"/>
          <w:color w:val="auto"/>
        </w:rPr>
        <w:t xml:space="preserve">　この運用に定めるもののほか，学長選考の実施に関し必要な事項は，</w:t>
      </w:r>
      <w:r w:rsidRPr="00033BB9">
        <w:rPr>
          <w:rFonts w:ascii="ＭＳ 明朝" w:hAnsi="ＭＳ 明朝" w:hint="eastAsia"/>
          <w:color w:val="auto"/>
        </w:rPr>
        <w:t>学長選考・監察会議</w:t>
      </w:r>
      <w:r w:rsidR="00F8677E" w:rsidRPr="00033BB9">
        <w:rPr>
          <w:rFonts w:ascii="ＭＳ 明朝" w:hAnsi="ＭＳ 明朝" w:hint="eastAsia"/>
          <w:color w:val="auto"/>
        </w:rPr>
        <w:t>の議を経て，議長が別に定める。</w:t>
      </w:r>
    </w:p>
    <w:p w:rsidR="00F8677E" w:rsidRPr="00033BB9" w:rsidRDefault="00F8677E">
      <w:pPr>
        <w:pStyle w:val="a3"/>
        <w:adjustRightInd/>
        <w:spacing w:line="306" w:lineRule="exact"/>
        <w:ind w:left="504" w:hanging="504"/>
        <w:rPr>
          <w:rFonts w:ascii="ＭＳ 明朝" w:hAnsi="ＭＳ 明朝" w:cs="Times New Roman"/>
          <w:color w:val="auto"/>
          <w:spacing w:val="6"/>
        </w:rPr>
      </w:pPr>
    </w:p>
    <w:p w:rsidR="00F8677E" w:rsidRPr="00033BB9" w:rsidRDefault="00F8677E" w:rsidP="001A7ACE">
      <w:pPr>
        <w:pStyle w:val="a3"/>
        <w:adjustRightInd/>
        <w:spacing w:line="308" w:lineRule="exact"/>
        <w:ind w:leftChars="300" w:left="756"/>
        <w:rPr>
          <w:rFonts w:ascii="ＭＳ 明朝" w:hAnsi="ＭＳ 明朝" w:cs="Times New Roman"/>
          <w:color w:val="auto"/>
          <w:spacing w:val="6"/>
        </w:rPr>
      </w:pPr>
      <w:r w:rsidRPr="00033BB9">
        <w:rPr>
          <w:rFonts w:ascii="ＭＳ 明朝" w:hAnsi="ＭＳ 明朝" w:hint="eastAsia"/>
          <w:color w:val="auto"/>
        </w:rPr>
        <w:t>付　記</w:t>
      </w:r>
    </w:p>
    <w:p w:rsidR="00F8677E" w:rsidRPr="00033BB9" w:rsidRDefault="00F8677E" w:rsidP="001A7ACE">
      <w:pPr>
        <w:pStyle w:val="a3"/>
        <w:adjustRightInd/>
        <w:spacing w:line="308" w:lineRule="exact"/>
        <w:ind w:leftChars="100" w:left="252"/>
        <w:rPr>
          <w:rFonts w:ascii="ＭＳ 明朝" w:hAnsi="ＭＳ 明朝" w:cs="Times New Roman"/>
          <w:color w:val="auto"/>
          <w:spacing w:val="6"/>
        </w:rPr>
      </w:pPr>
      <w:r w:rsidRPr="00033BB9">
        <w:rPr>
          <w:rFonts w:ascii="ＭＳ 明朝" w:hAnsi="ＭＳ 明朝" w:hint="eastAsia"/>
          <w:color w:val="auto"/>
        </w:rPr>
        <w:t>この運用は，平成</w:t>
      </w:r>
      <w:r w:rsidR="00786A10" w:rsidRPr="00033BB9">
        <w:rPr>
          <w:rFonts w:ascii="ＭＳ 明朝" w:hAnsi="ＭＳ 明朝"/>
          <w:color w:val="auto"/>
        </w:rPr>
        <w:t>17</w:t>
      </w:r>
      <w:r w:rsidRPr="00033BB9">
        <w:rPr>
          <w:rFonts w:ascii="ＭＳ 明朝" w:hAnsi="ＭＳ 明朝" w:hint="eastAsia"/>
          <w:color w:val="auto"/>
        </w:rPr>
        <w:t>年</w:t>
      </w:r>
      <w:r w:rsidR="00786A10" w:rsidRPr="00033BB9">
        <w:rPr>
          <w:rFonts w:ascii="ＭＳ 明朝" w:hAnsi="ＭＳ 明朝" w:hint="eastAsia"/>
          <w:color w:val="auto"/>
        </w:rPr>
        <w:t>5</w:t>
      </w:r>
      <w:r w:rsidRPr="00033BB9">
        <w:rPr>
          <w:rFonts w:ascii="ＭＳ 明朝" w:hAnsi="ＭＳ 明朝" w:hint="eastAsia"/>
          <w:color w:val="auto"/>
        </w:rPr>
        <w:t>月</w:t>
      </w:r>
      <w:r w:rsidR="00786A10" w:rsidRPr="00033BB9">
        <w:rPr>
          <w:rFonts w:ascii="ＭＳ 明朝" w:hAnsi="ＭＳ 明朝"/>
          <w:color w:val="auto"/>
        </w:rPr>
        <w:t>17</w:t>
      </w:r>
      <w:r w:rsidRPr="00033BB9">
        <w:rPr>
          <w:rFonts w:ascii="ＭＳ 明朝" w:hAnsi="ＭＳ 明朝" w:hint="eastAsia"/>
          <w:color w:val="auto"/>
        </w:rPr>
        <w:t>日から実施する。</w:t>
      </w:r>
    </w:p>
    <w:p w:rsidR="00F8677E" w:rsidRPr="00033BB9" w:rsidRDefault="00F8677E" w:rsidP="001A7ACE">
      <w:pPr>
        <w:pStyle w:val="a3"/>
        <w:adjustRightInd/>
        <w:spacing w:line="308" w:lineRule="exact"/>
        <w:ind w:leftChars="300" w:left="756"/>
        <w:rPr>
          <w:rFonts w:ascii="ＭＳ 明朝" w:hAnsi="ＭＳ 明朝" w:cs="Times New Roman"/>
          <w:color w:val="auto"/>
          <w:spacing w:val="6"/>
        </w:rPr>
      </w:pPr>
      <w:r w:rsidRPr="00033BB9">
        <w:rPr>
          <w:rFonts w:ascii="ＭＳ 明朝" w:hAnsi="ＭＳ 明朝" w:hint="eastAsia"/>
          <w:color w:val="auto"/>
        </w:rPr>
        <w:t>付　記</w:t>
      </w:r>
      <w:r w:rsidR="00786A10" w:rsidRPr="00033BB9">
        <w:rPr>
          <w:rFonts w:ascii="ＭＳ 明朝" w:hAnsi="ＭＳ 明朝" w:hint="eastAsia"/>
          <w:color w:val="auto"/>
        </w:rPr>
        <w:t>(</w:t>
      </w:r>
      <w:r w:rsidRPr="00033BB9">
        <w:rPr>
          <w:rFonts w:ascii="ＭＳ 明朝" w:hAnsi="ＭＳ 明朝" w:hint="eastAsia"/>
          <w:color w:val="auto"/>
        </w:rPr>
        <w:t>平成</w:t>
      </w:r>
      <w:r w:rsidR="00786A10" w:rsidRPr="00033BB9">
        <w:rPr>
          <w:rFonts w:ascii="ＭＳ 明朝" w:hAnsi="ＭＳ 明朝"/>
          <w:color w:val="auto"/>
        </w:rPr>
        <w:t>23</w:t>
      </w:r>
      <w:r w:rsidRPr="00033BB9">
        <w:rPr>
          <w:rFonts w:ascii="ＭＳ 明朝" w:hAnsi="ＭＳ 明朝" w:hint="eastAsia"/>
          <w:color w:val="auto"/>
        </w:rPr>
        <w:t>年</w:t>
      </w:r>
      <w:r w:rsidR="00786A10" w:rsidRPr="00033BB9">
        <w:rPr>
          <w:rFonts w:ascii="ＭＳ 明朝" w:hAnsi="ＭＳ 明朝" w:hint="eastAsia"/>
          <w:color w:val="auto"/>
        </w:rPr>
        <w:t>3</w:t>
      </w:r>
      <w:r w:rsidRPr="00033BB9">
        <w:rPr>
          <w:rFonts w:ascii="ＭＳ 明朝" w:hAnsi="ＭＳ 明朝" w:hint="eastAsia"/>
          <w:color w:val="auto"/>
        </w:rPr>
        <w:t>月</w:t>
      </w:r>
      <w:r w:rsidR="00786A10" w:rsidRPr="00033BB9">
        <w:rPr>
          <w:rFonts w:ascii="ＭＳ 明朝" w:hAnsi="ＭＳ 明朝" w:hint="eastAsia"/>
          <w:color w:val="auto"/>
        </w:rPr>
        <w:t>4</w:t>
      </w:r>
      <w:r w:rsidRPr="00033BB9">
        <w:rPr>
          <w:rFonts w:ascii="ＭＳ 明朝" w:hAnsi="ＭＳ 明朝" w:hint="eastAsia"/>
          <w:color w:val="auto"/>
        </w:rPr>
        <w:t>日　一部改正</w:t>
      </w:r>
      <w:r w:rsidR="00786A10" w:rsidRPr="00033BB9">
        <w:rPr>
          <w:rFonts w:ascii="ＭＳ 明朝" w:hAnsi="ＭＳ 明朝" w:hint="eastAsia"/>
          <w:color w:val="auto"/>
        </w:rPr>
        <w:t>)</w:t>
      </w:r>
    </w:p>
    <w:p w:rsidR="00F8677E" w:rsidRPr="00033BB9" w:rsidRDefault="00F8677E" w:rsidP="001A7ACE">
      <w:pPr>
        <w:pStyle w:val="a3"/>
        <w:adjustRightInd/>
        <w:spacing w:line="308" w:lineRule="exact"/>
        <w:ind w:leftChars="100" w:left="252"/>
        <w:rPr>
          <w:rFonts w:ascii="ＭＳ 明朝" w:hAnsi="ＭＳ 明朝" w:cs="Times New Roman"/>
          <w:color w:val="auto"/>
          <w:spacing w:val="6"/>
        </w:rPr>
      </w:pPr>
      <w:r w:rsidRPr="00033BB9">
        <w:rPr>
          <w:rFonts w:ascii="ＭＳ 明朝" w:hAnsi="ＭＳ 明朝" w:hint="eastAsia"/>
          <w:color w:val="auto"/>
        </w:rPr>
        <w:t>この運用は，平成</w:t>
      </w:r>
      <w:r w:rsidR="00786A10" w:rsidRPr="00033BB9">
        <w:rPr>
          <w:rFonts w:ascii="ＭＳ 明朝" w:hAnsi="ＭＳ 明朝"/>
          <w:color w:val="auto"/>
        </w:rPr>
        <w:t>23</w:t>
      </w:r>
      <w:r w:rsidRPr="00033BB9">
        <w:rPr>
          <w:rFonts w:ascii="ＭＳ 明朝" w:hAnsi="ＭＳ 明朝" w:hint="eastAsia"/>
          <w:color w:val="auto"/>
        </w:rPr>
        <w:t>年</w:t>
      </w:r>
      <w:r w:rsidR="00786A10" w:rsidRPr="00033BB9">
        <w:rPr>
          <w:rFonts w:ascii="ＭＳ 明朝" w:hAnsi="ＭＳ 明朝" w:hint="eastAsia"/>
          <w:color w:val="auto"/>
        </w:rPr>
        <w:t>3</w:t>
      </w:r>
      <w:r w:rsidRPr="00033BB9">
        <w:rPr>
          <w:rFonts w:ascii="ＭＳ 明朝" w:hAnsi="ＭＳ 明朝" w:hint="eastAsia"/>
          <w:color w:val="auto"/>
        </w:rPr>
        <w:t>月</w:t>
      </w:r>
      <w:r w:rsidR="00786A10" w:rsidRPr="00033BB9">
        <w:rPr>
          <w:rFonts w:ascii="ＭＳ 明朝" w:hAnsi="ＭＳ 明朝" w:hint="eastAsia"/>
          <w:color w:val="auto"/>
        </w:rPr>
        <w:t>4</w:t>
      </w:r>
      <w:r w:rsidRPr="00033BB9">
        <w:rPr>
          <w:rFonts w:ascii="ＭＳ 明朝" w:hAnsi="ＭＳ 明朝" w:hint="eastAsia"/>
          <w:color w:val="auto"/>
        </w:rPr>
        <w:t>日から実施する。</w:t>
      </w:r>
    </w:p>
    <w:p w:rsidR="00F8677E" w:rsidRPr="00033BB9" w:rsidRDefault="00F8677E" w:rsidP="001A7ACE">
      <w:pPr>
        <w:pStyle w:val="a3"/>
        <w:adjustRightInd/>
        <w:spacing w:line="308" w:lineRule="exact"/>
        <w:ind w:leftChars="300" w:left="756"/>
        <w:rPr>
          <w:rFonts w:ascii="ＭＳ 明朝" w:hAnsi="ＭＳ 明朝" w:cs="Times New Roman"/>
          <w:color w:val="auto"/>
          <w:spacing w:val="6"/>
        </w:rPr>
      </w:pPr>
      <w:r w:rsidRPr="00033BB9">
        <w:rPr>
          <w:rFonts w:ascii="ＭＳ 明朝" w:hAnsi="ＭＳ 明朝" w:hint="eastAsia"/>
          <w:color w:val="auto"/>
        </w:rPr>
        <w:t>付　記</w:t>
      </w:r>
      <w:r w:rsidR="00786A10" w:rsidRPr="00033BB9">
        <w:rPr>
          <w:rFonts w:ascii="ＭＳ 明朝" w:hAnsi="ＭＳ 明朝" w:hint="eastAsia"/>
          <w:color w:val="auto"/>
        </w:rPr>
        <w:t>(</w:t>
      </w:r>
      <w:r w:rsidRPr="00033BB9">
        <w:rPr>
          <w:rFonts w:ascii="ＭＳ 明朝" w:hAnsi="ＭＳ 明朝" w:hint="eastAsia"/>
          <w:color w:val="auto"/>
        </w:rPr>
        <w:t>平成</w:t>
      </w:r>
      <w:r w:rsidR="00786A10" w:rsidRPr="00033BB9">
        <w:rPr>
          <w:rFonts w:ascii="ＭＳ 明朝" w:hAnsi="ＭＳ 明朝"/>
          <w:color w:val="auto"/>
        </w:rPr>
        <w:t>24</w:t>
      </w:r>
      <w:r w:rsidRPr="00033BB9">
        <w:rPr>
          <w:rFonts w:ascii="ＭＳ 明朝" w:hAnsi="ＭＳ 明朝" w:hint="eastAsia"/>
          <w:color w:val="auto"/>
        </w:rPr>
        <w:t>年</w:t>
      </w:r>
      <w:r w:rsidR="00786A10" w:rsidRPr="00033BB9">
        <w:rPr>
          <w:rFonts w:ascii="ＭＳ 明朝" w:hAnsi="ＭＳ 明朝" w:hint="eastAsia"/>
          <w:color w:val="auto"/>
        </w:rPr>
        <w:t>3</w:t>
      </w:r>
      <w:r w:rsidRPr="00033BB9">
        <w:rPr>
          <w:rFonts w:ascii="ＭＳ 明朝" w:hAnsi="ＭＳ 明朝" w:hint="eastAsia"/>
          <w:color w:val="auto"/>
        </w:rPr>
        <w:t>月</w:t>
      </w:r>
      <w:r w:rsidR="00786A10" w:rsidRPr="00033BB9">
        <w:rPr>
          <w:rFonts w:ascii="ＭＳ 明朝" w:hAnsi="ＭＳ 明朝"/>
          <w:color w:val="auto"/>
        </w:rPr>
        <w:t>29</w:t>
      </w:r>
      <w:r w:rsidRPr="00033BB9">
        <w:rPr>
          <w:rFonts w:ascii="ＭＳ 明朝" w:hAnsi="ＭＳ 明朝" w:hint="eastAsia"/>
          <w:color w:val="auto"/>
        </w:rPr>
        <w:t>日　一部改正</w:t>
      </w:r>
      <w:r w:rsidR="00786A10" w:rsidRPr="00033BB9">
        <w:rPr>
          <w:rFonts w:ascii="ＭＳ 明朝" w:hAnsi="ＭＳ 明朝" w:hint="eastAsia"/>
          <w:color w:val="auto"/>
        </w:rPr>
        <w:t>)</w:t>
      </w:r>
    </w:p>
    <w:p w:rsidR="00F8677E" w:rsidRPr="00033BB9" w:rsidRDefault="00F8677E" w:rsidP="001A7ACE">
      <w:pPr>
        <w:pStyle w:val="a3"/>
        <w:adjustRightInd/>
        <w:spacing w:line="308" w:lineRule="exact"/>
        <w:ind w:leftChars="100" w:left="252"/>
        <w:rPr>
          <w:rFonts w:ascii="ＭＳ 明朝" w:hAnsi="ＭＳ 明朝" w:cs="Times New Roman"/>
          <w:color w:val="auto"/>
          <w:spacing w:val="6"/>
        </w:rPr>
      </w:pPr>
      <w:r w:rsidRPr="00033BB9">
        <w:rPr>
          <w:rFonts w:ascii="ＭＳ 明朝" w:hAnsi="ＭＳ 明朝" w:hint="eastAsia"/>
          <w:color w:val="auto"/>
        </w:rPr>
        <w:t>この運用は，平成</w:t>
      </w:r>
      <w:r w:rsidR="00786A10" w:rsidRPr="00033BB9">
        <w:rPr>
          <w:rFonts w:ascii="ＭＳ 明朝" w:hAnsi="ＭＳ 明朝"/>
          <w:color w:val="auto"/>
        </w:rPr>
        <w:t>24</w:t>
      </w:r>
      <w:r w:rsidRPr="00033BB9">
        <w:rPr>
          <w:rFonts w:ascii="ＭＳ 明朝" w:hAnsi="ＭＳ 明朝" w:hint="eastAsia"/>
          <w:color w:val="auto"/>
        </w:rPr>
        <w:t>年</w:t>
      </w:r>
      <w:r w:rsidR="00786A10" w:rsidRPr="00033BB9">
        <w:rPr>
          <w:rFonts w:ascii="ＭＳ 明朝" w:hAnsi="ＭＳ 明朝" w:hint="eastAsia"/>
          <w:color w:val="auto"/>
        </w:rPr>
        <w:t>4</w:t>
      </w:r>
      <w:r w:rsidRPr="00033BB9">
        <w:rPr>
          <w:rFonts w:ascii="ＭＳ 明朝" w:hAnsi="ＭＳ 明朝" w:hint="eastAsia"/>
          <w:color w:val="auto"/>
        </w:rPr>
        <w:t>月</w:t>
      </w:r>
      <w:r w:rsidR="00786A10" w:rsidRPr="00033BB9">
        <w:rPr>
          <w:rFonts w:ascii="ＭＳ 明朝" w:hAnsi="ＭＳ 明朝" w:hint="eastAsia"/>
          <w:color w:val="auto"/>
        </w:rPr>
        <w:t>1</w:t>
      </w:r>
      <w:r w:rsidRPr="00033BB9">
        <w:rPr>
          <w:rFonts w:ascii="ＭＳ 明朝" w:hAnsi="ＭＳ 明朝" w:hint="eastAsia"/>
          <w:color w:val="auto"/>
        </w:rPr>
        <w:t>日から実施する。</w:t>
      </w:r>
    </w:p>
    <w:p w:rsidR="00F8677E" w:rsidRPr="00033BB9" w:rsidRDefault="00F8677E" w:rsidP="001A7ACE">
      <w:pPr>
        <w:pStyle w:val="a3"/>
        <w:adjustRightInd/>
        <w:spacing w:line="308" w:lineRule="exact"/>
        <w:ind w:leftChars="300" w:left="756"/>
        <w:rPr>
          <w:rFonts w:ascii="ＭＳ 明朝" w:hAnsi="ＭＳ 明朝" w:cs="Times New Roman"/>
          <w:color w:val="auto"/>
          <w:spacing w:val="6"/>
        </w:rPr>
      </w:pPr>
      <w:r w:rsidRPr="00033BB9">
        <w:rPr>
          <w:rFonts w:ascii="ＭＳ 明朝" w:hAnsi="ＭＳ 明朝" w:hint="eastAsia"/>
          <w:color w:val="auto"/>
        </w:rPr>
        <w:t>付　記</w:t>
      </w:r>
      <w:r w:rsidR="00786A10" w:rsidRPr="00033BB9">
        <w:rPr>
          <w:rFonts w:ascii="ＭＳ 明朝" w:hAnsi="ＭＳ 明朝" w:hint="eastAsia"/>
          <w:color w:val="auto"/>
        </w:rPr>
        <w:t>(</w:t>
      </w:r>
      <w:r w:rsidRPr="00033BB9">
        <w:rPr>
          <w:rFonts w:ascii="ＭＳ 明朝" w:hAnsi="ＭＳ 明朝" w:hint="eastAsia"/>
          <w:color w:val="auto"/>
        </w:rPr>
        <w:t>平成</w:t>
      </w:r>
      <w:r w:rsidR="00786A10" w:rsidRPr="00033BB9">
        <w:rPr>
          <w:rFonts w:ascii="ＭＳ 明朝" w:hAnsi="ＭＳ 明朝"/>
          <w:color w:val="auto"/>
        </w:rPr>
        <w:t>26</w:t>
      </w:r>
      <w:r w:rsidRPr="00033BB9">
        <w:rPr>
          <w:rFonts w:ascii="ＭＳ 明朝" w:hAnsi="ＭＳ 明朝" w:hint="eastAsia"/>
          <w:color w:val="auto"/>
        </w:rPr>
        <w:t>年</w:t>
      </w:r>
      <w:r w:rsidR="00786A10" w:rsidRPr="00033BB9">
        <w:rPr>
          <w:rFonts w:ascii="ＭＳ 明朝" w:hAnsi="ＭＳ 明朝"/>
          <w:color w:val="auto"/>
        </w:rPr>
        <w:t>11</w:t>
      </w:r>
      <w:r w:rsidRPr="00033BB9">
        <w:rPr>
          <w:rFonts w:ascii="ＭＳ 明朝" w:hAnsi="ＭＳ 明朝" w:hint="eastAsia"/>
          <w:color w:val="auto"/>
        </w:rPr>
        <w:t>月</w:t>
      </w:r>
      <w:r w:rsidR="00786A10" w:rsidRPr="00033BB9">
        <w:rPr>
          <w:rFonts w:ascii="ＭＳ 明朝" w:hAnsi="ＭＳ 明朝"/>
          <w:color w:val="auto"/>
        </w:rPr>
        <w:t>14</w:t>
      </w:r>
      <w:r w:rsidRPr="00033BB9">
        <w:rPr>
          <w:rFonts w:ascii="ＭＳ 明朝" w:hAnsi="ＭＳ 明朝" w:hint="eastAsia"/>
          <w:color w:val="auto"/>
        </w:rPr>
        <w:t>日　一部改正</w:t>
      </w:r>
      <w:r w:rsidR="00786A10" w:rsidRPr="00033BB9">
        <w:rPr>
          <w:rFonts w:ascii="ＭＳ 明朝" w:hAnsi="ＭＳ 明朝" w:hint="eastAsia"/>
          <w:color w:val="auto"/>
        </w:rPr>
        <w:t>)</w:t>
      </w:r>
    </w:p>
    <w:p w:rsidR="001A7ACE" w:rsidRPr="00033BB9" w:rsidRDefault="00786A10" w:rsidP="001A7ACE">
      <w:pPr>
        <w:pStyle w:val="a3"/>
        <w:adjustRightInd/>
        <w:spacing w:line="308" w:lineRule="exact"/>
        <w:ind w:left="252" w:hangingChars="100" w:hanging="252"/>
        <w:rPr>
          <w:rFonts w:ascii="ＭＳ 明朝" w:hAnsi="ＭＳ 明朝"/>
          <w:color w:val="auto"/>
        </w:rPr>
      </w:pPr>
      <w:r w:rsidRPr="00033BB9">
        <w:rPr>
          <w:rFonts w:ascii="ＭＳ 明朝" w:hAnsi="ＭＳ 明朝" w:hint="eastAsia"/>
          <w:color w:val="auto"/>
        </w:rPr>
        <w:t>1</w:t>
      </w:r>
      <w:r w:rsidR="00F8677E" w:rsidRPr="00033BB9">
        <w:rPr>
          <w:rFonts w:ascii="ＭＳ 明朝" w:hAnsi="ＭＳ 明朝" w:hint="eastAsia"/>
          <w:color w:val="auto"/>
        </w:rPr>
        <w:t xml:space="preserve">　この運用は，平成</w:t>
      </w:r>
      <w:r w:rsidRPr="00033BB9">
        <w:rPr>
          <w:rFonts w:ascii="ＭＳ 明朝" w:hAnsi="ＭＳ 明朝"/>
          <w:color w:val="auto"/>
        </w:rPr>
        <w:t>26</w:t>
      </w:r>
      <w:r w:rsidR="00F8677E" w:rsidRPr="00033BB9">
        <w:rPr>
          <w:rFonts w:ascii="ＭＳ 明朝" w:hAnsi="ＭＳ 明朝" w:hint="eastAsia"/>
          <w:color w:val="auto"/>
        </w:rPr>
        <w:t>年</w:t>
      </w:r>
      <w:r w:rsidRPr="00033BB9">
        <w:rPr>
          <w:rFonts w:ascii="ＭＳ 明朝" w:hAnsi="ＭＳ 明朝"/>
          <w:color w:val="auto"/>
        </w:rPr>
        <w:t>11</w:t>
      </w:r>
      <w:r w:rsidR="00F8677E" w:rsidRPr="00033BB9">
        <w:rPr>
          <w:rFonts w:ascii="ＭＳ 明朝" w:hAnsi="ＭＳ 明朝" w:hint="eastAsia"/>
          <w:color w:val="auto"/>
        </w:rPr>
        <w:t>月</w:t>
      </w:r>
      <w:r w:rsidRPr="00033BB9">
        <w:rPr>
          <w:rFonts w:ascii="ＭＳ 明朝" w:hAnsi="ＭＳ 明朝"/>
          <w:color w:val="auto"/>
        </w:rPr>
        <w:t>14</w:t>
      </w:r>
      <w:r w:rsidR="00F8677E" w:rsidRPr="00033BB9">
        <w:rPr>
          <w:rFonts w:ascii="ＭＳ 明朝" w:hAnsi="ＭＳ 明朝" w:hint="eastAsia"/>
          <w:color w:val="auto"/>
        </w:rPr>
        <w:t>日から実施する。</w:t>
      </w:r>
    </w:p>
    <w:p w:rsidR="00F8677E" w:rsidRPr="00033BB9" w:rsidRDefault="00786A10" w:rsidP="001A7ACE">
      <w:pPr>
        <w:pStyle w:val="a3"/>
        <w:adjustRightInd/>
        <w:spacing w:line="308" w:lineRule="exact"/>
        <w:ind w:left="252" w:hangingChars="100" w:hanging="252"/>
        <w:rPr>
          <w:rFonts w:ascii="ＭＳ 明朝" w:hAnsi="ＭＳ 明朝" w:cs="Times New Roman"/>
          <w:color w:val="auto"/>
          <w:spacing w:val="6"/>
        </w:rPr>
      </w:pPr>
      <w:r w:rsidRPr="00033BB9">
        <w:rPr>
          <w:rFonts w:ascii="ＭＳ 明朝" w:hAnsi="ＭＳ 明朝" w:hint="eastAsia"/>
          <w:color w:val="auto"/>
        </w:rPr>
        <w:t>2</w:t>
      </w:r>
      <w:r w:rsidR="00F8677E" w:rsidRPr="00033BB9">
        <w:rPr>
          <w:rFonts w:ascii="ＭＳ 明朝" w:hAnsi="ＭＳ 明朝" w:hint="eastAsia"/>
          <w:color w:val="auto"/>
        </w:rPr>
        <w:t xml:space="preserve">　この運用は，平成</w:t>
      </w:r>
      <w:r w:rsidRPr="00033BB9">
        <w:rPr>
          <w:rFonts w:ascii="ＭＳ 明朝" w:hAnsi="ＭＳ 明朝"/>
          <w:color w:val="auto"/>
        </w:rPr>
        <w:t>27</w:t>
      </w:r>
      <w:r w:rsidR="00F8677E" w:rsidRPr="00033BB9">
        <w:rPr>
          <w:rFonts w:ascii="ＭＳ 明朝" w:hAnsi="ＭＳ 明朝" w:hint="eastAsia"/>
          <w:color w:val="auto"/>
        </w:rPr>
        <w:t>年</w:t>
      </w:r>
      <w:r w:rsidRPr="00033BB9">
        <w:rPr>
          <w:rFonts w:ascii="ＭＳ 明朝" w:hAnsi="ＭＳ 明朝" w:hint="eastAsia"/>
          <w:color w:val="auto"/>
        </w:rPr>
        <w:t>4</w:t>
      </w:r>
      <w:r w:rsidR="00F8677E" w:rsidRPr="00033BB9">
        <w:rPr>
          <w:rFonts w:ascii="ＭＳ 明朝" w:hAnsi="ＭＳ 明朝" w:hint="eastAsia"/>
          <w:color w:val="auto"/>
        </w:rPr>
        <w:t>月</w:t>
      </w:r>
      <w:r w:rsidRPr="00033BB9">
        <w:rPr>
          <w:rFonts w:ascii="ＭＳ 明朝" w:hAnsi="ＭＳ 明朝" w:hint="eastAsia"/>
          <w:color w:val="auto"/>
        </w:rPr>
        <w:t>1</w:t>
      </w:r>
      <w:r w:rsidR="00F8677E" w:rsidRPr="00033BB9">
        <w:rPr>
          <w:rFonts w:ascii="ＭＳ 明朝" w:hAnsi="ＭＳ 明朝" w:hint="eastAsia"/>
          <w:color w:val="auto"/>
        </w:rPr>
        <w:t>日から施行される国立大学法人法</w:t>
      </w:r>
      <w:r w:rsidRPr="00033BB9">
        <w:rPr>
          <w:rFonts w:ascii="ＭＳ 明朝" w:hAnsi="ＭＳ 明朝" w:hint="eastAsia"/>
          <w:color w:val="auto"/>
        </w:rPr>
        <w:t>(</w:t>
      </w:r>
      <w:r w:rsidR="00F8677E" w:rsidRPr="00033BB9">
        <w:rPr>
          <w:rFonts w:ascii="ＭＳ 明朝" w:hAnsi="ＭＳ 明朝" w:hint="eastAsia"/>
          <w:color w:val="auto"/>
        </w:rPr>
        <w:t>平成</w:t>
      </w:r>
      <w:r w:rsidRPr="00033BB9">
        <w:rPr>
          <w:rFonts w:ascii="ＭＳ 明朝" w:hAnsi="ＭＳ 明朝"/>
          <w:color w:val="auto"/>
        </w:rPr>
        <w:t>15</w:t>
      </w:r>
      <w:r w:rsidR="00F8677E" w:rsidRPr="00033BB9">
        <w:rPr>
          <w:rFonts w:ascii="ＭＳ 明朝" w:hAnsi="ＭＳ 明朝" w:hint="eastAsia"/>
          <w:color w:val="auto"/>
        </w:rPr>
        <w:t>年法律第</w:t>
      </w:r>
      <w:r w:rsidRPr="00033BB9">
        <w:rPr>
          <w:rFonts w:ascii="ＭＳ 明朝" w:hAnsi="ＭＳ 明朝"/>
          <w:color w:val="auto"/>
        </w:rPr>
        <w:t>102</w:t>
      </w:r>
      <w:r w:rsidR="00F8677E" w:rsidRPr="00033BB9">
        <w:rPr>
          <w:rFonts w:ascii="ＭＳ 明朝" w:hAnsi="ＭＳ 明朝" w:hint="eastAsia"/>
          <w:color w:val="auto"/>
        </w:rPr>
        <w:t>号</w:t>
      </w:r>
      <w:r w:rsidRPr="00033BB9">
        <w:rPr>
          <w:rFonts w:ascii="ＭＳ 明朝" w:hAnsi="ＭＳ 明朝" w:hint="eastAsia"/>
          <w:color w:val="auto"/>
        </w:rPr>
        <w:t>)</w:t>
      </w:r>
      <w:r w:rsidR="00F8677E" w:rsidRPr="00033BB9">
        <w:rPr>
          <w:rFonts w:ascii="ＭＳ 明朝" w:hAnsi="ＭＳ 明朝" w:hint="eastAsia"/>
          <w:color w:val="auto"/>
        </w:rPr>
        <w:t>第</w:t>
      </w:r>
      <w:r w:rsidRPr="00033BB9">
        <w:rPr>
          <w:rFonts w:ascii="ＭＳ 明朝" w:hAnsi="ＭＳ 明朝"/>
          <w:color w:val="auto"/>
        </w:rPr>
        <w:t>12</w:t>
      </w:r>
      <w:r w:rsidR="00F8677E" w:rsidRPr="00033BB9">
        <w:rPr>
          <w:rFonts w:ascii="ＭＳ 明朝" w:hAnsi="ＭＳ 明朝" w:hint="eastAsia"/>
          <w:color w:val="auto"/>
        </w:rPr>
        <w:t>条第</w:t>
      </w:r>
      <w:r w:rsidRPr="00033BB9">
        <w:rPr>
          <w:rFonts w:ascii="ＭＳ 明朝" w:hAnsi="ＭＳ 明朝" w:hint="eastAsia"/>
          <w:color w:val="auto"/>
        </w:rPr>
        <w:t>7</w:t>
      </w:r>
      <w:r w:rsidR="00F8677E" w:rsidRPr="00033BB9">
        <w:rPr>
          <w:rFonts w:ascii="ＭＳ 明朝" w:hAnsi="ＭＳ 明朝" w:hint="eastAsia"/>
          <w:color w:val="auto"/>
        </w:rPr>
        <w:t>項に規定する</w:t>
      </w:r>
      <w:r w:rsidRPr="00033BB9">
        <w:rPr>
          <w:rFonts w:ascii="ＭＳ 明朝" w:hAnsi="ＭＳ 明朝" w:hint="eastAsia"/>
          <w:color w:val="auto"/>
        </w:rPr>
        <w:t>学長選考会議</w:t>
      </w:r>
      <w:r w:rsidR="00F8677E" w:rsidRPr="00033BB9">
        <w:rPr>
          <w:rFonts w:ascii="ＭＳ 明朝" w:hAnsi="ＭＳ 明朝" w:hint="eastAsia"/>
          <w:color w:val="auto"/>
        </w:rPr>
        <w:t>が定める基準とする。</w:t>
      </w:r>
    </w:p>
    <w:p w:rsidR="00F8677E" w:rsidRPr="00033BB9" w:rsidRDefault="00F8677E" w:rsidP="001A7ACE">
      <w:pPr>
        <w:pStyle w:val="a3"/>
        <w:adjustRightInd/>
        <w:spacing w:line="308" w:lineRule="exact"/>
        <w:ind w:leftChars="300" w:left="756"/>
        <w:rPr>
          <w:rFonts w:ascii="ＭＳ 明朝" w:hAnsi="ＭＳ 明朝" w:cs="Times New Roman"/>
          <w:color w:val="auto"/>
          <w:spacing w:val="6"/>
        </w:rPr>
      </w:pPr>
      <w:r w:rsidRPr="00033BB9">
        <w:rPr>
          <w:rFonts w:ascii="ＭＳ 明朝" w:hAnsi="ＭＳ 明朝" w:hint="eastAsia"/>
          <w:color w:val="auto"/>
        </w:rPr>
        <w:t>付　記</w:t>
      </w:r>
      <w:r w:rsidR="00786A10" w:rsidRPr="00033BB9">
        <w:rPr>
          <w:rFonts w:ascii="ＭＳ 明朝" w:hAnsi="ＭＳ 明朝" w:hint="eastAsia"/>
          <w:color w:val="auto"/>
        </w:rPr>
        <w:t>(</w:t>
      </w:r>
      <w:r w:rsidRPr="00033BB9">
        <w:rPr>
          <w:rFonts w:ascii="ＭＳ 明朝" w:hAnsi="ＭＳ 明朝" w:hint="eastAsia"/>
          <w:color w:val="auto"/>
        </w:rPr>
        <w:t>平成</w:t>
      </w:r>
      <w:r w:rsidR="00786A10" w:rsidRPr="00033BB9">
        <w:rPr>
          <w:rFonts w:ascii="ＭＳ 明朝" w:hAnsi="ＭＳ 明朝"/>
          <w:color w:val="auto"/>
        </w:rPr>
        <w:t>27</w:t>
      </w:r>
      <w:r w:rsidRPr="00033BB9">
        <w:rPr>
          <w:rFonts w:ascii="ＭＳ 明朝" w:hAnsi="ＭＳ 明朝" w:hint="eastAsia"/>
          <w:color w:val="auto"/>
        </w:rPr>
        <w:t>年</w:t>
      </w:r>
      <w:r w:rsidR="00786A10" w:rsidRPr="00033BB9">
        <w:rPr>
          <w:rFonts w:ascii="ＭＳ 明朝" w:hAnsi="ＭＳ 明朝" w:hint="eastAsia"/>
          <w:color w:val="auto"/>
        </w:rPr>
        <w:t>3</w:t>
      </w:r>
      <w:r w:rsidRPr="00033BB9">
        <w:rPr>
          <w:rFonts w:ascii="ＭＳ 明朝" w:hAnsi="ＭＳ 明朝" w:hint="eastAsia"/>
          <w:color w:val="auto"/>
        </w:rPr>
        <w:t>月</w:t>
      </w:r>
      <w:r w:rsidR="00786A10" w:rsidRPr="00033BB9">
        <w:rPr>
          <w:rFonts w:ascii="ＭＳ 明朝" w:hAnsi="ＭＳ 明朝"/>
          <w:color w:val="auto"/>
        </w:rPr>
        <w:t>23</w:t>
      </w:r>
      <w:r w:rsidRPr="00033BB9">
        <w:rPr>
          <w:rFonts w:ascii="ＭＳ 明朝" w:hAnsi="ＭＳ 明朝" w:hint="eastAsia"/>
          <w:color w:val="auto"/>
        </w:rPr>
        <w:t>日　一部改正</w:t>
      </w:r>
      <w:r w:rsidR="00786A10" w:rsidRPr="00033BB9">
        <w:rPr>
          <w:rFonts w:ascii="ＭＳ 明朝" w:hAnsi="ＭＳ 明朝" w:hint="eastAsia"/>
          <w:color w:val="auto"/>
        </w:rPr>
        <w:t>)</w:t>
      </w:r>
    </w:p>
    <w:p w:rsidR="00F8677E" w:rsidRPr="00033BB9" w:rsidRDefault="00F8677E" w:rsidP="001A7ACE">
      <w:pPr>
        <w:pStyle w:val="a3"/>
        <w:adjustRightInd/>
        <w:spacing w:line="308" w:lineRule="exact"/>
        <w:ind w:leftChars="100" w:left="252"/>
        <w:rPr>
          <w:rFonts w:ascii="ＭＳ 明朝" w:hAnsi="ＭＳ 明朝" w:cs="Times New Roman"/>
          <w:color w:val="auto"/>
          <w:spacing w:val="6"/>
        </w:rPr>
      </w:pPr>
      <w:r w:rsidRPr="00033BB9">
        <w:rPr>
          <w:rFonts w:ascii="ＭＳ 明朝" w:hAnsi="ＭＳ 明朝" w:hint="eastAsia"/>
          <w:color w:val="auto"/>
        </w:rPr>
        <w:t>この運用は，平成</w:t>
      </w:r>
      <w:r w:rsidR="00786A10" w:rsidRPr="00033BB9">
        <w:rPr>
          <w:rFonts w:ascii="ＭＳ 明朝" w:hAnsi="ＭＳ 明朝"/>
          <w:color w:val="auto"/>
        </w:rPr>
        <w:t>27</w:t>
      </w:r>
      <w:r w:rsidRPr="00033BB9">
        <w:rPr>
          <w:rFonts w:ascii="ＭＳ 明朝" w:hAnsi="ＭＳ 明朝" w:hint="eastAsia"/>
          <w:color w:val="auto"/>
        </w:rPr>
        <w:t>年</w:t>
      </w:r>
      <w:r w:rsidR="00786A10" w:rsidRPr="00033BB9">
        <w:rPr>
          <w:rFonts w:ascii="ＭＳ 明朝" w:hAnsi="ＭＳ 明朝" w:hint="eastAsia"/>
          <w:color w:val="auto"/>
        </w:rPr>
        <w:t>4</w:t>
      </w:r>
      <w:r w:rsidRPr="00033BB9">
        <w:rPr>
          <w:rFonts w:ascii="ＭＳ 明朝" w:hAnsi="ＭＳ 明朝" w:hint="eastAsia"/>
          <w:color w:val="auto"/>
        </w:rPr>
        <w:t>月</w:t>
      </w:r>
      <w:r w:rsidR="00786A10" w:rsidRPr="00033BB9">
        <w:rPr>
          <w:rFonts w:ascii="ＭＳ 明朝" w:hAnsi="ＭＳ 明朝" w:hint="eastAsia"/>
          <w:color w:val="auto"/>
        </w:rPr>
        <w:t>1</w:t>
      </w:r>
      <w:r w:rsidRPr="00033BB9">
        <w:rPr>
          <w:rFonts w:ascii="ＭＳ 明朝" w:hAnsi="ＭＳ 明朝" w:hint="eastAsia"/>
          <w:color w:val="auto"/>
        </w:rPr>
        <w:t>日から実施する。</w:t>
      </w:r>
    </w:p>
    <w:p w:rsidR="00F8677E" w:rsidRPr="00033BB9" w:rsidRDefault="00F8677E" w:rsidP="001A7ACE">
      <w:pPr>
        <w:pStyle w:val="a3"/>
        <w:adjustRightInd/>
        <w:spacing w:line="308" w:lineRule="exact"/>
        <w:ind w:leftChars="300" w:left="756"/>
        <w:rPr>
          <w:rFonts w:ascii="ＭＳ 明朝" w:hAnsi="ＭＳ 明朝" w:cs="Times New Roman"/>
          <w:color w:val="auto"/>
          <w:spacing w:val="6"/>
        </w:rPr>
      </w:pPr>
      <w:r w:rsidRPr="00033BB9">
        <w:rPr>
          <w:rFonts w:ascii="ＭＳ 明朝" w:hAnsi="ＭＳ 明朝" w:hint="eastAsia"/>
          <w:color w:val="auto"/>
        </w:rPr>
        <w:t>付　記</w:t>
      </w:r>
      <w:r w:rsidR="00786A10" w:rsidRPr="00033BB9">
        <w:rPr>
          <w:rFonts w:ascii="ＭＳ 明朝" w:hAnsi="ＭＳ 明朝" w:hint="eastAsia"/>
          <w:color w:val="auto"/>
        </w:rPr>
        <w:t>(</w:t>
      </w:r>
      <w:r w:rsidRPr="00033BB9">
        <w:rPr>
          <w:rFonts w:ascii="ＭＳ 明朝" w:hAnsi="ＭＳ 明朝" w:hint="eastAsia"/>
          <w:color w:val="auto"/>
        </w:rPr>
        <w:t>平成</w:t>
      </w:r>
      <w:r w:rsidR="00786A10" w:rsidRPr="00033BB9">
        <w:rPr>
          <w:rFonts w:ascii="ＭＳ 明朝" w:hAnsi="ＭＳ 明朝"/>
          <w:color w:val="auto"/>
        </w:rPr>
        <w:t>27</w:t>
      </w:r>
      <w:r w:rsidRPr="00033BB9">
        <w:rPr>
          <w:rFonts w:ascii="ＭＳ 明朝" w:hAnsi="ＭＳ 明朝" w:hint="eastAsia"/>
          <w:color w:val="auto"/>
        </w:rPr>
        <w:t>年</w:t>
      </w:r>
      <w:r w:rsidR="00786A10" w:rsidRPr="00033BB9">
        <w:rPr>
          <w:rFonts w:ascii="ＭＳ 明朝" w:hAnsi="ＭＳ 明朝" w:hint="eastAsia"/>
          <w:color w:val="auto"/>
        </w:rPr>
        <w:t>5</w:t>
      </w:r>
      <w:r w:rsidRPr="00033BB9">
        <w:rPr>
          <w:rFonts w:ascii="ＭＳ 明朝" w:hAnsi="ＭＳ 明朝" w:hint="eastAsia"/>
          <w:color w:val="auto"/>
        </w:rPr>
        <w:t>月</w:t>
      </w:r>
      <w:r w:rsidR="00786A10" w:rsidRPr="00033BB9">
        <w:rPr>
          <w:rFonts w:ascii="ＭＳ 明朝" w:hAnsi="ＭＳ 明朝"/>
          <w:color w:val="auto"/>
        </w:rPr>
        <w:t>14</w:t>
      </w:r>
      <w:r w:rsidRPr="00033BB9">
        <w:rPr>
          <w:rFonts w:ascii="ＭＳ 明朝" w:hAnsi="ＭＳ 明朝" w:hint="eastAsia"/>
          <w:color w:val="auto"/>
        </w:rPr>
        <w:t>日　一部改正</w:t>
      </w:r>
      <w:r w:rsidR="00786A10" w:rsidRPr="00033BB9">
        <w:rPr>
          <w:rFonts w:ascii="ＭＳ 明朝" w:hAnsi="ＭＳ 明朝" w:hint="eastAsia"/>
          <w:color w:val="auto"/>
        </w:rPr>
        <w:t>)</w:t>
      </w:r>
    </w:p>
    <w:p w:rsidR="00F8677E" w:rsidRPr="00033BB9" w:rsidRDefault="00F8677E" w:rsidP="001A7ACE">
      <w:pPr>
        <w:pStyle w:val="a3"/>
        <w:adjustRightInd/>
        <w:spacing w:line="308" w:lineRule="exact"/>
        <w:ind w:leftChars="100" w:left="252"/>
        <w:rPr>
          <w:rFonts w:ascii="ＭＳ 明朝" w:hAnsi="ＭＳ 明朝" w:cs="Times New Roman"/>
          <w:color w:val="auto"/>
          <w:spacing w:val="6"/>
        </w:rPr>
      </w:pPr>
      <w:r w:rsidRPr="00033BB9">
        <w:rPr>
          <w:rFonts w:ascii="ＭＳ 明朝" w:hAnsi="ＭＳ 明朝" w:hint="eastAsia"/>
          <w:color w:val="auto"/>
        </w:rPr>
        <w:t>この運用は，平成</w:t>
      </w:r>
      <w:r w:rsidR="00786A10" w:rsidRPr="00033BB9">
        <w:rPr>
          <w:rFonts w:ascii="ＭＳ 明朝" w:hAnsi="ＭＳ 明朝"/>
          <w:color w:val="auto"/>
        </w:rPr>
        <w:t>27</w:t>
      </w:r>
      <w:r w:rsidRPr="00033BB9">
        <w:rPr>
          <w:rFonts w:ascii="ＭＳ 明朝" w:hAnsi="ＭＳ 明朝" w:hint="eastAsia"/>
          <w:color w:val="auto"/>
        </w:rPr>
        <w:t>年</w:t>
      </w:r>
      <w:r w:rsidR="00786A10" w:rsidRPr="00033BB9">
        <w:rPr>
          <w:rFonts w:ascii="ＭＳ 明朝" w:hAnsi="ＭＳ 明朝" w:hint="eastAsia"/>
          <w:color w:val="auto"/>
        </w:rPr>
        <w:t>5</w:t>
      </w:r>
      <w:r w:rsidRPr="00033BB9">
        <w:rPr>
          <w:rFonts w:ascii="ＭＳ 明朝" w:hAnsi="ＭＳ 明朝" w:hint="eastAsia"/>
          <w:color w:val="auto"/>
        </w:rPr>
        <w:t>月</w:t>
      </w:r>
      <w:r w:rsidR="00786A10" w:rsidRPr="00033BB9">
        <w:rPr>
          <w:rFonts w:ascii="ＭＳ 明朝" w:hAnsi="ＭＳ 明朝"/>
          <w:color w:val="auto"/>
        </w:rPr>
        <w:t>14</w:t>
      </w:r>
      <w:r w:rsidRPr="00033BB9">
        <w:rPr>
          <w:rFonts w:ascii="ＭＳ 明朝" w:hAnsi="ＭＳ 明朝" w:hint="eastAsia"/>
          <w:color w:val="auto"/>
        </w:rPr>
        <w:t>日から実施する。</w:t>
      </w:r>
    </w:p>
    <w:p w:rsidR="00F8677E" w:rsidRPr="00033BB9" w:rsidRDefault="00F8677E" w:rsidP="001A7ACE">
      <w:pPr>
        <w:pStyle w:val="a3"/>
        <w:adjustRightInd/>
        <w:spacing w:line="308" w:lineRule="exact"/>
        <w:ind w:leftChars="300" w:left="756"/>
        <w:rPr>
          <w:rFonts w:ascii="ＭＳ 明朝" w:hAnsi="ＭＳ 明朝" w:cs="Times New Roman"/>
          <w:color w:val="auto"/>
          <w:spacing w:val="6"/>
        </w:rPr>
      </w:pPr>
      <w:r w:rsidRPr="00033BB9">
        <w:rPr>
          <w:rFonts w:ascii="ＭＳ 明朝" w:hAnsi="ＭＳ 明朝" w:hint="eastAsia"/>
          <w:color w:val="auto"/>
        </w:rPr>
        <w:t>付　記</w:t>
      </w:r>
      <w:r w:rsidR="00786A10" w:rsidRPr="00033BB9">
        <w:rPr>
          <w:rFonts w:ascii="ＭＳ 明朝" w:hAnsi="ＭＳ 明朝" w:hint="eastAsia"/>
          <w:color w:val="auto"/>
        </w:rPr>
        <w:t>(</w:t>
      </w:r>
      <w:r w:rsidRPr="00033BB9">
        <w:rPr>
          <w:rFonts w:ascii="ＭＳ 明朝" w:hAnsi="ＭＳ 明朝" w:hint="eastAsia"/>
          <w:color w:val="auto"/>
        </w:rPr>
        <w:t>令和元年</w:t>
      </w:r>
      <w:r w:rsidR="00786A10" w:rsidRPr="00033BB9">
        <w:rPr>
          <w:rFonts w:ascii="ＭＳ 明朝" w:hAnsi="ＭＳ 明朝" w:hint="eastAsia"/>
          <w:color w:val="auto"/>
        </w:rPr>
        <w:t>6</w:t>
      </w:r>
      <w:r w:rsidRPr="00033BB9">
        <w:rPr>
          <w:rFonts w:ascii="ＭＳ 明朝" w:hAnsi="ＭＳ 明朝" w:hint="eastAsia"/>
          <w:color w:val="auto"/>
        </w:rPr>
        <w:t>月</w:t>
      </w:r>
      <w:r w:rsidR="00786A10" w:rsidRPr="00033BB9">
        <w:rPr>
          <w:rFonts w:ascii="ＭＳ 明朝" w:hAnsi="ＭＳ 明朝"/>
          <w:color w:val="auto"/>
        </w:rPr>
        <w:t>19</w:t>
      </w:r>
      <w:r w:rsidRPr="00033BB9">
        <w:rPr>
          <w:rFonts w:ascii="ＭＳ 明朝" w:hAnsi="ＭＳ 明朝" w:hint="eastAsia"/>
          <w:color w:val="auto"/>
        </w:rPr>
        <w:t>日　一部改正</w:t>
      </w:r>
      <w:r w:rsidR="00786A10" w:rsidRPr="00033BB9">
        <w:rPr>
          <w:rFonts w:ascii="ＭＳ 明朝" w:hAnsi="ＭＳ 明朝" w:hint="eastAsia"/>
          <w:color w:val="auto"/>
        </w:rPr>
        <w:t>)</w:t>
      </w:r>
    </w:p>
    <w:p w:rsidR="00F8677E" w:rsidRPr="00033BB9" w:rsidRDefault="00F8677E" w:rsidP="001A7ACE">
      <w:pPr>
        <w:pStyle w:val="a3"/>
        <w:adjustRightInd/>
        <w:spacing w:line="308" w:lineRule="exact"/>
        <w:ind w:leftChars="100" w:left="252"/>
        <w:rPr>
          <w:rFonts w:ascii="ＭＳ 明朝" w:hAnsi="ＭＳ 明朝" w:cs="Times New Roman"/>
          <w:color w:val="auto"/>
          <w:spacing w:val="6"/>
        </w:rPr>
      </w:pPr>
      <w:r w:rsidRPr="00033BB9">
        <w:rPr>
          <w:rFonts w:ascii="ＭＳ 明朝" w:hAnsi="ＭＳ 明朝" w:hint="eastAsia"/>
          <w:color w:val="auto"/>
        </w:rPr>
        <w:t>この運用は，令和元年</w:t>
      </w:r>
      <w:r w:rsidR="00786A10" w:rsidRPr="00033BB9">
        <w:rPr>
          <w:rFonts w:ascii="ＭＳ 明朝" w:hAnsi="ＭＳ 明朝" w:hint="eastAsia"/>
          <w:color w:val="auto"/>
        </w:rPr>
        <w:t>6</w:t>
      </w:r>
      <w:r w:rsidRPr="00033BB9">
        <w:rPr>
          <w:rFonts w:ascii="ＭＳ 明朝" w:hAnsi="ＭＳ 明朝" w:hint="eastAsia"/>
          <w:color w:val="auto"/>
        </w:rPr>
        <w:t>月</w:t>
      </w:r>
      <w:r w:rsidR="00786A10" w:rsidRPr="00033BB9">
        <w:rPr>
          <w:rFonts w:ascii="ＭＳ 明朝" w:hAnsi="ＭＳ 明朝"/>
          <w:color w:val="auto"/>
        </w:rPr>
        <w:t>19</w:t>
      </w:r>
      <w:r w:rsidRPr="00033BB9">
        <w:rPr>
          <w:rFonts w:ascii="ＭＳ 明朝" w:hAnsi="ＭＳ 明朝" w:hint="eastAsia"/>
          <w:color w:val="auto"/>
        </w:rPr>
        <w:t>日から実施する。</w:t>
      </w:r>
    </w:p>
    <w:p w:rsidR="0045008C" w:rsidRPr="00033BB9" w:rsidRDefault="0045008C" w:rsidP="001A7ACE">
      <w:pPr>
        <w:pStyle w:val="a3"/>
        <w:adjustRightInd/>
        <w:spacing w:line="308" w:lineRule="exact"/>
        <w:ind w:leftChars="300" w:left="756"/>
        <w:rPr>
          <w:rFonts w:ascii="ＭＳ 明朝" w:hAnsi="ＭＳ 明朝" w:cs="Times New Roman"/>
          <w:color w:val="auto"/>
          <w:spacing w:val="6"/>
        </w:rPr>
      </w:pPr>
      <w:r w:rsidRPr="00033BB9">
        <w:rPr>
          <w:rFonts w:ascii="ＭＳ 明朝" w:hAnsi="ＭＳ 明朝" w:hint="eastAsia"/>
          <w:color w:val="auto"/>
        </w:rPr>
        <w:t>付　記</w:t>
      </w:r>
      <w:r w:rsidR="00786A10" w:rsidRPr="00033BB9">
        <w:rPr>
          <w:rFonts w:ascii="ＭＳ 明朝" w:hAnsi="ＭＳ 明朝" w:hint="eastAsia"/>
          <w:color w:val="auto"/>
        </w:rPr>
        <w:t>(</w:t>
      </w:r>
      <w:r w:rsidRPr="00033BB9">
        <w:rPr>
          <w:rFonts w:ascii="ＭＳ 明朝" w:hAnsi="ＭＳ 明朝" w:hint="eastAsia"/>
          <w:color w:val="auto"/>
        </w:rPr>
        <w:t>令和</w:t>
      </w:r>
      <w:r w:rsidR="00786A10" w:rsidRPr="00033BB9">
        <w:rPr>
          <w:rFonts w:ascii="ＭＳ 明朝" w:hAnsi="ＭＳ 明朝" w:hint="eastAsia"/>
          <w:color w:val="auto"/>
        </w:rPr>
        <w:t>2</w:t>
      </w:r>
      <w:r w:rsidRPr="00033BB9">
        <w:rPr>
          <w:rFonts w:ascii="ＭＳ 明朝" w:hAnsi="ＭＳ 明朝" w:hint="eastAsia"/>
          <w:color w:val="auto"/>
        </w:rPr>
        <w:t>年</w:t>
      </w:r>
      <w:r w:rsidR="00786A10" w:rsidRPr="00033BB9">
        <w:rPr>
          <w:rFonts w:ascii="ＭＳ 明朝" w:hAnsi="ＭＳ 明朝" w:hint="eastAsia"/>
          <w:color w:val="auto"/>
        </w:rPr>
        <w:t>4</w:t>
      </w:r>
      <w:r w:rsidRPr="00033BB9">
        <w:rPr>
          <w:rFonts w:ascii="ＭＳ 明朝" w:hAnsi="ＭＳ 明朝" w:hint="eastAsia"/>
          <w:color w:val="auto"/>
        </w:rPr>
        <w:t>月</w:t>
      </w:r>
      <w:r w:rsidR="00786A10" w:rsidRPr="00033BB9">
        <w:rPr>
          <w:rFonts w:ascii="ＭＳ 明朝" w:hAnsi="ＭＳ 明朝"/>
          <w:color w:val="auto"/>
        </w:rPr>
        <w:t>20</w:t>
      </w:r>
      <w:r w:rsidRPr="00033BB9">
        <w:rPr>
          <w:rFonts w:ascii="ＭＳ 明朝" w:hAnsi="ＭＳ 明朝" w:hint="eastAsia"/>
          <w:color w:val="auto"/>
        </w:rPr>
        <w:t>日　一部改正</w:t>
      </w:r>
      <w:r w:rsidR="00786A10" w:rsidRPr="00033BB9">
        <w:rPr>
          <w:rFonts w:ascii="ＭＳ 明朝" w:hAnsi="ＭＳ 明朝" w:hint="eastAsia"/>
          <w:color w:val="auto"/>
        </w:rPr>
        <w:t>)</w:t>
      </w:r>
    </w:p>
    <w:p w:rsidR="00786A10" w:rsidRPr="00033BB9" w:rsidRDefault="0045008C" w:rsidP="001A7ACE">
      <w:pPr>
        <w:pStyle w:val="a3"/>
        <w:adjustRightInd/>
        <w:spacing w:line="308" w:lineRule="exact"/>
        <w:ind w:leftChars="100" w:left="252"/>
        <w:rPr>
          <w:rFonts w:ascii="ＭＳ 明朝" w:hAnsi="ＭＳ 明朝"/>
          <w:color w:val="auto"/>
        </w:rPr>
      </w:pPr>
      <w:r w:rsidRPr="00033BB9">
        <w:rPr>
          <w:rFonts w:ascii="ＭＳ 明朝" w:hAnsi="ＭＳ 明朝" w:hint="eastAsia"/>
          <w:color w:val="auto"/>
        </w:rPr>
        <w:t>この運用は，令和</w:t>
      </w:r>
      <w:r w:rsidR="00786A10" w:rsidRPr="00033BB9">
        <w:rPr>
          <w:rFonts w:ascii="ＭＳ 明朝" w:hAnsi="ＭＳ 明朝" w:hint="eastAsia"/>
          <w:color w:val="auto"/>
        </w:rPr>
        <w:t>2</w:t>
      </w:r>
      <w:r w:rsidRPr="00033BB9">
        <w:rPr>
          <w:rFonts w:ascii="ＭＳ 明朝" w:hAnsi="ＭＳ 明朝" w:hint="eastAsia"/>
          <w:color w:val="auto"/>
        </w:rPr>
        <w:t>年</w:t>
      </w:r>
      <w:r w:rsidR="00786A10" w:rsidRPr="00033BB9">
        <w:rPr>
          <w:rFonts w:ascii="ＭＳ 明朝" w:hAnsi="ＭＳ 明朝"/>
          <w:color w:val="auto"/>
        </w:rPr>
        <w:t>10</w:t>
      </w:r>
      <w:r w:rsidRPr="00033BB9">
        <w:rPr>
          <w:rFonts w:ascii="ＭＳ 明朝" w:hAnsi="ＭＳ 明朝" w:hint="eastAsia"/>
          <w:color w:val="auto"/>
        </w:rPr>
        <w:t>月</w:t>
      </w:r>
      <w:r w:rsidR="00786A10" w:rsidRPr="00033BB9">
        <w:rPr>
          <w:rFonts w:ascii="ＭＳ 明朝" w:hAnsi="ＭＳ 明朝" w:hint="eastAsia"/>
          <w:color w:val="auto"/>
        </w:rPr>
        <w:t>1</w:t>
      </w:r>
      <w:r w:rsidRPr="00033BB9">
        <w:rPr>
          <w:rFonts w:ascii="ＭＳ 明朝" w:hAnsi="ＭＳ 明朝" w:hint="eastAsia"/>
          <w:color w:val="auto"/>
        </w:rPr>
        <w:t>日から実施する。</w:t>
      </w:r>
    </w:p>
    <w:p w:rsidR="00786A10" w:rsidRPr="00033BB9" w:rsidRDefault="00786A10" w:rsidP="00786A10">
      <w:pPr>
        <w:pStyle w:val="a3"/>
        <w:adjustRightInd/>
        <w:spacing w:line="308" w:lineRule="exact"/>
        <w:ind w:leftChars="300" w:left="756"/>
        <w:rPr>
          <w:rFonts w:ascii="ＭＳ 明朝" w:hAnsi="ＭＳ 明朝" w:cs="Times New Roman"/>
          <w:spacing w:val="6"/>
        </w:rPr>
      </w:pPr>
      <w:r w:rsidRPr="00033BB9">
        <w:rPr>
          <w:rFonts w:ascii="ＭＳ 明朝" w:hAnsi="ＭＳ 明朝" w:cs="Times New Roman" w:hint="eastAsia"/>
          <w:spacing w:val="6"/>
        </w:rPr>
        <w:t>付　記(令和4年2月2</w:t>
      </w:r>
      <w:r w:rsidRPr="00033BB9">
        <w:rPr>
          <w:rFonts w:ascii="ＭＳ 明朝" w:hAnsi="ＭＳ 明朝" w:cs="Times New Roman"/>
          <w:spacing w:val="6"/>
        </w:rPr>
        <w:t>2</w:t>
      </w:r>
      <w:r w:rsidRPr="00033BB9">
        <w:rPr>
          <w:rFonts w:ascii="ＭＳ 明朝" w:hAnsi="ＭＳ 明朝" w:cs="Times New Roman" w:hint="eastAsia"/>
          <w:spacing w:val="6"/>
        </w:rPr>
        <w:t>日　一部改正)</w:t>
      </w:r>
    </w:p>
    <w:p w:rsidR="00786A10" w:rsidRPr="00033BB9" w:rsidRDefault="00786A10" w:rsidP="00786A10">
      <w:pPr>
        <w:pStyle w:val="a3"/>
        <w:adjustRightInd/>
        <w:spacing w:line="308" w:lineRule="exact"/>
        <w:rPr>
          <w:rFonts w:ascii="ＭＳ 明朝" w:hAnsi="ＭＳ 明朝"/>
          <w:color w:val="auto"/>
        </w:rPr>
      </w:pPr>
      <w:r w:rsidRPr="00033BB9">
        <w:rPr>
          <w:rFonts w:ascii="ＭＳ 明朝" w:hAnsi="ＭＳ 明朝" w:cs="Times New Roman" w:hint="eastAsia"/>
          <w:spacing w:val="6"/>
        </w:rPr>
        <w:t>1</w:t>
      </w:r>
      <w:r w:rsidRPr="00033BB9">
        <w:rPr>
          <w:rFonts w:ascii="ＭＳ 明朝" w:hAnsi="ＭＳ 明朝" w:cs="Times New Roman" w:hint="eastAsia"/>
          <w:spacing w:val="6"/>
        </w:rPr>
        <w:t xml:space="preserve">　この運用は，令和</w:t>
      </w:r>
      <w:r w:rsidRPr="00033BB9">
        <w:rPr>
          <w:rFonts w:ascii="ＭＳ 明朝" w:hAnsi="ＭＳ 明朝" w:cs="Times New Roman" w:hint="eastAsia"/>
          <w:spacing w:val="6"/>
        </w:rPr>
        <w:t>4</w:t>
      </w:r>
      <w:r w:rsidRPr="00033BB9">
        <w:rPr>
          <w:rFonts w:ascii="ＭＳ 明朝" w:hAnsi="ＭＳ 明朝" w:cs="Times New Roman" w:hint="eastAsia"/>
          <w:spacing w:val="6"/>
        </w:rPr>
        <w:t>年</w:t>
      </w:r>
      <w:r w:rsidRPr="00033BB9">
        <w:rPr>
          <w:rFonts w:ascii="ＭＳ 明朝" w:hAnsi="ＭＳ 明朝" w:cs="Times New Roman" w:hint="eastAsia"/>
          <w:spacing w:val="6"/>
        </w:rPr>
        <w:t>4</w:t>
      </w:r>
      <w:r w:rsidRPr="00033BB9">
        <w:rPr>
          <w:rFonts w:ascii="ＭＳ 明朝" w:hAnsi="ＭＳ 明朝" w:cs="Times New Roman" w:hint="eastAsia"/>
          <w:spacing w:val="6"/>
        </w:rPr>
        <w:t>月</w:t>
      </w:r>
      <w:r w:rsidRPr="00033BB9">
        <w:rPr>
          <w:rFonts w:ascii="ＭＳ 明朝" w:hAnsi="ＭＳ 明朝" w:cs="Times New Roman" w:hint="eastAsia"/>
          <w:spacing w:val="6"/>
        </w:rPr>
        <w:t>1</w:t>
      </w:r>
      <w:r w:rsidRPr="00033BB9">
        <w:rPr>
          <w:rFonts w:ascii="ＭＳ 明朝" w:hAnsi="ＭＳ 明朝" w:cs="Times New Roman" w:hint="eastAsia"/>
          <w:spacing w:val="6"/>
        </w:rPr>
        <w:t>日から実施する。</w:t>
      </w:r>
    </w:p>
    <w:p w:rsidR="00786A10" w:rsidRPr="00033BB9" w:rsidRDefault="00786A10" w:rsidP="00786A10">
      <w:pPr>
        <w:pStyle w:val="a3"/>
        <w:adjustRightInd/>
        <w:spacing w:line="308" w:lineRule="exact"/>
        <w:ind w:left="264" w:hangingChars="100" w:hanging="264"/>
        <w:rPr>
          <w:rFonts w:ascii="ＭＳ 明朝" w:hAnsi="ＭＳ 明朝" w:hint="eastAsia"/>
          <w:color w:val="auto"/>
        </w:rPr>
      </w:pPr>
      <w:r w:rsidRPr="00033BB9">
        <w:rPr>
          <w:rFonts w:ascii="ＭＳ 明朝" w:hAnsi="ＭＳ 明朝" w:cs="Times New Roman"/>
          <w:spacing w:val="6"/>
        </w:rPr>
        <w:t>2</w:t>
      </w:r>
      <w:r w:rsidRPr="00033BB9">
        <w:rPr>
          <w:rFonts w:ascii="ＭＳ 明朝" w:hAnsi="ＭＳ 明朝" w:cs="Times New Roman" w:hint="eastAsia"/>
          <w:spacing w:val="6"/>
        </w:rPr>
        <w:t xml:space="preserve">　この運用は，令和</w:t>
      </w:r>
      <w:r w:rsidRPr="00033BB9">
        <w:rPr>
          <w:rFonts w:ascii="ＭＳ 明朝" w:hAnsi="ＭＳ 明朝" w:cs="Times New Roman" w:hint="eastAsia"/>
          <w:spacing w:val="6"/>
        </w:rPr>
        <w:t>4</w:t>
      </w:r>
      <w:r w:rsidRPr="00033BB9">
        <w:rPr>
          <w:rFonts w:ascii="ＭＳ 明朝" w:hAnsi="ＭＳ 明朝" w:cs="Times New Roman" w:hint="eastAsia"/>
          <w:spacing w:val="6"/>
        </w:rPr>
        <w:t>年</w:t>
      </w:r>
      <w:r w:rsidRPr="00033BB9">
        <w:rPr>
          <w:rFonts w:ascii="ＭＳ 明朝" w:hAnsi="ＭＳ 明朝" w:cs="Times New Roman" w:hint="eastAsia"/>
          <w:spacing w:val="6"/>
        </w:rPr>
        <w:t>4</w:t>
      </w:r>
      <w:r w:rsidRPr="00033BB9">
        <w:rPr>
          <w:rFonts w:ascii="ＭＳ 明朝" w:hAnsi="ＭＳ 明朝" w:cs="Times New Roman" w:hint="eastAsia"/>
          <w:spacing w:val="6"/>
        </w:rPr>
        <w:t>月</w:t>
      </w:r>
      <w:r w:rsidRPr="00033BB9">
        <w:rPr>
          <w:rFonts w:ascii="ＭＳ 明朝" w:hAnsi="ＭＳ 明朝" w:cs="Times New Roman" w:hint="eastAsia"/>
          <w:spacing w:val="6"/>
        </w:rPr>
        <w:t>1</w:t>
      </w:r>
      <w:r w:rsidRPr="00033BB9">
        <w:rPr>
          <w:rFonts w:ascii="ＭＳ 明朝" w:hAnsi="ＭＳ 明朝" w:cs="Times New Roman" w:hint="eastAsia"/>
          <w:spacing w:val="6"/>
        </w:rPr>
        <w:t>日から施行される国立大学法人法</w:t>
      </w:r>
      <w:r w:rsidRPr="00033BB9">
        <w:rPr>
          <w:rFonts w:ascii="ＭＳ 明朝" w:hAnsi="ＭＳ 明朝" w:cs="Times New Roman" w:hint="eastAsia"/>
          <w:spacing w:val="6"/>
        </w:rPr>
        <w:t>(</w:t>
      </w:r>
      <w:r w:rsidRPr="00033BB9">
        <w:rPr>
          <w:rFonts w:ascii="ＭＳ 明朝" w:hAnsi="ＭＳ 明朝" w:cs="Times New Roman" w:hint="eastAsia"/>
          <w:spacing w:val="6"/>
        </w:rPr>
        <w:t>平成</w:t>
      </w:r>
      <w:r w:rsidRPr="00033BB9">
        <w:rPr>
          <w:rFonts w:ascii="ＭＳ 明朝" w:hAnsi="ＭＳ 明朝" w:cs="Times New Roman" w:hint="eastAsia"/>
          <w:spacing w:val="6"/>
        </w:rPr>
        <w:t>1</w:t>
      </w:r>
      <w:r w:rsidRPr="00033BB9">
        <w:rPr>
          <w:rFonts w:ascii="ＭＳ 明朝" w:hAnsi="ＭＳ 明朝" w:cs="Times New Roman"/>
          <w:spacing w:val="6"/>
        </w:rPr>
        <w:t>5</w:t>
      </w:r>
      <w:r w:rsidRPr="00033BB9">
        <w:rPr>
          <w:rFonts w:ascii="ＭＳ 明朝" w:hAnsi="ＭＳ 明朝" w:cs="Times New Roman" w:hint="eastAsia"/>
          <w:spacing w:val="6"/>
        </w:rPr>
        <w:t>年法律第</w:t>
      </w:r>
      <w:r w:rsidRPr="00033BB9">
        <w:rPr>
          <w:rFonts w:ascii="ＭＳ 明朝" w:hAnsi="ＭＳ 明朝" w:cs="Times New Roman" w:hint="eastAsia"/>
          <w:spacing w:val="6"/>
        </w:rPr>
        <w:t>1</w:t>
      </w:r>
      <w:r w:rsidRPr="00033BB9">
        <w:rPr>
          <w:rFonts w:ascii="ＭＳ 明朝" w:hAnsi="ＭＳ 明朝" w:cs="Times New Roman"/>
          <w:spacing w:val="6"/>
        </w:rPr>
        <w:t>02</w:t>
      </w:r>
      <w:r w:rsidRPr="00033BB9">
        <w:rPr>
          <w:rFonts w:ascii="ＭＳ 明朝" w:hAnsi="ＭＳ 明朝" w:cs="Times New Roman" w:hint="eastAsia"/>
          <w:spacing w:val="6"/>
        </w:rPr>
        <w:t>号</w:t>
      </w:r>
      <w:r w:rsidRPr="00033BB9">
        <w:rPr>
          <w:rFonts w:ascii="ＭＳ 明朝" w:hAnsi="ＭＳ 明朝" w:cs="Times New Roman" w:hint="eastAsia"/>
          <w:spacing w:val="6"/>
        </w:rPr>
        <w:t>)</w:t>
      </w:r>
      <w:r w:rsidRPr="00033BB9">
        <w:rPr>
          <w:rFonts w:ascii="ＭＳ 明朝" w:hAnsi="ＭＳ 明朝" w:cs="Times New Roman" w:hint="eastAsia"/>
          <w:spacing w:val="6"/>
        </w:rPr>
        <w:t>第</w:t>
      </w:r>
      <w:r w:rsidRPr="00033BB9">
        <w:rPr>
          <w:rFonts w:ascii="ＭＳ 明朝" w:hAnsi="ＭＳ 明朝" w:cs="Times New Roman" w:hint="eastAsia"/>
          <w:spacing w:val="6"/>
        </w:rPr>
        <w:t>1</w:t>
      </w:r>
      <w:r w:rsidRPr="00033BB9">
        <w:rPr>
          <w:rFonts w:ascii="ＭＳ 明朝" w:hAnsi="ＭＳ 明朝" w:cs="Times New Roman"/>
          <w:spacing w:val="6"/>
        </w:rPr>
        <w:t>2</w:t>
      </w:r>
      <w:r w:rsidRPr="00033BB9">
        <w:rPr>
          <w:rFonts w:ascii="ＭＳ 明朝" w:hAnsi="ＭＳ 明朝" w:cs="Times New Roman" w:hint="eastAsia"/>
          <w:spacing w:val="6"/>
        </w:rPr>
        <w:t>条第</w:t>
      </w:r>
      <w:r w:rsidRPr="00033BB9">
        <w:rPr>
          <w:rFonts w:ascii="ＭＳ 明朝" w:hAnsi="ＭＳ 明朝" w:cs="Times New Roman" w:hint="eastAsia"/>
          <w:spacing w:val="6"/>
        </w:rPr>
        <w:t>6</w:t>
      </w:r>
      <w:r w:rsidRPr="00033BB9">
        <w:rPr>
          <w:rFonts w:ascii="ＭＳ 明朝" w:hAnsi="ＭＳ 明朝" w:cs="Times New Roman" w:hint="eastAsia"/>
          <w:spacing w:val="6"/>
        </w:rPr>
        <w:t>項に規定する学長選考・監察会議が定める基準とする。</w:t>
      </w:r>
    </w:p>
    <w:sectPr w:rsidR="00786A10" w:rsidRPr="00033BB9" w:rsidSect="00786A10">
      <w:type w:val="continuous"/>
      <w:pgSz w:w="11906" w:h="16838" w:code="9"/>
      <w:pgMar w:top="1701" w:right="1021" w:bottom="1021" w:left="1304" w:header="720" w:footer="720" w:gutter="0"/>
      <w:pgNumType w:start="1"/>
      <w:cols w:space="720"/>
      <w:noEndnote/>
      <w:docGrid w:type="linesAndChars" w:linePitch="306" w:charSpace="245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77E" w:rsidRDefault="00F8677E">
      <w:r>
        <w:separator/>
      </w:r>
    </w:p>
  </w:endnote>
  <w:endnote w:type="continuationSeparator" w:id="0">
    <w:p w:rsidR="00F8677E" w:rsidRDefault="00F8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77E" w:rsidRDefault="00F8677E">
      <w:r>
        <w:rPr>
          <w:rFonts w:ascii="ＭＳ 明朝" w:cs="Times New Roman"/>
          <w:color w:val="auto"/>
          <w:sz w:val="2"/>
          <w:szCs w:val="2"/>
        </w:rPr>
        <w:continuationSeparator/>
      </w:r>
    </w:p>
  </w:footnote>
  <w:footnote w:type="continuationSeparator" w:id="0">
    <w:p w:rsidR="00F8677E" w:rsidRDefault="00F86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US" w:vendorID="64" w:dllVersion="131078" w:nlCheck="1" w:checkStyle="0"/>
  <w:activeWritingStyle w:appName="MSWord" w:lang="ja-JP" w:vendorID="64" w:dllVersion="131078" w:nlCheck="1" w:checkStyle="1"/>
  <w:defaultTabStop w:val="1006"/>
  <w:drawingGridHorizontalSpacing w:val="2457"/>
  <w:drawingGridVerticalSpacing w:val="3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8C"/>
    <w:rsid w:val="00033BB9"/>
    <w:rsid w:val="001A7ACE"/>
    <w:rsid w:val="002F63DD"/>
    <w:rsid w:val="0045008C"/>
    <w:rsid w:val="005B309C"/>
    <w:rsid w:val="00786A10"/>
    <w:rsid w:val="00D54B5A"/>
    <w:rsid w:val="00E3657F"/>
    <w:rsid w:val="00F86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71F86B7"/>
  <w14:defaultImageDpi w14:val="0"/>
  <w15:docId w15:val="{CFCEF383-B7F0-4792-ADD5-EBB5DEC7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2F63DD"/>
    <w:pPr>
      <w:tabs>
        <w:tab w:val="center" w:pos="4252"/>
        <w:tab w:val="right" w:pos="8504"/>
      </w:tabs>
      <w:snapToGrid w:val="0"/>
    </w:pPr>
  </w:style>
  <w:style w:type="character" w:customStyle="1" w:styleId="a5">
    <w:name w:val="ヘッダー (文字)"/>
    <w:basedOn w:val="a0"/>
    <w:link w:val="a4"/>
    <w:uiPriority w:val="99"/>
    <w:rsid w:val="002F63DD"/>
    <w:rPr>
      <w:rFonts w:cs="ＭＳ 明朝"/>
      <w:color w:val="000000"/>
      <w:kern w:val="0"/>
      <w:sz w:val="24"/>
      <w:szCs w:val="24"/>
    </w:rPr>
  </w:style>
  <w:style w:type="paragraph" w:styleId="a6">
    <w:name w:val="footer"/>
    <w:basedOn w:val="a"/>
    <w:link w:val="a7"/>
    <w:uiPriority w:val="99"/>
    <w:unhideWhenUsed/>
    <w:rsid w:val="002F63DD"/>
    <w:pPr>
      <w:tabs>
        <w:tab w:val="center" w:pos="4252"/>
        <w:tab w:val="right" w:pos="8504"/>
      </w:tabs>
      <w:snapToGrid w:val="0"/>
    </w:pPr>
  </w:style>
  <w:style w:type="character" w:customStyle="1" w:styleId="a7">
    <w:name w:val="フッター (文字)"/>
    <w:basedOn w:val="a0"/>
    <w:link w:val="a6"/>
    <w:uiPriority w:val="99"/>
    <w:rsid w:val="002F63DD"/>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2268</Words>
  <Characters>191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04-21学長選考規則に関する運用</vt:lpstr>
    </vt:vector>
  </TitlesOfParts>
  <Company>北海道教育大学</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04-21学長選考規則に関する運用</dc:title>
  <dc:subject/>
  <dc:creator>総務部</dc:creator>
  <cp:keywords/>
  <dc:description/>
  <cp:lastModifiedBy>本宮　瑞穂</cp:lastModifiedBy>
  <cp:revision>7</cp:revision>
  <cp:lastPrinted>2015-03-12T05:01:00Z</cp:lastPrinted>
  <dcterms:created xsi:type="dcterms:W3CDTF">2021-06-02T02:15:00Z</dcterms:created>
  <dcterms:modified xsi:type="dcterms:W3CDTF">2022-02-14T02:29:00Z</dcterms:modified>
</cp:coreProperties>
</file>