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41" w:rsidRDefault="00B74E41" w:rsidP="00B74E41">
      <w:pPr>
        <w:spacing w:line="306" w:lineRule="exact"/>
        <w:rPr>
          <w:rFonts w:hint="default"/>
        </w:rPr>
      </w:pPr>
      <w:r>
        <w:t>別表第3（第</w:t>
      </w:r>
      <w:r w:rsidR="00DA61B9">
        <w:t>5</w:t>
      </w:r>
      <w:r>
        <w:t>，第</w:t>
      </w:r>
      <w:r w:rsidR="00DA61B9">
        <w:t>6</w:t>
      </w:r>
      <w:bookmarkStart w:id="0" w:name="_GoBack"/>
      <w:bookmarkEnd w:id="0"/>
      <w:r>
        <w:t>関係）</w:t>
      </w:r>
    </w:p>
    <w:p w:rsidR="00B74E41" w:rsidRDefault="00B74E41" w:rsidP="00B74E41">
      <w:pPr>
        <w:rPr>
          <w:rFonts w:hint="default"/>
        </w:rPr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6448"/>
      </w:tblGrid>
      <w:tr w:rsidR="00B74E41" w:rsidTr="006C5C48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E41" w:rsidRDefault="00B74E41" w:rsidP="006C5C48">
            <w:pPr>
              <w:spacing w:line="306" w:lineRule="exact"/>
              <w:jc w:val="center"/>
              <w:rPr>
                <w:rFonts w:hint="default"/>
              </w:rPr>
            </w:pPr>
            <w:r>
              <w:t>評価方法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E41" w:rsidRDefault="00B74E41" w:rsidP="006C5C48">
            <w:pPr>
              <w:spacing w:line="306" w:lineRule="exact"/>
              <w:jc w:val="center"/>
              <w:rPr>
                <w:rFonts w:hint="default"/>
              </w:rPr>
            </w:pPr>
            <w:r>
              <w:t>算定方法及び基準値</w:t>
            </w:r>
          </w:p>
        </w:tc>
      </w:tr>
      <w:tr w:rsidR="00B74E41" w:rsidTr="006C5C48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E41" w:rsidRDefault="00B74E41" w:rsidP="006C5C48">
            <w:pPr>
              <w:spacing w:line="306" w:lineRule="exact"/>
              <w:rPr>
                <w:rFonts w:hint="default"/>
              </w:rPr>
            </w:pPr>
            <w:r>
              <w:rPr>
                <w:sz w:val="20"/>
              </w:rPr>
              <w:t>①７段階評価（10点法）</w:t>
            </w:r>
          </w:p>
          <w:p w:rsidR="00B74E41" w:rsidRDefault="00B74E41" w:rsidP="006C5C48">
            <w:pPr>
              <w:spacing w:line="306" w:lineRule="exact"/>
              <w:rPr>
                <w:rFonts w:hint="default"/>
              </w:rPr>
            </w:pPr>
            <w:r>
              <w:rPr>
                <w:spacing w:val="-2"/>
                <w:sz w:val="20"/>
              </w:rPr>
              <w:t xml:space="preserve">  </w:t>
            </w:r>
            <w:r>
              <w:rPr>
                <w:sz w:val="20"/>
              </w:rPr>
              <w:t>例：10,9,8,7,6,5,不可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E41" w:rsidRDefault="00B74E41" w:rsidP="006C5C48">
            <w:pPr>
              <w:spacing w:line="306" w:lineRule="exact"/>
              <w:rPr>
                <w:rFonts w:hint="default"/>
              </w:rPr>
            </w:pPr>
            <w:r>
              <w:rPr>
                <w:sz w:val="20"/>
              </w:rPr>
              <w:t>修得した科目の評点を全て合計し，全修得科目数で除して得た値（小数点以下第２位を四捨五入）が7.0以上</w:t>
            </w:r>
          </w:p>
        </w:tc>
      </w:tr>
      <w:tr w:rsidR="00B74E41" w:rsidTr="006C5C48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E41" w:rsidRDefault="00B74E41" w:rsidP="006C5C48">
            <w:pPr>
              <w:spacing w:line="306" w:lineRule="exact"/>
              <w:rPr>
                <w:rFonts w:hint="default"/>
              </w:rPr>
            </w:pPr>
            <w:r>
              <w:rPr>
                <w:sz w:val="20"/>
              </w:rPr>
              <w:t>②５段階評価</w:t>
            </w:r>
          </w:p>
          <w:p w:rsidR="00B74E41" w:rsidRDefault="00B74E41" w:rsidP="006C5C48">
            <w:pPr>
              <w:spacing w:line="306" w:lineRule="exact"/>
              <w:rPr>
                <w:rFonts w:hint="default"/>
              </w:rPr>
            </w:pPr>
            <w:r>
              <w:rPr>
                <w:sz w:val="20"/>
              </w:rPr>
              <w:t xml:space="preserve">　例：Ａ,Ｂ,Ｃ,Ｄ,不可</w:t>
            </w:r>
            <w:r>
              <w:rPr>
                <w:spacing w:val="-2"/>
                <w:sz w:val="20"/>
              </w:rPr>
              <w:t xml:space="preserve">  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E41" w:rsidRDefault="00B74E41" w:rsidP="006C5C48">
            <w:pPr>
              <w:spacing w:line="306" w:lineRule="exact"/>
              <w:rPr>
                <w:rFonts w:hint="default"/>
              </w:rPr>
            </w:pPr>
            <w:r>
              <w:rPr>
                <w:sz w:val="20"/>
              </w:rPr>
              <w:t>修得した科目の評点を，Ａを４，Ｂを３，Ｃを２，Ｄを１に換算して全て合計し，全修得科目数で除して得た値（小数点以下第２位を四捨五入）が2.0以上</w:t>
            </w:r>
          </w:p>
        </w:tc>
      </w:tr>
      <w:tr w:rsidR="00B74E41" w:rsidTr="006C5C48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E41" w:rsidRDefault="00B74E41" w:rsidP="006C5C48">
            <w:pPr>
              <w:spacing w:line="306" w:lineRule="exact"/>
              <w:rPr>
                <w:rFonts w:hint="default"/>
              </w:rPr>
            </w:pPr>
            <w:r>
              <w:rPr>
                <w:sz w:val="20"/>
              </w:rPr>
              <w:t>③４段階評価</w:t>
            </w:r>
          </w:p>
          <w:p w:rsidR="00B74E41" w:rsidRDefault="00B74E41" w:rsidP="006C5C48">
            <w:pPr>
              <w:spacing w:line="306" w:lineRule="exact"/>
              <w:rPr>
                <w:rFonts w:hint="default"/>
              </w:rPr>
            </w:pPr>
            <w:r>
              <w:rPr>
                <w:sz w:val="20"/>
              </w:rPr>
              <w:t xml:space="preserve">　例：Ａ,Ｂ,Ｃ,不可</w:t>
            </w:r>
          </w:p>
          <w:p w:rsidR="00B74E41" w:rsidRDefault="00B74E41" w:rsidP="006C5C48">
            <w:pPr>
              <w:spacing w:line="306" w:lineRule="exact"/>
              <w:rPr>
                <w:rFonts w:hint="default"/>
              </w:rPr>
            </w:pPr>
            <w:r>
              <w:rPr>
                <w:spacing w:val="-2"/>
                <w:sz w:val="20"/>
              </w:rPr>
              <w:t xml:space="preserve">     </w:t>
            </w:r>
            <w:r>
              <w:rPr>
                <w:sz w:val="20"/>
              </w:rPr>
              <w:t>優,良,可,不可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74E41" w:rsidRDefault="00B74E41" w:rsidP="006C5C48">
            <w:pPr>
              <w:spacing w:line="306" w:lineRule="exact"/>
              <w:rPr>
                <w:rFonts w:hint="default"/>
              </w:rPr>
            </w:pPr>
            <w:r>
              <w:rPr>
                <w:sz w:val="20"/>
              </w:rPr>
              <w:t>修得した科目の評点を，優・Ａを9.0，良・Ｂを6.5，可・Ｃを5.0に換算して全て合計し，全修得科目数で除して得た値（小数点以下第２位を四捨五入）が7.0以上</w:t>
            </w:r>
          </w:p>
        </w:tc>
      </w:tr>
    </w:tbl>
    <w:p w:rsidR="00B74E41" w:rsidRPr="00A14152" w:rsidRDefault="00B74E41" w:rsidP="00B74E41">
      <w:pPr>
        <w:rPr>
          <w:rFonts w:hint="default"/>
        </w:rPr>
      </w:pPr>
    </w:p>
    <w:p w:rsidR="007D604F" w:rsidRPr="00B74E41" w:rsidRDefault="007D604F">
      <w:pPr>
        <w:rPr>
          <w:rFonts w:hint="default"/>
        </w:rPr>
      </w:pPr>
    </w:p>
    <w:sectPr w:rsidR="007D604F" w:rsidRPr="00B74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41"/>
    <w:rsid w:val="007D604F"/>
    <w:rsid w:val="00B74E41"/>
    <w:rsid w:val="00DA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8BB27"/>
  <w15:chartTrackingRefBased/>
  <w15:docId w15:val="{F25A5387-EF54-4974-A041-FEACCC35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E41"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石岡　翔太</dc:creator>
  <cp:keywords/>
  <dc:description/>
  <cp:lastModifiedBy>石岡　翔太</cp:lastModifiedBy>
  <cp:revision>2</cp:revision>
  <dcterms:created xsi:type="dcterms:W3CDTF">2020-04-03T04:29:00Z</dcterms:created>
  <dcterms:modified xsi:type="dcterms:W3CDTF">2020-04-03T05:16:00Z</dcterms:modified>
</cp:coreProperties>
</file>