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9F59" w14:textId="30C3EA8C" w:rsidR="00537057" w:rsidRDefault="00537057" w:rsidP="00CA53F2">
      <w:pPr>
        <w:overflowPunct/>
        <w:adjustRightInd/>
        <w:spacing w:line="306" w:lineRule="exact"/>
        <w:rPr>
          <w:rFonts w:hAnsi="Times New Roman" w:cs="Times New Roman"/>
          <w:spacing w:val="6"/>
        </w:rPr>
      </w:pPr>
      <w:r>
        <w:rPr>
          <w:rFonts w:hint="eastAsia"/>
        </w:rPr>
        <w:t>別表（第</w:t>
      </w:r>
      <w:r w:rsidR="003B3BAC">
        <w:rPr>
          <w:rFonts w:hint="eastAsia"/>
        </w:rPr>
        <w:t>6</w:t>
      </w:r>
      <w:r>
        <w:rPr>
          <w:rFonts w:hint="eastAsia"/>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96"/>
        <w:gridCol w:w="6176"/>
      </w:tblGrid>
      <w:tr w:rsidR="00537057" w14:paraId="3175A8A7" w14:textId="77777777" w:rsidTr="006449C2">
        <w:tc>
          <w:tcPr>
            <w:tcW w:w="1774" w:type="pct"/>
            <w:tcBorders>
              <w:top w:val="single" w:sz="4" w:space="0" w:color="000000"/>
              <w:left w:val="single" w:sz="4" w:space="0" w:color="000000"/>
              <w:bottom w:val="single" w:sz="4" w:space="0" w:color="000000"/>
              <w:right w:val="single" w:sz="4" w:space="0" w:color="000000"/>
            </w:tcBorders>
            <w:vAlign w:val="center"/>
          </w:tcPr>
          <w:p w14:paraId="75EACF6D" w14:textId="77777777" w:rsidR="00537057" w:rsidRDefault="00EA4494" w:rsidP="006449C2">
            <w:pPr>
              <w:overflowPunct/>
              <w:autoSpaceDE w:val="0"/>
              <w:autoSpaceDN w:val="0"/>
              <w:spacing w:line="306" w:lineRule="exact"/>
              <w:jc w:val="distribute"/>
              <w:rPr>
                <w:rFonts w:hAnsi="Times New Roman" w:cs="Times New Roman"/>
                <w:spacing w:val="6"/>
              </w:rPr>
            </w:pPr>
            <w:r>
              <w:rPr>
                <w:rFonts w:hAnsi="Times New Roman" w:cs="Times New Roman" w:hint="eastAsia"/>
                <w:spacing w:val="6"/>
              </w:rPr>
              <w:t>保有個人情報が記録されている法人文書の種別</w:t>
            </w:r>
          </w:p>
        </w:tc>
        <w:tc>
          <w:tcPr>
            <w:tcW w:w="3226" w:type="pct"/>
            <w:tcBorders>
              <w:top w:val="single" w:sz="4" w:space="0" w:color="000000"/>
              <w:left w:val="single" w:sz="4" w:space="0" w:color="000000"/>
              <w:bottom w:val="single" w:sz="4" w:space="0" w:color="000000"/>
              <w:right w:val="single" w:sz="4" w:space="0" w:color="000000"/>
            </w:tcBorders>
            <w:vAlign w:val="center"/>
          </w:tcPr>
          <w:p w14:paraId="4C248E58" w14:textId="77777777" w:rsidR="00537057" w:rsidRDefault="00EA4494" w:rsidP="006449C2">
            <w:pPr>
              <w:overflowPunct/>
              <w:autoSpaceDE w:val="0"/>
              <w:autoSpaceDN w:val="0"/>
              <w:spacing w:line="306" w:lineRule="exact"/>
              <w:ind w:left="252" w:hanging="252"/>
              <w:jc w:val="center"/>
              <w:rPr>
                <w:rFonts w:hAnsi="Times New Roman" w:cs="Times New Roman"/>
                <w:spacing w:val="6"/>
              </w:rPr>
            </w:pPr>
            <w:r>
              <w:rPr>
                <w:rFonts w:hAnsi="Times New Roman" w:cs="Times New Roman" w:hint="eastAsia"/>
                <w:spacing w:val="6"/>
              </w:rPr>
              <w:t>開示の実施方法</w:t>
            </w:r>
          </w:p>
        </w:tc>
      </w:tr>
      <w:tr w:rsidR="00EA4494" w14:paraId="5CA0DF50" w14:textId="77777777" w:rsidTr="001562B4">
        <w:tc>
          <w:tcPr>
            <w:tcW w:w="1774" w:type="pct"/>
            <w:tcBorders>
              <w:top w:val="single" w:sz="4" w:space="0" w:color="000000"/>
              <w:left w:val="single" w:sz="4" w:space="0" w:color="000000"/>
              <w:bottom w:val="single" w:sz="4" w:space="0" w:color="000000"/>
              <w:right w:val="single" w:sz="4" w:space="0" w:color="000000"/>
            </w:tcBorders>
          </w:tcPr>
          <w:p w14:paraId="09D3CA9D" w14:textId="7EE6098D" w:rsidR="00EA4494" w:rsidRDefault="003B3BAC" w:rsidP="0038638D">
            <w:pPr>
              <w:overflowPunct/>
              <w:autoSpaceDE w:val="0"/>
              <w:autoSpaceDN w:val="0"/>
              <w:spacing w:line="306" w:lineRule="exact"/>
              <w:ind w:left="252" w:hanging="252"/>
              <w:rPr>
                <w:rFonts w:hAnsi="Times New Roman" w:cs="Times New Roman"/>
                <w:spacing w:val="6"/>
              </w:rPr>
            </w:pPr>
            <w:bookmarkStart w:id="0" w:name="_Hlk97228020"/>
            <w:r>
              <w:rPr>
                <w:rFonts w:hint="eastAsia"/>
              </w:rPr>
              <w:t>1</w:t>
            </w:r>
            <w:r w:rsidR="00EA4494">
              <w:rPr>
                <w:rFonts w:hint="eastAsia"/>
              </w:rPr>
              <w:t xml:space="preserve">　</w:t>
            </w:r>
            <w:r w:rsidR="00EA4494">
              <w:rPr>
                <w:rFonts w:hAnsi="Times New Roman" w:hint="eastAsia"/>
              </w:rPr>
              <w:t>文書又は図画</w:t>
            </w:r>
          </w:p>
        </w:tc>
        <w:tc>
          <w:tcPr>
            <w:tcW w:w="3226" w:type="pct"/>
            <w:tcBorders>
              <w:top w:val="single" w:sz="4" w:space="0" w:color="000000"/>
              <w:left w:val="single" w:sz="4" w:space="0" w:color="000000"/>
              <w:bottom w:val="single" w:sz="4" w:space="0" w:color="000000"/>
              <w:right w:val="single" w:sz="4" w:space="0" w:color="000000"/>
            </w:tcBorders>
          </w:tcPr>
          <w:p w14:paraId="231D0A92" w14:textId="4A7E082F" w:rsidR="00EA4494" w:rsidRDefault="00EA4494" w:rsidP="00CA53F2">
            <w:pPr>
              <w:overflowPunct/>
              <w:autoSpaceDE w:val="0"/>
              <w:autoSpaceDN w:val="0"/>
              <w:spacing w:line="306" w:lineRule="exact"/>
              <w:rPr>
                <w:rFonts w:hAnsi="Times New Roman" w:cs="Times New Roman"/>
                <w:spacing w:val="6"/>
              </w:rPr>
            </w:pPr>
            <w:r>
              <w:rPr>
                <w:rFonts w:hint="eastAsia"/>
              </w:rPr>
              <w:t xml:space="preserve">ア　</w:t>
            </w:r>
            <w:r>
              <w:rPr>
                <w:rFonts w:hAnsi="Times New Roman" w:hint="eastAsia"/>
              </w:rPr>
              <w:t>閲覧</w:t>
            </w:r>
          </w:p>
          <w:p w14:paraId="2C2B553D" w14:textId="2C331E9C" w:rsidR="00EA4494" w:rsidRDefault="001714E2" w:rsidP="00CA53F2">
            <w:pPr>
              <w:overflowPunct/>
              <w:autoSpaceDE w:val="0"/>
              <w:autoSpaceDN w:val="0"/>
              <w:spacing w:line="306" w:lineRule="exact"/>
              <w:ind w:left="252" w:hanging="252"/>
              <w:rPr>
                <w:rFonts w:hAnsi="Times New Roman" w:cs="Times New Roman"/>
                <w:spacing w:val="6"/>
              </w:rPr>
            </w:pPr>
            <w:r>
              <w:rPr>
                <w:rFonts w:hint="eastAsia"/>
              </w:rPr>
              <w:t>イ　複写機により</w:t>
            </w:r>
            <w:r w:rsidR="00EA4494">
              <w:rPr>
                <w:rFonts w:hint="eastAsia"/>
              </w:rPr>
              <w:t>用紙に複写したもの又は撮影した写真フィルムを印画紙に印画したものの交付</w:t>
            </w:r>
            <w:r w:rsidR="000978B5">
              <w:rPr>
                <w:rFonts w:hint="eastAsia"/>
              </w:rPr>
              <w:t>又は送付</w:t>
            </w:r>
          </w:p>
          <w:p w14:paraId="484365B0" w14:textId="3012B9A8" w:rsidR="00EA4494" w:rsidRDefault="0038638D" w:rsidP="0038638D">
            <w:pPr>
              <w:overflowPunct/>
              <w:autoSpaceDE w:val="0"/>
              <w:autoSpaceDN w:val="0"/>
              <w:spacing w:line="306" w:lineRule="exact"/>
              <w:ind w:left="252" w:hanging="252"/>
              <w:rPr>
                <w:rFonts w:hAnsi="Times New Roman" w:cs="Times New Roman"/>
                <w:spacing w:val="6"/>
              </w:rPr>
            </w:pPr>
            <w:r>
              <w:rPr>
                <w:rFonts w:hint="eastAsia"/>
              </w:rPr>
              <w:t>ウ</w:t>
            </w:r>
            <w:r w:rsidR="00EA4494">
              <w:rPr>
                <w:rFonts w:hint="eastAsia"/>
              </w:rPr>
              <w:t xml:space="preserve">　スキャナにより読み取</w:t>
            </w:r>
            <w:r w:rsidR="001714E2">
              <w:rPr>
                <w:rFonts w:hint="eastAsia"/>
              </w:rPr>
              <w:t>ってできた電磁的記録を光ディスク</w:t>
            </w:r>
            <w:r w:rsidR="00EA4494">
              <w:rPr>
                <w:rFonts w:hint="eastAsia"/>
              </w:rPr>
              <w:t>に複写したものの交付</w:t>
            </w:r>
            <w:r w:rsidR="000978B5">
              <w:rPr>
                <w:rFonts w:hint="eastAsia"/>
              </w:rPr>
              <w:t>又は送付</w:t>
            </w:r>
          </w:p>
        </w:tc>
      </w:tr>
      <w:tr w:rsidR="00EA4494" w14:paraId="5ECF37DA" w14:textId="77777777" w:rsidTr="001562B4">
        <w:tc>
          <w:tcPr>
            <w:tcW w:w="1774" w:type="pct"/>
            <w:tcBorders>
              <w:top w:val="single" w:sz="4" w:space="0" w:color="000000"/>
              <w:left w:val="single" w:sz="4" w:space="0" w:color="000000"/>
              <w:bottom w:val="single" w:sz="4" w:space="0" w:color="000000"/>
              <w:right w:val="single" w:sz="4" w:space="0" w:color="000000"/>
            </w:tcBorders>
          </w:tcPr>
          <w:p w14:paraId="444B3ABD" w14:textId="33D6AA5A" w:rsidR="00EA4494" w:rsidRDefault="003B3BAC" w:rsidP="0038638D">
            <w:pPr>
              <w:overflowPunct/>
              <w:autoSpaceDE w:val="0"/>
              <w:autoSpaceDN w:val="0"/>
              <w:spacing w:line="306" w:lineRule="exact"/>
              <w:ind w:left="252" w:hanging="252"/>
              <w:rPr>
                <w:rFonts w:hAnsi="Times New Roman" w:cs="Times New Roman"/>
                <w:spacing w:val="6"/>
              </w:rPr>
            </w:pPr>
            <w:r>
              <w:rPr>
                <w:rFonts w:hint="eastAsia"/>
              </w:rPr>
              <w:t>2</w:t>
            </w:r>
            <w:r w:rsidR="00EA4494">
              <w:rPr>
                <w:rFonts w:hint="eastAsia"/>
              </w:rPr>
              <w:t xml:space="preserve">　</w:t>
            </w:r>
            <w:r w:rsidR="00EA4494">
              <w:rPr>
                <w:rFonts w:hAnsi="Times New Roman" w:hint="eastAsia"/>
              </w:rPr>
              <w:t>録音テープ又は録音ディスク</w:t>
            </w:r>
          </w:p>
        </w:tc>
        <w:tc>
          <w:tcPr>
            <w:tcW w:w="3226" w:type="pct"/>
            <w:tcBorders>
              <w:top w:val="single" w:sz="4" w:space="0" w:color="000000"/>
              <w:left w:val="single" w:sz="4" w:space="0" w:color="000000"/>
              <w:bottom w:val="single" w:sz="4" w:space="0" w:color="000000"/>
              <w:right w:val="single" w:sz="4" w:space="0" w:color="000000"/>
            </w:tcBorders>
          </w:tcPr>
          <w:p w14:paraId="151931D7" w14:textId="2DFA1DFE" w:rsidR="00EA4494" w:rsidRDefault="00EA4494" w:rsidP="00CA53F2">
            <w:pPr>
              <w:overflowPunct/>
              <w:autoSpaceDE w:val="0"/>
              <w:autoSpaceDN w:val="0"/>
              <w:spacing w:line="306" w:lineRule="exact"/>
              <w:ind w:left="252" w:hanging="252"/>
              <w:rPr>
                <w:rFonts w:hAnsi="Times New Roman" w:cs="Times New Roman"/>
                <w:spacing w:val="6"/>
              </w:rPr>
            </w:pPr>
            <w:r>
              <w:rPr>
                <w:rFonts w:hAnsi="Times New Roman" w:hint="eastAsia"/>
              </w:rPr>
              <w:t>ア　専用機器により再生したものの聴取</w:t>
            </w:r>
          </w:p>
          <w:p w14:paraId="0299BC08" w14:textId="0ED5CACC" w:rsidR="00EA4494" w:rsidRDefault="001714E2" w:rsidP="0038638D">
            <w:pPr>
              <w:overflowPunct/>
              <w:autoSpaceDE w:val="0"/>
              <w:autoSpaceDN w:val="0"/>
              <w:spacing w:line="306" w:lineRule="exact"/>
              <w:ind w:left="252" w:hanging="252"/>
              <w:rPr>
                <w:rFonts w:hAnsi="Times New Roman" w:cs="Times New Roman"/>
                <w:spacing w:val="6"/>
              </w:rPr>
            </w:pPr>
            <w:r>
              <w:rPr>
                <w:rFonts w:hAnsi="Times New Roman" w:hint="eastAsia"/>
              </w:rPr>
              <w:t>イ　録音カセットテープ</w:t>
            </w:r>
            <w:r w:rsidR="0038638D">
              <w:rPr>
                <w:rFonts w:hAnsi="Times New Roman" w:hint="eastAsia"/>
              </w:rPr>
              <w:t>又は録音ディスク</w:t>
            </w:r>
            <w:r w:rsidR="00EA4494">
              <w:rPr>
                <w:rFonts w:hAnsi="Times New Roman" w:hint="eastAsia"/>
              </w:rPr>
              <w:t>に複写したものの交付</w:t>
            </w:r>
            <w:r w:rsidR="000978B5">
              <w:rPr>
                <w:rFonts w:hAnsi="Times New Roman" w:hint="eastAsia"/>
              </w:rPr>
              <w:t>又は送付</w:t>
            </w:r>
          </w:p>
        </w:tc>
      </w:tr>
      <w:tr w:rsidR="00EA4494" w14:paraId="34504514" w14:textId="77777777" w:rsidTr="001562B4">
        <w:tc>
          <w:tcPr>
            <w:tcW w:w="1774" w:type="pct"/>
            <w:tcBorders>
              <w:top w:val="single" w:sz="4" w:space="0" w:color="000000"/>
              <w:left w:val="single" w:sz="4" w:space="0" w:color="000000"/>
              <w:bottom w:val="single" w:sz="4" w:space="0" w:color="000000"/>
              <w:right w:val="single" w:sz="4" w:space="0" w:color="000000"/>
            </w:tcBorders>
          </w:tcPr>
          <w:p w14:paraId="4E9E81D6" w14:textId="5EA152AD" w:rsidR="00EA4494" w:rsidRDefault="003B3BAC" w:rsidP="00180C66">
            <w:pPr>
              <w:overflowPunct/>
              <w:autoSpaceDE w:val="0"/>
              <w:autoSpaceDN w:val="0"/>
              <w:spacing w:line="306" w:lineRule="exact"/>
              <w:ind w:left="252" w:hanging="252"/>
              <w:rPr>
                <w:rFonts w:hAnsi="Times New Roman" w:cs="Times New Roman"/>
                <w:spacing w:val="6"/>
              </w:rPr>
            </w:pPr>
            <w:r>
              <w:rPr>
                <w:rFonts w:hint="eastAsia"/>
              </w:rPr>
              <w:t>3</w:t>
            </w:r>
            <w:r w:rsidR="00EA4494">
              <w:rPr>
                <w:rFonts w:hint="eastAsia"/>
              </w:rPr>
              <w:t xml:space="preserve">　</w:t>
            </w:r>
            <w:r w:rsidR="00EA4494">
              <w:rPr>
                <w:rFonts w:hAnsi="Times New Roman" w:hint="eastAsia"/>
              </w:rPr>
              <w:t>ビデオテープ又はビデオディスク</w:t>
            </w:r>
          </w:p>
        </w:tc>
        <w:tc>
          <w:tcPr>
            <w:tcW w:w="3226" w:type="pct"/>
            <w:tcBorders>
              <w:top w:val="single" w:sz="4" w:space="0" w:color="000000"/>
              <w:left w:val="single" w:sz="4" w:space="0" w:color="000000"/>
              <w:bottom w:val="single" w:sz="4" w:space="0" w:color="000000"/>
              <w:right w:val="single" w:sz="4" w:space="0" w:color="000000"/>
            </w:tcBorders>
          </w:tcPr>
          <w:p w14:paraId="31E7BED7" w14:textId="51E44EF6" w:rsidR="00EA4494" w:rsidRDefault="00EA4494" w:rsidP="00CA53F2">
            <w:pPr>
              <w:overflowPunct/>
              <w:autoSpaceDE w:val="0"/>
              <w:autoSpaceDN w:val="0"/>
              <w:spacing w:line="306" w:lineRule="exact"/>
              <w:ind w:left="252" w:hanging="252"/>
              <w:rPr>
                <w:rFonts w:hAnsi="Times New Roman" w:cs="Times New Roman"/>
                <w:spacing w:val="6"/>
              </w:rPr>
            </w:pPr>
            <w:r>
              <w:rPr>
                <w:rFonts w:hAnsi="Times New Roman" w:hint="eastAsia"/>
              </w:rPr>
              <w:t>ア　専用機器により再生したものの視聴</w:t>
            </w:r>
          </w:p>
          <w:p w14:paraId="22911E9D" w14:textId="6C15B93F" w:rsidR="00EA4494" w:rsidRDefault="00EA4494" w:rsidP="00180C66">
            <w:pPr>
              <w:overflowPunct/>
              <w:autoSpaceDE w:val="0"/>
              <w:autoSpaceDN w:val="0"/>
              <w:spacing w:line="306" w:lineRule="exact"/>
              <w:ind w:left="252" w:hanging="252"/>
              <w:rPr>
                <w:rFonts w:hAnsi="Times New Roman" w:cs="Times New Roman"/>
                <w:spacing w:val="6"/>
              </w:rPr>
            </w:pPr>
            <w:r>
              <w:rPr>
                <w:rFonts w:hAnsi="Times New Roman" w:hint="eastAsia"/>
              </w:rPr>
              <w:t xml:space="preserve">イ　</w:t>
            </w:r>
            <w:r w:rsidR="001714E2">
              <w:rPr>
                <w:rFonts w:hAnsi="Times New Roman" w:hint="eastAsia"/>
              </w:rPr>
              <w:t>ビデオカセットテープ</w:t>
            </w:r>
            <w:r w:rsidR="0038638D">
              <w:rPr>
                <w:rFonts w:hAnsi="Times New Roman" w:hint="eastAsia"/>
              </w:rPr>
              <w:t>又はビデオディスク</w:t>
            </w:r>
            <w:r>
              <w:rPr>
                <w:rFonts w:hAnsi="Times New Roman" w:hint="eastAsia"/>
              </w:rPr>
              <w:t>に複写したものの交付</w:t>
            </w:r>
            <w:r w:rsidR="000978B5">
              <w:rPr>
                <w:rFonts w:hAnsi="Times New Roman" w:hint="eastAsia"/>
              </w:rPr>
              <w:t>又は送付</w:t>
            </w:r>
          </w:p>
        </w:tc>
      </w:tr>
      <w:tr w:rsidR="00EA4494" w14:paraId="0B7EE328" w14:textId="77777777" w:rsidTr="001562B4">
        <w:tc>
          <w:tcPr>
            <w:tcW w:w="1774" w:type="pct"/>
            <w:tcBorders>
              <w:top w:val="single" w:sz="4" w:space="0" w:color="000000"/>
              <w:left w:val="single" w:sz="4" w:space="0" w:color="000000"/>
              <w:bottom w:val="single" w:sz="4" w:space="0" w:color="000000"/>
              <w:right w:val="single" w:sz="4" w:space="0" w:color="000000"/>
            </w:tcBorders>
          </w:tcPr>
          <w:p w14:paraId="0676D428" w14:textId="654E2E9B" w:rsidR="00EA4494" w:rsidRDefault="003B3BAC" w:rsidP="003B3BAC">
            <w:pPr>
              <w:overflowPunct/>
              <w:autoSpaceDE w:val="0"/>
              <w:autoSpaceDN w:val="0"/>
              <w:spacing w:line="306" w:lineRule="exact"/>
              <w:ind w:left="252" w:hanging="252"/>
              <w:rPr>
                <w:rFonts w:hAnsi="Times New Roman" w:cs="Times New Roman"/>
                <w:spacing w:val="6"/>
              </w:rPr>
            </w:pPr>
            <w:r>
              <w:rPr>
                <w:rFonts w:hint="eastAsia"/>
              </w:rPr>
              <w:t>4</w:t>
            </w:r>
            <w:r w:rsidR="00EA4494">
              <w:rPr>
                <w:rFonts w:hint="eastAsia"/>
              </w:rPr>
              <w:t xml:space="preserve">　</w:t>
            </w:r>
            <w:r w:rsidR="00EA4494">
              <w:rPr>
                <w:rFonts w:hAnsi="Times New Roman" w:hint="eastAsia"/>
              </w:rPr>
              <w:t>電磁的記録（</w:t>
            </w:r>
            <w:r>
              <w:rPr>
                <w:rFonts w:hAnsi="Times New Roman" w:hint="eastAsia"/>
              </w:rPr>
              <w:t>2</w:t>
            </w:r>
            <w:r w:rsidR="00EA4494">
              <w:rPr>
                <w:rFonts w:hAnsi="Times New Roman" w:hint="eastAsia"/>
              </w:rPr>
              <w:t>の項又は</w:t>
            </w:r>
            <w:r>
              <w:rPr>
                <w:rFonts w:hAnsi="Times New Roman" w:hint="eastAsia"/>
              </w:rPr>
              <w:t>3</w:t>
            </w:r>
            <w:r w:rsidR="00EA4494">
              <w:rPr>
                <w:rFonts w:hAnsi="Times New Roman" w:hint="eastAsia"/>
              </w:rPr>
              <w:t>の項に該当するものを除く｡）</w:t>
            </w:r>
          </w:p>
        </w:tc>
        <w:tc>
          <w:tcPr>
            <w:tcW w:w="3226" w:type="pct"/>
            <w:tcBorders>
              <w:top w:val="single" w:sz="4" w:space="0" w:color="000000"/>
              <w:left w:val="single" w:sz="4" w:space="0" w:color="000000"/>
              <w:bottom w:val="single" w:sz="4" w:space="0" w:color="000000"/>
              <w:right w:val="single" w:sz="4" w:space="0" w:color="000000"/>
            </w:tcBorders>
          </w:tcPr>
          <w:p w14:paraId="2E96191C" w14:textId="10E40E2F" w:rsidR="00EA4494" w:rsidRDefault="00EA4494" w:rsidP="00CA53F2">
            <w:pPr>
              <w:overflowPunct/>
              <w:autoSpaceDE w:val="0"/>
              <w:autoSpaceDN w:val="0"/>
              <w:spacing w:line="306" w:lineRule="exact"/>
              <w:ind w:left="252" w:hanging="252"/>
              <w:rPr>
                <w:rFonts w:hAnsi="Times New Roman" w:cs="Times New Roman"/>
                <w:spacing w:val="6"/>
              </w:rPr>
            </w:pPr>
            <w:r>
              <w:rPr>
                <w:rFonts w:hAnsi="Times New Roman" w:hint="eastAsia"/>
              </w:rPr>
              <w:t>ア　用紙に出力したものの閲覧</w:t>
            </w:r>
          </w:p>
          <w:p w14:paraId="4F4E1AB7" w14:textId="72CD238F" w:rsidR="00EA4494" w:rsidRDefault="00EA4494" w:rsidP="00CA53F2">
            <w:pPr>
              <w:overflowPunct/>
              <w:autoSpaceDE w:val="0"/>
              <w:autoSpaceDN w:val="0"/>
              <w:spacing w:line="306" w:lineRule="exact"/>
              <w:ind w:left="252" w:hanging="252"/>
              <w:rPr>
                <w:rFonts w:hAnsi="Times New Roman" w:cs="Times New Roman"/>
                <w:spacing w:val="6"/>
              </w:rPr>
            </w:pPr>
            <w:r>
              <w:rPr>
                <w:rFonts w:hAnsi="Times New Roman" w:hint="eastAsia"/>
              </w:rPr>
              <w:t>イ　専用機器により再生したものの閲覧又は視聴</w:t>
            </w:r>
          </w:p>
          <w:p w14:paraId="0263CCA1" w14:textId="1B4425D4" w:rsidR="00EA4494" w:rsidRDefault="00EA4494" w:rsidP="00CA53F2">
            <w:pPr>
              <w:overflowPunct/>
              <w:autoSpaceDE w:val="0"/>
              <w:autoSpaceDN w:val="0"/>
              <w:spacing w:line="306" w:lineRule="exact"/>
              <w:ind w:left="252" w:hanging="252"/>
              <w:rPr>
                <w:rFonts w:hAnsi="Times New Roman" w:cs="Times New Roman"/>
                <w:spacing w:val="6"/>
              </w:rPr>
            </w:pPr>
            <w:r>
              <w:rPr>
                <w:rFonts w:hAnsi="Times New Roman" w:hint="eastAsia"/>
              </w:rPr>
              <w:t>ウ　用紙に出力したものの交付</w:t>
            </w:r>
            <w:r w:rsidR="000978B5">
              <w:rPr>
                <w:rFonts w:hAnsi="Times New Roman" w:hint="eastAsia"/>
              </w:rPr>
              <w:t>又は送付</w:t>
            </w:r>
          </w:p>
          <w:p w14:paraId="30ECE7A1" w14:textId="5969264A" w:rsidR="00EA4494" w:rsidRDefault="00714937" w:rsidP="00CA53F2">
            <w:pPr>
              <w:overflowPunct/>
              <w:autoSpaceDE w:val="0"/>
              <w:autoSpaceDN w:val="0"/>
              <w:spacing w:line="306" w:lineRule="exact"/>
              <w:ind w:left="252" w:hanging="252"/>
              <w:rPr>
                <w:rFonts w:hAnsi="Times New Roman" w:cs="Times New Roman"/>
                <w:spacing w:val="6"/>
              </w:rPr>
            </w:pPr>
            <w:r>
              <w:rPr>
                <w:rFonts w:hAnsi="Times New Roman" w:hint="eastAsia"/>
              </w:rPr>
              <w:t>エ</w:t>
            </w:r>
            <w:r w:rsidR="00EA4494">
              <w:rPr>
                <w:rFonts w:hAnsi="Times New Roman" w:hint="eastAsia"/>
              </w:rPr>
              <w:t xml:space="preserve">　光ディスクに複写したものの交付</w:t>
            </w:r>
            <w:r w:rsidR="000978B5">
              <w:rPr>
                <w:rFonts w:hAnsi="Times New Roman" w:hint="eastAsia"/>
              </w:rPr>
              <w:t>又は送付</w:t>
            </w:r>
          </w:p>
        </w:tc>
      </w:tr>
    </w:tbl>
    <w:bookmarkEnd w:id="0"/>
    <w:p w14:paraId="40CBB19E" w14:textId="77777777" w:rsidR="00537057" w:rsidRDefault="00537057" w:rsidP="00CA53F2">
      <w:pPr>
        <w:overflowPunct/>
        <w:adjustRightInd/>
        <w:spacing w:line="306" w:lineRule="exact"/>
        <w:ind w:left="504" w:hanging="504"/>
      </w:pPr>
      <w:r>
        <w:t xml:space="preserve">   </w:t>
      </w:r>
    </w:p>
    <w:sectPr w:rsidR="00537057">
      <w:type w:val="continuous"/>
      <w:pgSz w:w="11906" w:h="16838"/>
      <w:pgMar w:top="1700" w:right="1020" w:bottom="1020" w:left="1304" w:header="720"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9378" w14:textId="77777777" w:rsidR="00D45827" w:rsidRDefault="00D45827">
      <w:r>
        <w:separator/>
      </w:r>
    </w:p>
  </w:endnote>
  <w:endnote w:type="continuationSeparator" w:id="0">
    <w:p w14:paraId="546638C1" w14:textId="77777777" w:rsidR="00D45827" w:rsidRDefault="00D4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0CC4" w14:textId="77777777" w:rsidR="00D45827" w:rsidRDefault="00D45827">
      <w:r>
        <w:rPr>
          <w:rFonts w:hAnsi="Times New Roman" w:cs="Times New Roman"/>
          <w:color w:val="auto"/>
          <w:sz w:val="2"/>
          <w:szCs w:val="2"/>
        </w:rPr>
        <w:continuationSeparator/>
      </w:r>
    </w:p>
  </w:footnote>
  <w:footnote w:type="continuationSeparator" w:id="0">
    <w:p w14:paraId="501948D5" w14:textId="77777777" w:rsidR="00D45827" w:rsidRDefault="00D45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58"/>
    <w:rsid w:val="00083872"/>
    <w:rsid w:val="000978B5"/>
    <w:rsid w:val="001562B4"/>
    <w:rsid w:val="001714E2"/>
    <w:rsid w:val="00180C66"/>
    <w:rsid w:val="0018192A"/>
    <w:rsid w:val="002A3A6D"/>
    <w:rsid w:val="003816FB"/>
    <w:rsid w:val="0038638D"/>
    <w:rsid w:val="003B3BAC"/>
    <w:rsid w:val="00414A9E"/>
    <w:rsid w:val="004525B3"/>
    <w:rsid w:val="00537057"/>
    <w:rsid w:val="006449C2"/>
    <w:rsid w:val="00667B81"/>
    <w:rsid w:val="00675C58"/>
    <w:rsid w:val="006C127F"/>
    <w:rsid w:val="00714937"/>
    <w:rsid w:val="008F2E86"/>
    <w:rsid w:val="00951D58"/>
    <w:rsid w:val="00A13020"/>
    <w:rsid w:val="00BF44B5"/>
    <w:rsid w:val="00C23984"/>
    <w:rsid w:val="00CA53F2"/>
    <w:rsid w:val="00CF045D"/>
    <w:rsid w:val="00D14A08"/>
    <w:rsid w:val="00D45827"/>
    <w:rsid w:val="00EA4494"/>
    <w:rsid w:val="00EE3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2900E86"/>
  <w14:defaultImageDpi w14:val="0"/>
  <w15:docId w15:val="{144F55F8-3DE7-4630-969B-78B5829B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C66"/>
    <w:pPr>
      <w:tabs>
        <w:tab w:val="center" w:pos="4252"/>
        <w:tab w:val="right" w:pos="8504"/>
      </w:tabs>
      <w:snapToGrid w:val="0"/>
    </w:pPr>
  </w:style>
  <w:style w:type="character" w:customStyle="1" w:styleId="a4">
    <w:name w:val="ヘッダー (文字)"/>
    <w:basedOn w:val="a0"/>
    <w:link w:val="a3"/>
    <w:uiPriority w:val="99"/>
    <w:rsid w:val="00180C66"/>
    <w:rPr>
      <w:rFonts w:ascii="ＭＳ 明朝" w:hAnsi="ＭＳ 明朝" w:cs="ＭＳ 明朝"/>
      <w:color w:val="000000"/>
      <w:kern w:val="0"/>
      <w:sz w:val="24"/>
      <w:szCs w:val="24"/>
    </w:rPr>
  </w:style>
  <w:style w:type="paragraph" w:styleId="a5">
    <w:name w:val="footer"/>
    <w:basedOn w:val="a"/>
    <w:link w:val="a6"/>
    <w:uiPriority w:val="99"/>
    <w:unhideWhenUsed/>
    <w:rsid w:val="00180C66"/>
    <w:pPr>
      <w:tabs>
        <w:tab w:val="center" w:pos="4252"/>
        <w:tab w:val="right" w:pos="8504"/>
      </w:tabs>
      <w:snapToGrid w:val="0"/>
    </w:pPr>
  </w:style>
  <w:style w:type="character" w:customStyle="1" w:styleId="a6">
    <w:name w:val="フッター (文字)"/>
    <w:basedOn w:val="a0"/>
    <w:link w:val="a5"/>
    <w:uiPriority w:val="99"/>
    <w:rsid w:val="00180C66"/>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3863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638D"/>
    <w:rPr>
      <w:rFonts w:asciiTheme="majorHAnsi" w:eastAsiaTheme="majorEastAsia" w:hAnsiTheme="majorHAnsi" w:cstheme="majorBidi"/>
      <w:color w:val="000000"/>
      <w:kern w:val="0"/>
      <w:sz w:val="18"/>
      <w:szCs w:val="18"/>
    </w:rPr>
  </w:style>
  <w:style w:type="paragraph" w:styleId="a9">
    <w:name w:val="Revision"/>
    <w:hidden/>
    <w:uiPriority w:val="99"/>
    <w:semiHidden/>
    <w:rsid w:val="004525B3"/>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北海道教育大学</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本宮 瑞穂</cp:lastModifiedBy>
  <cp:revision>3</cp:revision>
  <dcterms:created xsi:type="dcterms:W3CDTF">2024-01-24T07:23:00Z</dcterms:created>
  <dcterms:modified xsi:type="dcterms:W3CDTF">2024-01-24T07:24:00Z</dcterms:modified>
</cp:coreProperties>
</file>