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AAD1" w14:textId="6257D8F3" w:rsidR="00C62C09" w:rsidRPr="00C62C09" w:rsidRDefault="00966350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8403F2">
        <w:rPr>
          <w:rFonts w:ascii="Century" w:hAnsi="Century" w:cs="Times New Roman" w:hint="eastAsia"/>
          <w:kern w:val="2"/>
          <w:sz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>様式</w:t>
      </w:r>
      <w:r w:rsidR="008403F2">
        <w:rPr>
          <w:rFonts w:ascii="Century" w:hAnsi="Century" w:cs="Times New Roman" w:hint="eastAsia"/>
          <w:kern w:val="2"/>
          <w:sz w:val="21"/>
          <w:lang w:eastAsia="zh-TW"/>
        </w:rPr>
        <w:t>第９号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8403F2">
        <w:rPr>
          <w:rFonts w:ascii="Century" w:hAnsi="Century" w:cs="Times New Roman" w:hint="eastAsia"/>
          <w:kern w:val="2"/>
          <w:sz w:val="21"/>
          <w:lang w:eastAsia="zh-TW"/>
        </w:rPr>
        <w:t>第</w:t>
      </w:r>
      <w:r w:rsidR="008403F2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1</w:t>
      </w:r>
      <w:r w:rsidR="00420702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3</w:t>
      </w:r>
      <w:r w:rsidR="008403F2">
        <w:rPr>
          <w:rFonts w:ascii="Century" w:hAnsi="Century" w:cs="Times New Roman" w:hint="eastAsia"/>
          <w:kern w:val="2"/>
          <w:sz w:val="21"/>
          <w:lang w:eastAsia="zh-TW"/>
        </w:rPr>
        <w:t>条</w:t>
      </w:r>
      <w:r w:rsidR="00FE28E0">
        <w:rPr>
          <w:rFonts w:ascii="Century" w:hAnsi="Century" w:cs="Times New Roman" w:hint="eastAsia"/>
          <w:kern w:val="2"/>
          <w:sz w:val="21"/>
          <w:lang w:eastAsia="zh-TW"/>
        </w:rPr>
        <w:t>関係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))</w:t>
      </w:r>
    </w:p>
    <w:p w14:paraId="17C4C635" w14:textId="7EBE22F4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                                      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         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</w:t>
      </w:r>
      <w:r w:rsidR="00101486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　　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年　　月　　日</w:t>
      </w:r>
    </w:p>
    <w:p w14:paraId="72F48E28" w14:textId="6687C7B9" w:rsidR="00C62C09" w:rsidRPr="00304DD9" w:rsidRDefault="006D75D8" w:rsidP="00C62C09">
      <w:pPr>
        <w:widowControl w:val="0"/>
        <w:wordWrap/>
        <w:spacing w:line="330" w:lineRule="exact"/>
        <w:ind w:firstLineChars="100" w:firstLine="222"/>
        <w:jc w:val="both"/>
        <w:rPr>
          <w:rFonts w:ascii="Century" w:eastAsia="PMingLiU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>北海道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教育大学長　</w:t>
      </w:r>
      <w:r w:rsidR="00BD6716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殿</w:t>
      </w:r>
    </w:p>
    <w:p w14:paraId="2AFE897F" w14:textId="77777777" w:rsidR="00C62C09" w:rsidRPr="00C62C09" w:rsidRDefault="00C62C09" w:rsidP="00C62C09">
      <w:pPr>
        <w:widowControl w:val="0"/>
        <w:wordWrap/>
        <w:spacing w:line="330" w:lineRule="exact"/>
        <w:ind w:firstLineChars="100" w:firstLine="222"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01ED9572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　　　　　　　　　　　　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予備審査委員長　　　　　　　　　　　　　　</w:t>
      </w:r>
    </w:p>
    <w:p w14:paraId="128AF4C2" w14:textId="77777777" w:rsidR="00C62C09" w:rsidRPr="00C62C09" w:rsidRDefault="00C62C09" w:rsidP="00C62C09">
      <w:pPr>
        <w:widowControl w:val="0"/>
        <w:wordWrap/>
        <w:spacing w:line="320" w:lineRule="exact"/>
        <w:ind w:firstLineChars="200" w:firstLine="444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　　　　　　　　　　　　　　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委　員　　　　　　　　　　　　　　</w:t>
      </w:r>
    </w:p>
    <w:p w14:paraId="77DC6EBF" w14:textId="77777777" w:rsidR="00C62C09" w:rsidRPr="00C62C09" w:rsidRDefault="00C62C09" w:rsidP="00C62C09">
      <w:pPr>
        <w:widowControl w:val="0"/>
        <w:wordWrap/>
        <w:spacing w:line="320" w:lineRule="exact"/>
        <w:ind w:firstLineChars="2400" w:firstLine="5331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委　員　　　　　　　　　　　　　　</w:t>
      </w:r>
    </w:p>
    <w:p w14:paraId="5E919609" w14:textId="77777777" w:rsidR="00C62C09" w:rsidRPr="00C62C09" w:rsidRDefault="00C62C09" w:rsidP="00C62C09">
      <w:pPr>
        <w:widowControl w:val="0"/>
        <w:wordWrap/>
        <w:spacing w:line="320" w:lineRule="exact"/>
        <w:ind w:firstLineChars="2400" w:firstLine="5331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委　員　　　　　　　　　　　　　　</w:t>
      </w:r>
    </w:p>
    <w:p w14:paraId="1235D2D4" w14:textId="77777777" w:rsidR="00C62C09" w:rsidRPr="00C62C09" w:rsidRDefault="00C62C09" w:rsidP="00C62C09">
      <w:pPr>
        <w:widowControl w:val="0"/>
        <w:wordWrap/>
        <w:spacing w:line="320" w:lineRule="exact"/>
        <w:ind w:firstLineChars="2400" w:firstLine="5331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委　員　　　　　　　　　　　　　　</w:t>
      </w:r>
    </w:p>
    <w:p w14:paraId="35E5D6A6" w14:textId="77777777" w:rsidR="00C62C09" w:rsidRPr="00C62C09" w:rsidRDefault="00C62C09" w:rsidP="00C62C09">
      <w:pPr>
        <w:widowControl w:val="0"/>
        <w:wordWrap/>
        <w:spacing w:line="330" w:lineRule="exact"/>
        <w:ind w:firstLineChars="2400" w:firstLine="5331"/>
        <w:jc w:val="both"/>
        <w:rPr>
          <w:rFonts w:ascii="Century" w:hAnsi="Century" w:cs="Times New Roman"/>
          <w:kern w:val="2"/>
          <w:sz w:val="21"/>
          <w:u w:val="single"/>
          <w:lang w:eastAsia="zh-TW"/>
        </w:rPr>
      </w:pPr>
    </w:p>
    <w:p w14:paraId="4D686AA8" w14:textId="77777777" w:rsidR="00C62C09" w:rsidRPr="00C62C09" w:rsidRDefault="00C62C09" w:rsidP="00C62C09">
      <w:pPr>
        <w:widowControl w:val="0"/>
        <w:wordWrap/>
        <w:spacing w:line="330" w:lineRule="exact"/>
        <w:ind w:firstLineChars="100" w:firstLine="333"/>
        <w:jc w:val="center"/>
        <w:rPr>
          <w:rFonts w:ascii="Century" w:hAnsi="Century" w:cs="Times New Roman"/>
          <w:b/>
          <w:bCs/>
          <w:kern w:val="2"/>
          <w:sz w:val="32"/>
          <w:szCs w:val="32"/>
          <w:lang w:eastAsia="zh-TW"/>
        </w:rPr>
      </w:pPr>
      <w:r w:rsidRPr="00C62C09">
        <w:rPr>
          <w:rFonts w:ascii="Century" w:hAnsi="Century" w:cs="Times New Roman" w:hint="eastAsia"/>
          <w:b/>
          <w:bCs/>
          <w:kern w:val="2"/>
          <w:sz w:val="32"/>
          <w:szCs w:val="32"/>
          <w:lang w:eastAsia="zh-TW"/>
        </w:rPr>
        <w:t>学位論文予備審査結果報告書</w:t>
      </w:r>
    </w:p>
    <w:p w14:paraId="39D08C65" w14:textId="77777777" w:rsidR="00C62C09" w:rsidRPr="00C62C09" w:rsidRDefault="00C62C09" w:rsidP="00C62C09">
      <w:pPr>
        <w:widowControl w:val="0"/>
        <w:wordWrap/>
        <w:spacing w:line="330" w:lineRule="exact"/>
        <w:ind w:firstLineChars="100" w:firstLine="292"/>
        <w:jc w:val="both"/>
        <w:rPr>
          <w:rFonts w:ascii="Century" w:hAnsi="Century" w:cs="Times New Roman"/>
          <w:kern w:val="2"/>
          <w:sz w:val="28"/>
          <w:szCs w:val="28"/>
          <w:lang w:eastAsia="zh-TW"/>
        </w:rPr>
      </w:pPr>
    </w:p>
    <w:p w14:paraId="10A6BE9C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157"/>
          <w:sz w:val="21"/>
          <w:fitText w:val="1680" w:id="-782979320"/>
          <w:lang w:eastAsia="zh-TW"/>
        </w:rPr>
        <w:t xml:space="preserve">氏　　　</w:t>
      </w:r>
      <w:r w:rsidRPr="00101486">
        <w:rPr>
          <w:rFonts w:ascii="Century" w:hAnsi="Century" w:cs="Times New Roman" w:hint="eastAsia"/>
          <w:spacing w:val="2"/>
          <w:sz w:val="21"/>
          <w:fitText w:val="1680" w:id="-782979320"/>
          <w:lang w:eastAsia="zh-TW"/>
        </w:rPr>
        <w:t>名</w:t>
      </w:r>
    </w:p>
    <w:p w14:paraId="67EB17D3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280"/>
          <w:sz w:val="21"/>
          <w:fitText w:val="1680" w:id="-782979319"/>
          <w:lang w:eastAsia="zh-TW"/>
        </w:rPr>
        <w:t>入学年</w:t>
      </w:r>
      <w:r w:rsidRPr="00101486">
        <w:rPr>
          <w:rFonts w:ascii="Century" w:hAnsi="Century" w:cs="Times New Roman" w:hint="eastAsia"/>
          <w:sz w:val="21"/>
          <w:fitText w:val="1680" w:id="-782979319"/>
          <w:lang w:eastAsia="zh-TW"/>
        </w:rPr>
        <w:t>月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年　　月</w:t>
      </w:r>
    </w:p>
    <w:p w14:paraId="40FDD97C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280"/>
          <w:sz w:val="21"/>
          <w:fitText w:val="1680" w:id="-782979318"/>
          <w:lang w:eastAsia="zh-TW"/>
        </w:rPr>
        <w:t>学籍番</w:t>
      </w:r>
      <w:r w:rsidRPr="00101486">
        <w:rPr>
          <w:rFonts w:ascii="Century" w:hAnsi="Century" w:cs="Times New Roman" w:hint="eastAsia"/>
          <w:sz w:val="21"/>
          <w:fitText w:val="1680" w:id="-782979318"/>
          <w:lang w:eastAsia="zh-TW"/>
        </w:rPr>
        <w:t>号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　　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 </w:t>
      </w:r>
    </w:p>
    <w:p w14:paraId="658D5019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157"/>
          <w:sz w:val="21"/>
          <w:fitText w:val="1680" w:id="-782979317"/>
          <w:lang w:eastAsia="zh-TW"/>
        </w:rPr>
        <w:t xml:space="preserve">専　　　</w:t>
      </w:r>
      <w:r w:rsidRPr="00101486">
        <w:rPr>
          <w:rFonts w:ascii="Century" w:hAnsi="Century" w:cs="Times New Roman" w:hint="eastAsia"/>
          <w:spacing w:val="2"/>
          <w:sz w:val="21"/>
          <w:fitText w:val="1680" w:id="-782979317"/>
          <w:lang w:eastAsia="zh-TW"/>
        </w:rPr>
        <w:t>攻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共同学校教育学専攻</w:t>
      </w:r>
    </w:p>
    <w:p w14:paraId="7946B80E" w14:textId="6929B86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280"/>
          <w:sz w:val="21"/>
          <w:fitText w:val="1680" w:id="-782979316"/>
          <w:lang w:eastAsia="zh-TW"/>
        </w:rPr>
        <w:t>申請学</w:t>
      </w:r>
      <w:r w:rsidRPr="00101486">
        <w:rPr>
          <w:rFonts w:ascii="Century" w:hAnsi="Century" w:cs="Times New Roman" w:hint="eastAsia"/>
          <w:sz w:val="21"/>
          <w:fitText w:val="1680" w:id="-782979316"/>
          <w:lang w:eastAsia="zh-TW"/>
        </w:rPr>
        <w:t>位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博士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教育学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)</w:t>
      </w:r>
    </w:p>
    <w:p w14:paraId="290FDD49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157"/>
          <w:sz w:val="21"/>
          <w:fitText w:val="1680" w:id="-782979315"/>
          <w:lang w:eastAsia="zh-TW"/>
        </w:rPr>
        <w:t>主指導教</w:t>
      </w:r>
      <w:r w:rsidRPr="00101486">
        <w:rPr>
          <w:rFonts w:ascii="Century" w:hAnsi="Century" w:cs="Times New Roman" w:hint="eastAsia"/>
          <w:spacing w:val="2"/>
          <w:sz w:val="21"/>
          <w:fitText w:val="1680" w:id="-782979315"/>
          <w:lang w:eastAsia="zh-TW"/>
        </w:rPr>
        <w:t>員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　　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　　　　　　</w:t>
      </w:r>
    </w:p>
    <w:p w14:paraId="60A8F815" w14:textId="77777777" w:rsidR="00C62C09" w:rsidRPr="00C62C09" w:rsidRDefault="00C62C09" w:rsidP="00C62C09">
      <w:pPr>
        <w:widowControl w:val="0"/>
        <w:wordWrap/>
        <w:spacing w:line="330" w:lineRule="exact"/>
        <w:ind w:rightChars="-203" w:right="-512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157"/>
          <w:sz w:val="21"/>
          <w:fitText w:val="1680" w:id="-782979314"/>
          <w:lang w:eastAsia="zh-TW"/>
        </w:rPr>
        <w:t>副指導教</w:t>
      </w:r>
      <w:r w:rsidRPr="00101486">
        <w:rPr>
          <w:rFonts w:ascii="Century" w:hAnsi="Century" w:cs="Times New Roman" w:hint="eastAsia"/>
          <w:spacing w:val="2"/>
          <w:sz w:val="21"/>
          <w:fitText w:val="1680" w:id="-782979314"/>
          <w:lang w:eastAsia="zh-TW"/>
        </w:rPr>
        <w:t>員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　　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　　　　　　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　　　　　　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　　　　　　　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　　　　　　　</w:t>
      </w:r>
    </w:p>
    <w:p w14:paraId="4D42312B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83"/>
          <w:sz w:val="21"/>
          <w:fitText w:val="1680" w:id="-782979313"/>
          <w:lang w:eastAsia="zh-TW"/>
        </w:rPr>
        <w:t>予備審査期</w:t>
      </w:r>
      <w:r w:rsidRPr="00101486">
        <w:rPr>
          <w:rFonts w:ascii="Century" w:hAnsi="Century" w:cs="Times New Roman" w:hint="eastAsia"/>
          <w:spacing w:val="6"/>
          <w:sz w:val="21"/>
          <w:fitText w:val="1680" w:id="-782979313"/>
          <w:lang w:eastAsia="zh-TW"/>
        </w:rPr>
        <w:t>間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年　　月　　日～　　　　年　　月　　日</w:t>
      </w:r>
    </w:p>
    <w:p w14:paraId="7F651BE7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28"/>
          <w:szCs w:val="28"/>
          <w:u w:val="single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101486">
        <w:rPr>
          <w:rFonts w:ascii="Century" w:hAnsi="Century" w:cs="Times New Roman" w:hint="eastAsia"/>
          <w:spacing w:val="280"/>
          <w:sz w:val="21"/>
          <w:fitText w:val="1680" w:id="-782979312"/>
          <w:lang w:eastAsia="zh-TW"/>
        </w:rPr>
        <w:t>論文題</w:t>
      </w:r>
      <w:r w:rsidRPr="00101486">
        <w:rPr>
          <w:rFonts w:ascii="Century" w:hAnsi="Century" w:cs="Times New Roman" w:hint="eastAsia"/>
          <w:sz w:val="21"/>
          <w:fitText w:val="1680" w:id="-782979312"/>
          <w:lang w:eastAsia="zh-TW"/>
        </w:rPr>
        <w:t>目</w:t>
      </w:r>
      <w:r w:rsidRPr="00C62C09">
        <w:rPr>
          <w:rFonts w:ascii="Century" w:hAnsi="Century" w:cs="Times New Roman" w:hint="eastAsia"/>
          <w:sz w:val="28"/>
          <w:szCs w:val="28"/>
          <w:lang w:eastAsia="zh-TW"/>
        </w:rPr>
        <w:t xml:space="preserve">　</w:t>
      </w:r>
      <w:r w:rsidRPr="00C62C09">
        <w:rPr>
          <w:rFonts w:ascii="Century" w:hAnsi="Century" w:cs="Times New Roman" w:hint="eastAsia"/>
          <w:sz w:val="28"/>
          <w:szCs w:val="28"/>
          <w:lang w:eastAsia="zh-TW"/>
        </w:rPr>
        <w:t xml:space="preserve"> </w:t>
      </w:r>
      <w:r w:rsidRPr="00C62C09">
        <w:rPr>
          <w:rFonts w:ascii="Century" w:hAnsi="Century" w:cs="Times New Roman" w:hint="eastAsia"/>
          <w:sz w:val="28"/>
          <w:szCs w:val="28"/>
          <w:u w:val="single"/>
          <w:lang w:eastAsia="zh-TW"/>
        </w:rPr>
        <w:t xml:space="preserve">　　　　　　　　　　　　　　　　　　　　</w:t>
      </w:r>
    </w:p>
    <w:p w14:paraId="64EC7297" w14:textId="77777777" w:rsidR="00C62C09" w:rsidRPr="00C62C09" w:rsidRDefault="00C62C09" w:rsidP="00C62C09">
      <w:pPr>
        <w:widowControl w:val="0"/>
        <w:wordWrap/>
        <w:spacing w:line="330" w:lineRule="exact"/>
        <w:ind w:firstLineChars="50" w:firstLine="86"/>
        <w:jc w:val="both"/>
        <w:rPr>
          <w:rFonts w:ascii="Century" w:hAnsi="Century" w:cs="Times New Roman"/>
          <w:sz w:val="16"/>
          <w:szCs w:val="16"/>
        </w:rPr>
      </w:pPr>
      <w:r w:rsidRPr="00C62C09">
        <w:rPr>
          <w:rFonts w:ascii="Century" w:hAnsi="Century" w:cs="Times New Roman" w:hint="eastAsia"/>
          <w:sz w:val="16"/>
          <w:szCs w:val="16"/>
        </w:rPr>
        <w:t>※論文題目が英文の場合は、</w:t>
      </w:r>
    </w:p>
    <w:p w14:paraId="5DF4E67E" w14:textId="77777777" w:rsidR="00C62C09" w:rsidRPr="00C62C09" w:rsidRDefault="00C62C09" w:rsidP="00C62C09">
      <w:pPr>
        <w:widowControl w:val="0"/>
        <w:wordWrap/>
        <w:spacing w:line="330" w:lineRule="exact"/>
        <w:ind w:firstLineChars="150" w:firstLine="258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16"/>
          <w:szCs w:val="16"/>
        </w:rPr>
        <w:t>和訳を付すこと。</w:t>
      </w:r>
      <w:r w:rsidRPr="00C62C09">
        <w:rPr>
          <w:rFonts w:ascii="Century" w:hAnsi="Century" w:cs="Times New Roman" w:hint="eastAsia"/>
          <w:sz w:val="28"/>
          <w:szCs w:val="28"/>
        </w:rPr>
        <w:t xml:space="preserve">　　　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173B4F3C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16"/>
          <w:szCs w:val="16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</w:t>
      </w:r>
    </w:p>
    <w:p w14:paraId="595B7402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</w:t>
      </w:r>
      <w:r w:rsidRPr="00C62C09">
        <w:rPr>
          <w:rFonts w:ascii="Century" w:hAnsi="Century" w:cs="Times New Roman" w:hint="eastAsia"/>
          <w:sz w:val="28"/>
          <w:szCs w:val="28"/>
        </w:rPr>
        <w:t xml:space="preserve">               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247E47F2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28"/>
          <w:szCs w:val="28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</w:t>
      </w:r>
    </w:p>
    <w:p w14:paraId="1B9AD2E0" w14:textId="77777777" w:rsidR="00C62C09" w:rsidRPr="00C62C09" w:rsidRDefault="00C62C09" w:rsidP="00C62C09">
      <w:pPr>
        <w:widowControl w:val="0"/>
        <w:wordWrap/>
        <w:spacing w:line="330" w:lineRule="exact"/>
        <w:ind w:firstLineChars="100" w:firstLine="222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21"/>
          <w:fitText w:val="1680" w:id="-782979328"/>
        </w:rPr>
        <w:t>審査委員会の結論</w:t>
      </w:r>
      <w:r w:rsidRPr="00C62C09">
        <w:rPr>
          <w:rFonts w:ascii="Century" w:hAnsi="Century" w:cs="Times New Roman" w:hint="eastAsia"/>
          <w:sz w:val="21"/>
        </w:rPr>
        <w:t xml:space="preserve"> </w:t>
      </w:r>
      <w:r w:rsidRPr="00C62C09">
        <w:rPr>
          <w:rFonts w:ascii="Century" w:hAnsi="Century" w:cs="Times New Roman" w:hint="eastAsia"/>
          <w:sz w:val="28"/>
          <w:szCs w:val="28"/>
        </w:rPr>
        <w:t xml:space="preserve">　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1D98AB8D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　　　　　　　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04FA0157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　　　　　　　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0612142A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8"/>
          <w:szCs w:val="28"/>
          <w:u w:val="single"/>
        </w:rPr>
      </w:pPr>
      <w:r w:rsidRPr="00C62C09">
        <w:rPr>
          <w:rFonts w:ascii="Century" w:hAnsi="Century" w:cs="Times New Roman" w:hint="eastAsia"/>
          <w:sz w:val="28"/>
          <w:szCs w:val="28"/>
        </w:rPr>
        <w:t xml:space="preserve">　　　　　　　　</w:t>
      </w:r>
      <w:r w:rsidRPr="00C62C09">
        <w:rPr>
          <w:rFonts w:ascii="Century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</w:p>
    <w:p w14:paraId="7E9C5384" w14:textId="77777777" w:rsidR="00C62C09" w:rsidRPr="00C62C09" w:rsidRDefault="00C62C09" w:rsidP="00C62C09">
      <w:pPr>
        <w:widowControl w:val="0"/>
        <w:wordWrap/>
        <w:spacing w:line="330" w:lineRule="exact"/>
        <w:jc w:val="both"/>
        <w:rPr>
          <w:rFonts w:ascii="Century" w:hAnsi="Century" w:cs="Times New Roman"/>
          <w:sz w:val="28"/>
          <w:szCs w:val="28"/>
        </w:rPr>
      </w:pPr>
    </w:p>
    <w:p w14:paraId="4E3CDB00" w14:textId="501CD802" w:rsidR="00C62C09" w:rsidRPr="00C62C09" w:rsidRDefault="00C62C09" w:rsidP="00C62C09">
      <w:pPr>
        <w:widowControl w:val="0"/>
        <w:wordWrap/>
        <w:spacing w:line="330" w:lineRule="exact"/>
        <w:ind w:firstLineChars="50" w:firstLine="92"/>
        <w:jc w:val="both"/>
        <w:rPr>
          <w:rFonts w:ascii="Century" w:hAnsi="Century" w:cs="Times New Roman"/>
          <w:kern w:val="2"/>
          <w:sz w:val="16"/>
          <w:szCs w:val="16"/>
          <w:u w:val="single"/>
          <w:lang w:eastAsia="zh-TW"/>
        </w:rPr>
      </w:pPr>
      <w:r w:rsidRPr="00E01BC2">
        <w:rPr>
          <w:rFonts w:ascii="Century" w:hAnsi="Century" w:cs="Times New Roman" w:hint="eastAsia"/>
          <w:spacing w:val="12"/>
          <w:w w:val="77"/>
          <w:sz w:val="21"/>
          <w:fitText w:val="1680" w:id="-782979327"/>
          <w:lang w:eastAsia="zh-TW"/>
        </w:rPr>
        <w:t>本審査委員候補者</w:t>
      </w:r>
      <w:r w:rsidR="00B83C31" w:rsidRPr="00E01BC2">
        <w:rPr>
          <w:rFonts w:ascii="Century" w:hAnsi="Century" w:cs="Times New Roman"/>
          <w:spacing w:val="12"/>
          <w:w w:val="77"/>
          <w:kern w:val="2"/>
          <w:sz w:val="21"/>
          <w:fitText w:val="1680" w:id="-782979327"/>
          <w:lang w:eastAsia="zh-TW"/>
        </w:rPr>
        <w:t>(</w:t>
      </w:r>
      <w:r w:rsidRPr="00E01BC2">
        <w:rPr>
          <w:rFonts w:ascii="Century" w:hAnsi="Century" w:cs="Times New Roman" w:hint="eastAsia"/>
          <w:spacing w:val="12"/>
          <w:w w:val="77"/>
          <w:kern w:val="2"/>
          <w:sz w:val="21"/>
          <w:fitText w:val="1680" w:id="-782979327"/>
          <w:lang w:eastAsia="zh-TW"/>
        </w:rPr>
        <w:t>案</w:t>
      </w:r>
      <w:r w:rsidR="00B83C31" w:rsidRPr="00E01BC2">
        <w:rPr>
          <w:rFonts w:ascii="Century" w:hAnsi="Century" w:cs="Times New Roman"/>
          <w:spacing w:val="6"/>
          <w:w w:val="77"/>
          <w:kern w:val="2"/>
          <w:sz w:val="21"/>
          <w:fitText w:val="1680" w:id="-782979327"/>
          <w:lang w:eastAsia="zh-TW"/>
        </w:rPr>
        <w:t>)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審査委員長　　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 xml:space="preserve">　　　　　　　　　　　　　　　　　　　</w:t>
      </w:r>
    </w:p>
    <w:p w14:paraId="0FAA6625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sz w:val="21"/>
          <w:lang w:eastAsia="zh-TW"/>
        </w:rPr>
        <w:t xml:space="preserve">                           </w:t>
      </w:r>
      <w:r w:rsidRPr="00C62C09">
        <w:rPr>
          <w:rFonts w:ascii="Century" w:hAnsi="Century" w:cs="Times New Roman" w:hint="eastAsia"/>
          <w:sz w:val="21"/>
          <w:lang w:eastAsia="zh-TW"/>
        </w:rPr>
        <w:t>委　員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    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                                    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</w:t>
      </w:r>
    </w:p>
    <w:p w14:paraId="171D5670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sz w:val="21"/>
          <w:lang w:eastAsia="zh-TW"/>
        </w:rPr>
        <w:t xml:space="preserve">                           </w:t>
      </w:r>
      <w:r w:rsidRPr="00C62C09">
        <w:rPr>
          <w:rFonts w:ascii="Century" w:hAnsi="Century" w:cs="Times New Roman" w:hint="eastAsia"/>
          <w:sz w:val="21"/>
          <w:lang w:eastAsia="zh-TW"/>
        </w:rPr>
        <w:t>委　員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    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                                   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 </w:t>
      </w:r>
    </w:p>
    <w:p w14:paraId="5B89B49E" w14:textId="5F99CFD4" w:rsidR="00C62C09" w:rsidRPr="00C62C09" w:rsidRDefault="00C62C09" w:rsidP="003F5023">
      <w:pPr>
        <w:widowControl w:val="0"/>
        <w:wordWrap/>
        <w:spacing w:beforeLines="50" w:before="164" w:line="320" w:lineRule="exact"/>
        <w:ind w:firstLineChars="50" w:firstLine="111"/>
        <w:jc w:val="both"/>
        <w:rPr>
          <w:rFonts w:ascii="Century" w:hAnsi="Century" w:cs="Times New Roman"/>
          <w:sz w:val="21"/>
          <w:u w:val="single"/>
          <w:lang w:eastAsia="zh-TW"/>
        </w:rPr>
      </w:pPr>
      <w:r w:rsidRPr="00C62C09">
        <w:rPr>
          <w:rFonts w:ascii="Century" w:hAnsi="Century" w:cs="Times New Roman" w:hint="eastAsia"/>
          <w:sz w:val="21"/>
          <w:lang w:eastAsia="zh-TW"/>
        </w:rPr>
        <w:t xml:space="preserve">　　　　　　　　</w:t>
      </w:r>
      <w:r w:rsidR="003F5023" w:rsidRPr="00C62C09">
        <w:rPr>
          <w:rFonts w:ascii="Century" w:hAnsi="Century" w:cs="Times New Roman" w:hint="eastAsia"/>
          <w:sz w:val="21"/>
          <w:lang w:eastAsia="zh-TW"/>
        </w:rPr>
        <w:t>委　員</w:t>
      </w:r>
      <w:r w:rsidR="003F5023" w:rsidRPr="00C62C09">
        <w:rPr>
          <w:rFonts w:ascii="Century" w:hAnsi="Century" w:cs="Times New Roman" w:hint="eastAsia"/>
          <w:sz w:val="21"/>
          <w:lang w:eastAsia="zh-TW"/>
        </w:rPr>
        <w:t xml:space="preserve">    </w:t>
      </w:r>
      <w:r w:rsidR="003F5023"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                                   </w:t>
      </w:r>
      <w:r w:rsidR="003F5023"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</w:t>
      </w:r>
    </w:p>
    <w:p w14:paraId="4CE2F880" w14:textId="77777777" w:rsidR="00C62C09" w:rsidRPr="00C62C09" w:rsidRDefault="00C62C09" w:rsidP="00C62C09">
      <w:pPr>
        <w:widowControl w:val="0"/>
        <w:wordWrap/>
        <w:spacing w:beforeLines="50" w:before="164" w:line="320" w:lineRule="exact"/>
        <w:jc w:val="both"/>
        <w:rPr>
          <w:rFonts w:ascii="Century" w:hAnsi="Century" w:cs="Times New Roman"/>
          <w:sz w:val="21"/>
          <w:lang w:eastAsia="zh-TW"/>
        </w:rPr>
      </w:pPr>
      <w:r w:rsidRPr="00C62C09">
        <w:rPr>
          <w:rFonts w:ascii="Century" w:hAnsi="Century" w:cs="Times New Roman" w:hint="eastAsia"/>
          <w:sz w:val="21"/>
          <w:lang w:eastAsia="zh-TW"/>
        </w:rPr>
        <w:t xml:space="preserve">                           </w:t>
      </w:r>
      <w:r w:rsidRPr="00C62C09">
        <w:rPr>
          <w:rFonts w:ascii="Century" w:hAnsi="Century" w:cs="Times New Roman" w:hint="eastAsia"/>
          <w:sz w:val="21"/>
          <w:lang w:eastAsia="zh-TW"/>
        </w:rPr>
        <w:t xml:space="preserve">委　員　　</w:t>
      </w:r>
      <w:r w:rsidRPr="00C62C09">
        <w:rPr>
          <w:rFonts w:ascii="Century" w:hAnsi="Century" w:cs="Times New Roman" w:hint="eastAsia"/>
          <w:sz w:val="21"/>
          <w:u w:val="single"/>
          <w:lang w:eastAsia="zh-TW"/>
        </w:rPr>
        <w:t xml:space="preserve">　　　　　　　　　　　　　　　　　　　</w:t>
      </w:r>
    </w:p>
    <w:sectPr w:rsidR="00C62C09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29DD" w14:textId="77777777" w:rsidR="00847A9F" w:rsidRDefault="00847A9F" w:rsidP="00E35AAA">
      <w:r>
        <w:separator/>
      </w:r>
    </w:p>
  </w:endnote>
  <w:endnote w:type="continuationSeparator" w:id="0">
    <w:p w14:paraId="2AF44BCE" w14:textId="77777777" w:rsidR="00847A9F" w:rsidRDefault="00847A9F" w:rsidP="00E35AAA">
      <w:r>
        <w:continuationSeparator/>
      </w:r>
    </w:p>
  </w:endnote>
  <w:endnote w:type="continuationNotice" w:id="1">
    <w:p w14:paraId="7C95B26B" w14:textId="77777777" w:rsidR="00847A9F" w:rsidRDefault="00847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485B" w14:textId="77777777" w:rsidR="00847A9F" w:rsidRDefault="00847A9F" w:rsidP="00E35AAA">
      <w:r>
        <w:separator/>
      </w:r>
    </w:p>
  </w:footnote>
  <w:footnote w:type="continuationSeparator" w:id="0">
    <w:p w14:paraId="27A20EE4" w14:textId="77777777" w:rsidR="00847A9F" w:rsidRDefault="00847A9F" w:rsidP="00E35AAA">
      <w:r>
        <w:continuationSeparator/>
      </w:r>
    </w:p>
  </w:footnote>
  <w:footnote w:type="continuationNotice" w:id="1">
    <w:p w14:paraId="2604D63B" w14:textId="77777777" w:rsidR="00847A9F" w:rsidRDefault="00847A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47A9F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66350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2025-02-25T02:02:00Z</dcterms:created>
  <dcterms:modified xsi:type="dcterms:W3CDTF">2025-02-25T02:02:00Z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