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D1" w:rsidRPr="00420280" w:rsidRDefault="002138D1">
      <w:pPr>
        <w:rPr>
          <w:lang w:eastAsia="zh-CN"/>
        </w:rPr>
      </w:pPr>
      <w:r w:rsidRPr="00420280">
        <w:rPr>
          <w:rFonts w:hint="eastAsia"/>
          <w:lang w:eastAsia="zh-CN"/>
        </w:rPr>
        <w:t>様式第</w:t>
      </w:r>
      <w:r w:rsidR="006D2DFD">
        <w:rPr>
          <w:rFonts w:hint="eastAsia"/>
        </w:rPr>
        <w:t>5</w:t>
      </w:r>
      <w:r w:rsidRPr="00420280">
        <w:rPr>
          <w:rFonts w:hint="eastAsia"/>
          <w:lang w:eastAsia="zh-CN"/>
        </w:rPr>
        <w:t>号</w:t>
      </w:r>
      <w:r w:rsidRPr="00420280">
        <w:rPr>
          <w:lang w:eastAsia="zh-CN"/>
        </w:rPr>
        <w:t>(</w:t>
      </w:r>
      <w:r w:rsidRPr="00420280">
        <w:rPr>
          <w:rFonts w:hint="eastAsia"/>
          <w:lang w:eastAsia="zh-CN"/>
        </w:rPr>
        <w:t>第</w:t>
      </w:r>
      <w:r w:rsidR="004B4C53">
        <w:rPr>
          <w:rFonts w:hint="eastAsia"/>
        </w:rPr>
        <w:t>10</w:t>
      </w:r>
      <w:bookmarkStart w:id="0" w:name="_GoBack"/>
      <w:bookmarkEnd w:id="0"/>
      <w:r w:rsidRPr="00420280">
        <w:rPr>
          <w:rFonts w:hint="eastAsia"/>
          <w:lang w:eastAsia="zh-CN"/>
        </w:rPr>
        <w:t>条関係</w:t>
      </w:r>
      <w:r w:rsidRPr="00420280">
        <w:rPr>
          <w:lang w:eastAsia="zh-CN"/>
        </w:rPr>
        <w:t>)</w:t>
      </w:r>
    </w:p>
    <w:p w:rsidR="002138D1" w:rsidRPr="00420280" w:rsidRDefault="002138D1">
      <w:pPr>
        <w:spacing w:before="120"/>
        <w:jc w:val="right"/>
        <w:rPr>
          <w:lang w:eastAsia="zh-CN"/>
        </w:rPr>
      </w:pPr>
      <w:r w:rsidRPr="00420280">
        <w:rPr>
          <w:rFonts w:hint="eastAsia"/>
          <w:lang w:eastAsia="zh-CN"/>
        </w:rPr>
        <w:t xml:space="preserve">第　　　　　号　　</w:t>
      </w:r>
    </w:p>
    <w:p w:rsidR="002138D1" w:rsidRPr="00420280" w:rsidRDefault="002138D1">
      <w:pPr>
        <w:jc w:val="right"/>
        <w:rPr>
          <w:lang w:eastAsia="zh-TW"/>
        </w:rPr>
      </w:pPr>
      <w:r w:rsidRPr="00420280">
        <w:rPr>
          <w:rFonts w:hint="eastAsia"/>
          <w:lang w:eastAsia="zh-TW"/>
        </w:rPr>
        <w:t xml:space="preserve">年　　月　　日　　</w:t>
      </w:r>
    </w:p>
    <w:p w:rsidR="002138D1" w:rsidRPr="00420280" w:rsidRDefault="002138D1" w:rsidP="003377EE">
      <w:pPr>
        <w:ind w:firstLineChars="200" w:firstLine="420"/>
        <w:rPr>
          <w:lang w:eastAsia="zh-TW"/>
        </w:rPr>
      </w:pPr>
      <w:r w:rsidRPr="00420280">
        <w:rPr>
          <w:rFonts w:hint="eastAsia"/>
          <w:lang w:eastAsia="zh-TW"/>
        </w:rPr>
        <w:t>課長　　　　　　　　　　　様</w:t>
      </w:r>
    </w:p>
    <w:p w:rsidR="002138D1" w:rsidRPr="00420280" w:rsidRDefault="002138D1">
      <w:pPr>
        <w:spacing w:before="120" w:after="120"/>
        <w:jc w:val="right"/>
        <w:rPr>
          <w:lang w:eastAsia="zh-TW"/>
        </w:rPr>
      </w:pPr>
      <w:r w:rsidRPr="00420280">
        <w:rPr>
          <w:rFonts w:hint="eastAsia"/>
          <w:lang w:eastAsia="zh-TW"/>
        </w:rPr>
        <w:t xml:space="preserve">粕屋町法令審査委員会委員長　　　　　　　　　　</w:t>
      </w:r>
    </w:p>
    <w:p w:rsidR="002138D1" w:rsidRPr="00A40F10" w:rsidRDefault="002138D1">
      <w:pPr>
        <w:spacing w:after="120"/>
        <w:jc w:val="center"/>
      </w:pPr>
      <w:r w:rsidRPr="00A40F10">
        <w:rPr>
          <w:rFonts w:hint="eastAsia"/>
        </w:rPr>
        <w:t>審査結果報告書</w:t>
      </w:r>
    </w:p>
    <w:p w:rsidR="002138D1" w:rsidRPr="00420280" w:rsidRDefault="006D2DFD" w:rsidP="00420280">
      <w:pPr>
        <w:spacing w:line="240" w:lineRule="exact"/>
        <w:ind w:firstLineChars="100" w:firstLine="210"/>
        <w:jc w:val="left"/>
      </w:pPr>
      <w:r>
        <w:rPr>
          <w:rFonts w:hint="eastAsia"/>
        </w:rPr>
        <w:t>粕屋町法令審査委員会に提出された議題の結果を通知</w:t>
      </w:r>
      <w:r w:rsidR="002138D1" w:rsidRPr="00420280">
        <w:rPr>
          <w:rFonts w:hint="eastAsia"/>
        </w:rPr>
        <w:t>します。</w:t>
      </w:r>
    </w:p>
    <w:p w:rsidR="002138D1" w:rsidRPr="00420280" w:rsidRDefault="002138D1">
      <w:pPr>
        <w:spacing w:line="240" w:lineRule="exact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045"/>
        <w:gridCol w:w="1995"/>
        <w:gridCol w:w="2635"/>
      </w:tblGrid>
      <w:tr w:rsidR="002138D1" w:rsidRPr="00420280">
        <w:trPr>
          <w:trHeight w:hRule="exact" w:val="400"/>
        </w:trPr>
        <w:tc>
          <w:tcPr>
            <w:tcW w:w="840" w:type="dxa"/>
            <w:vAlign w:val="center"/>
          </w:tcPr>
          <w:p w:rsidR="002138D1" w:rsidRPr="00420280" w:rsidRDefault="002138D1">
            <w:pPr>
              <w:jc w:val="center"/>
            </w:pPr>
            <w:r w:rsidRPr="00420280">
              <w:rPr>
                <w:rFonts w:hint="eastAsia"/>
              </w:rPr>
              <w:t>番号</w:t>
            </w:r>
          </w:p>
        </w:tc>
        <w:tc>
          <w:tcPr>
            <w:tcW w:w="3045" w:type="dxa"/>
            <w:vAlign w:val="center"/>
          </w:tcPr>
          <w:p w:rsidR="002138D1" w:rsidRPr="00420280" w:rsidRDefault="002138D1">
            <w:pPr>
              <w:jc w:val="center"/>
            </w:pPr>
            <w:r w:rsidRPr="00420280">
              <w:rPr>
                <w:rFonts w:hint="eastAsia"/>
                <w:spacing w:val="105"/>
              </w:rPr>
              <w:t>審査議</w:t>
            </w:r>
            <w:r w:rsidRPr="00420280">
              <w:rPr>
                <w:rFonts w:hint="eastAsia"/>
              </w:rPr>
              <w:t>題</w:t>
            </w:r>
          </w:p>
        </w:tc>
        <w:tc>
          <w:tcPr>
            <w:tcW w:w="1995" w:type="dxa"/>
            <w:vAlign w:val="center"/>
          </w:tcPr>
          <w:p w:rsidR="002138D1" w:rsidRPr="00420280" w:rsidRDefault="002138D1">
            <w:pPr>
              <w:jc w:val="center"/>
            </w:pPr>
            <w:r w:rsidRPr="00420280">
              <w:rPr>
                <w:rFonts w:hint="eastAsia"/>
                <w:spacing w:val="104"/>
              </w:rPr>
              <w:t>審査結</w:t>
            </w:r>
            <w:r w:rsidRPr="00420280">
              <w:rPr>
                <w:rFonts w:hint="eastAsia"/>
              </w:rPr>
              <w:t>果</w:t>
            </w:r>
          </w:p>
        </w:tc>
        <w:tc>
          <w:tcPr>
            <w:tcW w:w="2635" w:type="dxa"/>
            <w:vAlign w:val="center"/>
          </w:tcPr>
          <w:p w:rsidR="002138D1" w:rsidRPr="00420280" w:rsidRDefault="002138D1">
            <w:pPr>
              <w:jc w:val="center"/>
            </w:pPr>
            <w:r w:rsidRPr="00420280">
              <w:rPr>
                <w:rFonts w:hint="eastAsia"/>
              </w:rPr>
              <w:t>指摘又は指示事項</w:t>
            </w:r>
          </w:p>
        </w:tc>
      </w:tr>
      <w:tr w:rsidR="002138D1" w:rsidRPr="00420280">
        <w:trPr>
          <w:trHeight w:hRule="exact" w:val="1360"/>
        </w:trPr>
        <w:tc>
          <w:tcPr>
            <w:tcW w:w="840" w:type="dxa"/>
          </w:tcPr>
          <w:p w:rsidR="002138D1" w:rsidRPr="00420280" w:rsidRDefault="002138D1"/>
        </w:tc>
        <w:tc>
          <w:tcPr>
            <w:tcW w:w="3045" w:type="dxa"/>
          </w:tcPr>
          <w:p w:rsidR="002138D1" w:rsidRPr="00420280" w:rsidRDefault="002138D1"/>
        </w:tc>
        <w:tc>
          <w:tcPr>
            <w:tcW w:w="1995" w:type="dxa"/>
            <w:vAlign w:val="center"/>
          </w:tcPr>
          <w:p w:rsidR="002138D1" w:rsidRPr="00420280" w:rsidRDefault="002138D1">
            <w:pPr>
              <w:spacing w:before="60" w:line="300" w:lineRule="auto"/>
              <w:ind w:left="-57" w:right="-57"/>
            </w:pPr>
            <w:r w:rsidRPr="00420280">
              <w:rPr>
                <w:rFonts w:hint="eastAsia"/>
              </w:rPr>
              <w:t>□原案</w:t>
            </w:r>
            <w:r w:rsidR="006D2DFD">
              <w:rPr>
                <w:rFonts w:hint="eastAsia"/>
              </w:rPr>
              <w:t>どお</w:t>
            </w:r>
            <w:r w:rsidRPr="00420280">
              <w:rPr>
                <w:rFonts w:hint="eastAsia"/>
              </w:rPr>
              <w:t>り承認</w:t>
            </w:r>
          </w:p>
          <w:p w:rsidR="002138D1" w:rsidRPr="00420280" w:rsidRDefault="002138D1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□指示以外は承認</w:t>
            </w:r>
          </w:p>
          <w:p w:rsidR="002138D1" w:rsidRPr="00420280" w:rsidRDefault="002138D1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</w:t>
            </w:r>
            <w:r w:rsidRPr="00420280">
              <w:rPr>
                <w:rFonts w:hint="eastAsia"/>
                <w:spacing w:val="-5"/>
              </w:rPr>
              <w:t>指摘事</w:t>
            </w:r>
            <w:r w:rsidRPr="00420280">
              <w:rPr>
                <w:rFonts w:hint="eastAsia"/>
                <w:spacing w:val="-15"/>
              </w:rPr>
              <w:t>項あ</w:t>
            </w:r>
            <w:r w:rsidRPr="00420280">
              <w:rPr>
                <w:rFonts w:hint="eastAsia"/>
                <w:spacing w:val="-25"/>
              </w:rPr>
              <w:t>り</w:t>
            </w:r>
            <w:r w:rsidRPr="00420280">
              <w:rPr>
                <w:rFonts w:hint="eastAsia"/>
                <w:spacing w:val="-35"/>
              </w:rPr>
              <w:t>(</w:t>
            </w:r>
            <w:r w:rsidRPr="00420280">
              <w:rPr>
                <w:rFonts w:hint="eastAsia"/>
              </w:rPr>
              <w:t>保</w:t>
            </w:r>
            <w:r w:rsidRPr="00420280">
              <w:rPr>
                <w:rFonts w:hint="eastAsia"/>
                <w:spacing w:val="-15"/>
              </w:rPr>
              <w:t>留</w:t>
            </w:r>
            <w:r w:rsidRPr="00420280">
              <w:rPr>
                <w:rFonts w:hint="eastAsia"/>
              </w:rPr>
              <w:t>)</w:t>
            </w:r>
          </w:p>
          <w:p w:rsidR="002138D1" w:rsidRPr="00420280" w:rsidRDefault="002138D1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□その他(　　　)</w:t>
            </w:r>
          </w:p>
        </w:tc>
        <w:tc>
          <w:tcPr>
            <w:tcW w:w="2635" w:type="dxa"/>
          </w:tcPr>
          <w:p w:rsidR="002138D1" w:rsidRPr="00420280" w:rsidRDefault="002138D1"/>
        </w:tc>
      </w:tr>
      <w:tr w:rsidR="002138D1" w:rsidRPr="00420280">
        <w:trPr>
          <w:trHeight w:hRule="exact" w:val="1360"/>
        </w:trPr>
        <w:tc>
          <w:tcPr>
            <w:tcW w:w="840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  <w:tc>
          <w:tcPr>
            <w:tcW w:w="3045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  <w:tc>
          <w:tcPr>
            <w:tcW w:w="1995" w:type="dxa"/>
          </w:tcPr>
          <w:p w:rsidR="006D2DFD" w:rsidRPr="00420280" w:rsidRDefault="006D2DFD" w:rsidP="006D2DFD">
            <w:pPr>
              <w:spacing w:before="60" w:line="300" w:lineRule="auto"/>
              <w:ind w:left="-57" w:right="-57"/>
            </w:pPr>
            <w:r w:rsidRPr="00420280">
              <w:rPr>
                <w:rFonts w:hint="eastAsia"/>
              </w:rPr>
              <w:t>□原案</w:t>
            </w:r>
            <w:r>
              <w:rPr>
                <w:rFonts w:hint="eastAsia"/>
              </w:rPr>
              <w:t>どお</w:t>
            </w:r>
            <w:r w:rsidRPr="00420280">
              <w:rPr>
                <w:rFonts w:hint="eastAsia"/>
              </w:rPr>
              <w:t>り承認</w:t>
            </w:r>
          </w:p>
          <w:p w:rsidR="006D2DFD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□指示以外は承認</w:t>
            </w:r>
          </w:p>
          <w:p w:rsidR="006D2DFD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</w:t>
            </w:r>
            <w:r w:rsidRPr="00420280">
              <w:rPr>
                <w:rFonts w:hint="eastAsia"/>
                <w:spacing w:val="-5"/>
              </w:rPr>
              <w:t>指摘事</w:t>
            </w:r>
            <w:r w:rsidRPr="00420280">
              <w:rPr>
                <w:rFonts w:hint="eastAsia"/>
                <w:spacing w:val="-15"/>
              </w:rPr>
              <w:t>項あ</w:t>
            </w:r>
            <w:r w:rsidRPr="00420280">
              <w:rPr>
                <w:rFonts w:hint="eastAsia"/>
                <w:spacing w:val="-25"/>
              </w:rPr>
              <w:t>り</w:t>
            </w:r>
            <w:r w:rsidRPr="00420280">
              <w:rPr>
                <w:rFonts w:hint="eastAsia"/>
                <w:spacing w:val="-35"/>
              </w:rPr>
              <w:t>(</w:t>
            </w:r>
            <w:r w:rsidRPr="00420280">
              <w:rPr>
                <w:rFonts w:hint="eastAsia"/>
              </w:rPr>
              <w:t>保</w:t>
            </w:r>
            <w:r w:rsidRPr="00420280">
              <w:rPr>
                <w:rFonts w:hint="eastAsia"/>
                <w:spacing w:val="-15"/>
              </w:rPr>
              <w:t>留</w:t>
            </w:r>
            <w:r w:rsidRPr="00420280">
              <w:rPr>
                <w:rFonts w:hint="eastAsia"/>
              </w:rPr>
              <w:t>)</w:t>
            </w:r>
          </w:p>
          <w:p w:rsidR="002138D1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□その他(　　　)</w:t>
            </w:r>
          </w:p>
        </w:tc>
        <w:tc>
          <w:tcPr>
            <w:tcW w:w="2635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</w:tr>
      <w:tr w:rsidR="002138D1" w:rsidRPr="00420280">
        <w:trPr>
          <w:trHeight w:hRule="exact" w:val="1360"/>
        </w:trPr>
        <w:tc>
          <w:tcPr>
            <w:tcW w:w="840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  <w:tc>
          <w:tcPr>
            <w:tcW w:w="3045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  <w:tc>
          <w:tcPr>
            <w:tcW w:w="1995" w:type="dxa"/>
          </w:tcPr>
          <w:p w:rsidR="006D2DFD" w:rsidRPr="00420280" w:rsidRDefault="006D2DFD" w:rsidP="006D2DFD">
            <w:pPr>
              <w:spacing w:before="60" w:line="300" w:lineRule="auto"/>
              <w:ind w:left="-57" w:right="-57"/>
            </w:pPr>
            <w:r w:rsidRPr="00420280">
              <w:rPr>
                <w:rFonts w:hint="eastAsia"/>
              </w:rPr>
              <w:t>□原案</w:t>
            </w:r>
            <w:r>
              <w:rPr>
                <w:rFonts w:hint="eastAsia"/>
              </w:rPr>
              <w:t>どお</w:t>
            </w:r>
            <w:r w:rsidRPr="00420280">
              <w:rPr>
                <w:rFonts w:hint="eastAsia"/>
              </w:rPr>
              <w:t>り承認</w:t>
            </w:r>
          </w:p>
          <w:p w:rsidR="006D2DFD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□指示以外は承認</w:t>
            </w:r>
          </w:p>
          <w:p w:rsidR="006D2DFD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</w:t>
            </w:r>
            <w:r w:rsidRPr="00420280">
              <w:rPr>
                <w:rFonts w:hint="eastAsia"/>
                <w:spacing w:val="-5"/>
              </w:rPr>
              <w:t>指摘事</w:t>
            </w:r>
            <w:r w:rsidRPr="00420280">
              <w:rPr>
                <w:rFonts w:hint="eastAsia"/>
                <w:spacing w:val="-15"/>
              </w:rPr>
              <w:t>項あ</w:t>
            </w:r>
            <w:r w:rsidRPr="00420280">
              <w:rPr>
                <w:rFonts w:hint="eastAsia"/>
                <w:spacing w:val="-25"/>
              </w:rPr>
              <w:t>り</w:t>
            </w:r>
            <w:r w:rsidRPr="00420280">
              <w:rPr>
                <w:rFonts w:hint="eastAsia"/>
                <w:spacing w:val="-35"/>
              </w:rPr>
              <w:t>(</w:t>
            </w:r>
            <w:r w:rsidRPr="00420280">
              <w:rPr>
                <w:rFonts w:hint="eastAsia"/>
              </w:rPr>
              <w:t>保</w:t>
            </w:r>
            <w:r w:rsidRPr="00420280">
              <w:rPr>
                <w:rFonts w:hint="eastAsia"/>
                <w:spacing w:val="-15"/>
              </w:rPr>
              <w:t>留</w:t>
            </w:r>
            <w:r w:rsidRPr="00420280">
              <w:rPr>
                <w:rFonts w:hint="eastAsia"/>
              </w:rPr>
              <w:t>)</w:t>
            </w:r>
          </w:p>
          <w:p w:rsidR="002138D1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□その他(　　　)</w:t>
            </w:r>
          </w:p>
        </w:tc>
        <w:tc>
          <w:tcPr>
            <w:tcW w:w="2635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</w:tr>
      <w:tr w:rsidR="002138D1" w:rsidRPr="00420280">
        <w:trPr>
          <w:trHeight w:hRule="exact" w:val="1360"/>
        </w:trPr>
        <w:tc>
          <w:tcPr>
            <w:tcW w:w="840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  <w:tc>
          <w:tcPr>
            <w:tcW w:w="3045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  <w:tc>
          <w:tcPr>
            <w:tcW w:w="1995" w:type="dxa"/>
          </w:tcPr>
          <w:p w:rsidR="006D2DFD" w:rsidRPr="00420280" w:rsidRDefault="006D2DFD" w:rsidP="006D2DFD">
            <w:pPr>
              <w:spacing w:before="60" w:line="300" w:lineRule="auto"/>
              <w:ind w:left="-57" w:right="-57"/>
            </w:pPr>
            <w:r w:rsidRPr="00420280">
              <w:rPr>
                <w:rFonts w:hint="eastAsia"/>
              </w:rPr>
              <w:t>□原案</w:t>
            </w:r>
            <w:r>
              <w:rPr>
                <w:rFonts w:hint="eastAsia"/>
              </w:rPr>
              <w:t>どお</w:t>
            </w:r>
            <w:r w:rsidRPr="00420280">
              <w:rPr>
                <w:rFonts w:hint="eastAsia"/>
              </w:rPr>
              <w:t>り承認</w:t>
            </w:r>
          </w:p>
          <w:p w:rsidR="006D2DFD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□指示以外は承認</w:t>
            </w:r>
          </w:p>
          <w:p w:rsidR="006D2DFD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</w:t>
            </w:r>
            <w:r w:rsidRPr="00420280">
              <w:rPr>
                <w:rFonts w:hint="eastAsia"/>
                <w:spacing w:val="-5"/>
              </w:rPr>
              <w:t>指摘事</w:t>
            </w:r>
            <w:r w:rsidRPr="00420280">
              <w:rPr>
                <w:rFonts w:hint="eastAsia"/>
                <w:spacing w:val="-15"/>
              </w:rPr>
              <w:t>項あ</w:t>
            </w:r>
            <w:r w:rsidRPr="00420280">
              <w:rPr>
                <w:rFonts w:hint="eastAsia"/>
                <w:spacing w:val="-25"/>
              </w:rPr>
              <w:t>り</w:t>
            </w:r>
            <w:r w:rsidRPr="00420280">
              <w:rPr>
                <w:rFonts w:hint="eastAsia"/>
                <w:spacing w:val="-35"/>
              </w:rPr>
              <w:t>(</w:t>
            </w:r>
            <w:r w:rsidRPr="00420280">
              <w:rPr>
                <w:rFonts w:hint="eastAsia"/>
              </w:rPr>
              <w:t>保</w:t>
            </w:r>
            <w:r w:rsidRPr="00420280">
              <w:rPr>
                <w:rFonts w:hint="eastAsia"/>
                <w:spacing w:val="-15"/>
              </w:rPr>
              <w:t>留</w:t>
            </w:r>
            <w:r w:rsidRPr="00420280">
              <w:rPr>
                <w:rFonts w:hint="eastAsia"/>
              </w:rPr>
              <w:t>)</w:t>
            </w:r>
          </w:p>
          <w:p w:rsidR="002138D1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□その他(　　　)</w:t>
            </w:r>
          </w:p>
        </w:tc>
        <w:tc>
          <w:tcPr>
            <w:tcW w:w="2635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</w:tr>
      <w:tr w:rsidR="002138D1" w:rsidRPr="00420280">
        <w:trPr>
          <w:trHeight w:hRule="exact" w:val="1360"/>
        </w:trPr>
        <w:tc>
          <w:tcPr>
            <w:tcW w:w="840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  <w:tc>
          <w:tcPr>
            <w:tcW w:w="3045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  <w:tc>
          <w:tcPr>
            <w:tcW w:w="1995" w:type="dxa"/>
          </w:tcPr>
          <w:p w:rsidR="006D2DFD" w:rsidRPr="00420280" w:rsidRDefault="006D2DFD" w:rsidP="006D2DFD">
            <w:pPr>
              <w:spacing w:before="60" w:line="300" w:lineRule="auto"/>
              <w:ind w:left="-57" w:right="-57"/>
            </w:pPr>
            <w:r w:rsidRPr="00420280">
              <w:rPr>
                <w:rFonts w:hint="eastAsia"/>
              </w:rPr>
              <w:t>□原案</w:t>
            </w:r>
            <w:r>
              <w:rPr>
                <w:rFonts w:hint="eastAsia"/>
              </w:rPr>
              <w:t>どお</w:t>
            </w:r>
            <w:r w:rsidRPr="00420280">
              <w:rPr>
                <w:rFonts w:hint="eastAsia"/>
              </w:rPr>
              <w:t>り承認</w:t>
            </w:r>
          </w:p>
          <w:p w:rsidR="006D2DFD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□指示以外は承認</w:t>
            </w:r>
          </w:p>
          <w:p w:rsidR="006D2DFD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</w:t>
            </w:r>
            <w:r w:rsidRPr="00420280">
              <w:rPr>
                <w:rFonts w:hint="eastAsia"/>
                <w:spacing w:val="-5"/>
              </w:rPr>
              <w:t>指摘事</w:t>
            </w:r>
            <w:r w:rsidRPr="00420280">
              <w:rPr>
                <w:rFonts w:hint="eastAsia"/>
                <w:spacing w:val="-15"/>
              </w:rPr>
              <w:t>項あ</w:t>
            </w:r>
            <w:r w:rsidRPr="00420280">
              <w:rPr>
                <w:rFonts w:hint="eastAsia"/>
                <w:spacing w:val="-25"/>
              </w:rPr>
              <w:t>り</w:t>
            </w:r>
            <w:r w:rsidRPr="00420280">
              <w:rPr>
                <w:rFonts w:hint="eastAsia"/>
                <w:spacing w:val="-35"/>
              </w:rPr>
              <w:t>(</w:t>
            </w:r>
            <w:r w:rsidRPr="00420280">
              <w:rPr>
                <w:rFonts w:hint="eastAsia"/>
              </w:rPr>
              <w:t>保</w:t>
            </w:r>
            <w:r w:rsidRPr="00420280">
              <w:rPr>
                <w:rFonts w:hint="eastAsia"/>
                <w:spacing w:val="-15"/>
              </w:rPr>
              <w:t>留</w:t>
            </w:r>
            <w:r w:rsidRPr="00420280">
              <w:rPr>
                <w:rFonts w:hint="eastAsia"/>
              </w:rPr>
              <w:t>)</w:t>
            </w:r>
          </w:p>
          <w:p w:rsidR="002138D1" w:rsidRPr="00420280" w:rsidRDefault="006D2DFD" w:rsidP="006D2DFD">
            <w:pPr>
              <w:spacing w:line="300" w:lineRule="auto"/>
              <w:ind w:left="-57" w:right="-57"/>
            </w:pPr>
            <w:r w:rsidRPr="00420280">
              <w:rPr>
                <w:rFonts w:hint="eastAsia"/>
              </w:rPr>
              <w:t>□その他(　　　)</w:t>
            </w:r>
          </w:p>
        </w:tc>
        <w:tc>
          <w:tcPr>
            <w:tcW w:w="2635" w:type="dxa"/>
          </w:tcPr>
          <w:p w:rsidR="002138D1" w:rsidRPr="00420280" w:rsidRDefault="002138D1">
            <w:pPr>
              <w:ind w:left="-57" w:right="-57"/>
              <w:jc w:val="left"/>
            </w:pPr>
          </w:p>
        </w:tc>
      </w:tr>
    </w:tbl>
    <w:p w:rsidR="002138D1" w:rsidRPr="00420280" w:rsidRDefault="002138D1">
      <w:pPr>
        <w:jc w:val="left"/>
      </w:pPr>
      <w:r w:rsidRPr="00420280">
        <w:rPr>
          <w:rFonts w:hint="eastAsia"/>
        </w:rPr>
        <w:t>(注)指示及び指摘事項は、校了後</w:t>
      </w:r>
      <w:r w:rsidR="005258CC">
        <w:rPr>
          <w:rFonts w:hint="eastAsia"/>
        </w:rPr>
        <w:t>総務課に連絡してください</w:t>
      </w:r>
      <w:r w:rsidRPr="00420280">
        <w:rPr>
          <w:rFonts w:hint="eastAsia"/>
        </w:rPr>
        <w:t>。</w:t>
      </w:r>
    </w:p>
    <w:p w:rsidR="002138D1" w:rsidRPr="00420280" w:rsidRDefault="002138D1">
      <w:pPr>
        <w:spacing w:line="240" w:lineRule="exact"/>
        <w:jc w:val="left"/>
      </w:pPr>
    </w:p>
    <w:tbl>
      <w:tblPr>
        <w:tblW w:w="0" w:type="auto"/>
        <w:tblInd w:w="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2420"/>
        <w:gridCol w:w="2420"/>
      </w:tblGrid>
      <w:tr w:rsidR="002138D1" w:rsidRPr="00420280">
        <w:trPr>
          <w:trHeight w:val="1962"/>
        </w:trPr>
        <w:tc>
          <w:tcPr>
            <w:tcW w:w="3675" w:type="dxa"/>
          </w:tcPr>
          <w:p w:rsidR="002138D1" w:rsidRPr="00420280" w:rsidRDefault="002138D1">
            <w:pPr>
              <w:spacing w:before="120" w:line="288" w:lineRule="auto"/>
              <w:rPr>
                <w:lang w:eastAsia="zh-TW"/>
              </w:rPr>
            </w:pPr>
            <w:r w:rsidRPr="00420280">
              <w:rPr>
                <w:rFonts w:hint="eastAsia"/>
                <w:lang w:eastAsia="zh-TW"/>
              </w:rPr>
              <w:t>【審査項目】</w:t>
            </w:r>
          </w:p>
          <w:p w:rsidR="002138D1" w:rsidRPr="00420280" w:rsidRDefault="002138D1">
            <w:pPr>
              <w:spacing w:line="288" w:lineRule="auto"/>
              <w:rPr>
                <w:lang w:eastAsia="zh-TW"/>
              </w:rPr>
            </w:pPr>
            <w:r w:rsidRPr="00420280">
              <w:rPr>
                <w:rFonts w:hint="eastAsia"/>
                <w:lang w:eastAsia="zh-TW"/>
              </w:rPr>
              <w:t>1　法令形式</w:t>
            </w:r>
          </w:p>
          <w:p w:rsidR="002138D1" w:rsidRPr="00420280" w:rsidRDefault="002138D1">
            <w:pPr>
              <w:spacing w:line="288" w:lineRule="auto"/>
            </w:pPr>
            <w:r w:rsidRPr="00420280">
              <w:rPr>
                <w:rFonts w:hint="eastAsia"/>
              </w:rPr>
              <w:t>2　あわせて措置すべき事項</w:t>
            </w:r>
          </w:p>
          <w:p w:rsidR="002138D1" w:rsidRPr="00420280" w:rsidRDefault="002138D1">
            <w:pPr>
              <w:spacing w:line="288" w:lineRule="auto"/>
            </w:pPr>
            <w:r w:rsidRPr="00420280">
              <w:rPr>
                <w:rFonts w:hint="eastAsia"/>
              </w:rPr>
              <w:t>3　実施に関する留意事項</w:t>
            </w:r>
          </w:p>
          <w:p w:rsidR="002138D1" w:rsidRPr="00420280" w:rsidRDefault="002138D1">
            <w:pPr>
              <w:spacing w:line="288" w:lineRule="auto"/>
            </w:pPr>
            <w:r w:rsidRPr="00420280">
              <w:rPr>
                <w:rFonts w:hint="eastAsia"/>
              </w:rPr>
              <w:t>4　予算関係</w:t>
            </w:r>
          </w:p>
          <w:p w:rsidR="002138D1" w:rsidRPr="00420280" w:rsidRDefault="002138D1">
            <w:pPr>
              <w:spacing w:line="288" w:lineRule="auto"/>
            </w:pPr>
            <w:r w:rsidRPr="00420280">
              <w:rPr>
                <w:rFonts w:hint="eastAsia"/>
              </w:rPr>
              <w:t>5　庁議の必要性</w:t>
            </w:r>
          </w:p>
        </w:tc>
        <w:tc>
          <w:tcPr>
            <w:tcW w:w="2420" w:type="dxa"/>
          </w:tcPr>
          <w:p w:rsidR="002138D1" w:rsidRPr="00420280" w:rsidRDefault="002138D1">
            <w:pPr>
              <w:spacing w:before="60"/>
            </w:pPr>
          </w:p>
          <w:p w:rsidR="002138D1" w:rsidRPr="00420280" w:rsidRDefault="002138D1">
            <w:pPr>
              <w:spacing w:before="60"/>
            </w:pPr>
            <w:r w:rsidRPr="00420280">
              <w:rPr>
                <w:rFonts w:hint="eastAsia"/>
              </w:rPr>
              <w:t>6　用字用語</w:t>
            </w:r>
          </w:p>
          <w:p w:rsidR="002138D1" w:rsidRPr="00420280" w:rsidRDefault="002138D1">
            <w:pPr>
              <w:spacing w:before="60"/>
            </w:pPr>
            <w:r w:rsidRPr="00420280">
              <w:rPr>
                <w:rFonts w:hint="eastAsia"/>
              </w:rPr>
              <w:t>7　その他</w:t>
            </w:r>
          </w:p>
        </w:tc>
        <w:tc>
          <w:tcPr>
            <w:tcW w:w="2420" w:type="dxa"/>
          </w:tcPr>
          <w:p w:rsidR="002138D1" w:rsidRPr="00420280" w:rsidRDefault="002138D1">
            <w:pPr>
              <w:spacing w:before="60"/>
            </w:pPr>
          </w:p>
          <w:p w:rsidR="002138D1" w:rsidRPr="00420280" w:rsidRDefault="002138D1">
            <w:pPr>
              <w:spacing w:before="60"/>
            </w:pPr>
            <w:r w:rsidRPr="00420280">
              <w:rPr>
                <w:rFonts w:hint="eastAsia"/>
              </w:rPr>
              <w:t>8　予備審査意見</w:t>
            </w:r>
          </w:p>
        </w:tc>
      </w:tr>
    </w:tbl>
    <w:p w:rsidR="002138D1" w:rsidRPr="00420280" w:rsidRDefault="002138D1">
      <w:pPr>
        <w:jc w:val="left"/>
      </w:pPr>
    </w:p>
    <w:sectPr w:rsidR="002138D1" w:rsidRPr="00420280" w:rsidSect="003E1C46">
      <w:pgSz w:w="11907" w:h="16840" w:code="9"/>
      <w:pgMar w:top="1701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2E" w:rsidRDefault="00D42E2E">
      <w:r>
        <w:separator/>
      </w:r>
    </w:p>
  </w:endnote>
  <w:endnote w:type="continuationSeparator" w:id="0">
    <w:p w:rsidR="00D42E2E" w:rsidRDefault="00D4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2E" w:rsidRDefault="00D42E2E">
      <w:r>
        <w:separator/>
      </w:r>
    </w:p>
  </w:footnote>
  <w:footnote w:type="continuationSeparator" w:id="0">
    <w:p w:rsidR="00D42E2E" w:rsidRDefault="00D4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80"/>
    <w:rsid w:val="002138D1"/>
    <w:rsid w:val="003377EE"/>
    <w:rsid w:val="003E1C46"/>
    <w:rsid w:val="00420280"/>
    <w:rsid w:val="004A1AF5"/>
    <w:rsid w:val="004B4C53"/>
    <w:rsid w:val="005258CC"/>
    <w:rsid w:val="005B1E21"/>
    <w:rsid w:val="005E720D"/>
    <w:rsid w:val="0062790D"/>
    <w:rsid w:val="006D2DFD"/>
    <w:rsid w:val="007559FC"/>
    <w:rsid w:val="008D4672"/>
    <w:rsid w:val="00A40F10"/>
    <w:rsid w:val="00AC3F28"/>
    <w:rsid w:val="00D42E2E"/>
    <w:rsid w:val="00D7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8CC0AB-13BB-4C79-BB5E-EAE17DE0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11</cp:revision>
  <cp:lastPrinted>2006-07-27T02:55:00Z</cp:lastPrinted>
  <dcterms:created xsi:type="dcterms:W3CDTF">2018-11-22T00:54:00Z</dcterms:created>
  <dcterms:modified xsi:type="dcterms:W3CDTF">2018-12-11T05:18:00Z</dcterms:modified>
  <cp:category/>
</cp:coreProperties>
</file>