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9C6" w14:textId="77777777" w:rsidR="00B940C3" w:rsidRDefault="00B940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様式第13号(第14条第2項関係)</w:t>
      </w:r>
    </w:p>
    <w:p w14:paraId="3CAEE1DB" w14:textId="77777777" w:rsidR="00B940C3" w:rsidRDefault="00B940C3">
      <w:pPr>
        <w:jc w:val="center"/>
        <w:rPr>
          <w:rFonts w:hint="eastAsia"/>
          <w:lang w:eastAsia="zh-TW"/>
        </w:rPr>
      </w:pPr>
      <w:r>
        <w:rPr>
          <w:rFonts w:hint="eastAsia"/>
          <w:spacing w:val="17"/>
          <w:lang w:eastAsia="zh-TW"/>
        </w:rPr>
        <w:t>意見書等閲覧</w:t>
      </w:r>
      <w:r w:rsidR="006A0DCC">
        <w:rPr>
          <w:rFonts w:hint="eastAsia"/>
          <w:spacing w:val="17"/>
        </w:rPr>
        <w:t>等</w:t>
      </w:r>
      <w:r>
        <w:rPr>
          <w:rFonts w:hint="eastAsia"/>
          <w:spacing w:val="17"/>
          <w:lang w:eastAsia="zh-TW"/>
        </w:rPr>
        <w:t>申出応否通知</w:t>
      </w:r>
      <w:r>
        <w:rPr>
          <w:rFonts w:hint="eastAsia"/>
          <w:lang w:eastAsia="zh-TW"/>
        </w:rPr>
        <w:t>書</w:t>
      </w:r>
    </w:p>
    <w:p w14:paraId="1C1B5422" w14:textId="77777777" w:rsidR="00B940C3" w:rsidRDefault="00B940C3">
      <w:pPr>
        <w:rPr>
          <w:rFonts w:hint="eastAsia"/>
          <w:lang w:eastAsia="zh-TW"/>
        </w:rPr>
      </w:pPr>
    </w:p>
    <w:p w14:paraId="5F7755BF" w14:textId="77777777" w:rsidR="00B940C3" w:rsidRDefault="00B940C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222E0E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号　　</w:t>
      </w:r>
    </w:p>
    <w:p w14:paraId="00215F7A" w14:textId="77777777" w:rsidR="00B940C3" w:rsidRDefault="00B940C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1B586BB1" w14:textId="77777777" w:rsidR="00B940C3" w:rsidRDefault="00B940C3" w:rsidP="00DA5B0B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 w:rsidR="006A0DCC">
        <w:rPr>
          <w:rFonts w:hint="eastAsia"/>
        </w:rPr>
        <w:t>審査請求人</w:t>
      </w:r>
      <w:r>
        <w:rPr>
          <w:rFonts w:hint="eastAsia"/>
          <w:lang w:eastAsia="zh-CN"/>
        </w:rPr>
        <w:t>等】　　　　様</w:t>
      </w:r>
    </w:p>
    <w:p w14:paraId="2A282AC3" w14:textId="77777777" w:rsidR="00B940C3" w:rsidRDefault="00B940C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粕屋町情報公開審査会　　　</w:t>
      </w:r>
    </w:p>
    <w:p w14:paraId="61FD4B50" w14:textId="77777777" w:rsidR="00B940C3" w:rsidRDefault="00B940C3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会長　　　　　　　　</w:t>
      </w:r>
      <w:r w:rsidR="00DA5B0B">
        <w:fldChar w:fldCharType="begin"/>
      </w:r>
      <w:r w:rsidR="00DA5B0B">
        <w:rPr>
          <w:lang w:eastAsia="zh-CN"/>
        </w:rPr>
        <w:instrText xml:space="preserve"> </w:instrText>
      </w:r>
      <w:r w:rsidR="00DA5B0B">
        <w:rPr>
          <w:rFonts w:hint="eastAsia"/>
          <w:lang w:eastAsia="zh-CN"/>
        </w:rPr>
        <w:instrText>eq \o\ac(□,</w:instrText>
      </w:r>
      <w:r w:rsidR="00DA5B0B" w:rsidRPr="00DA5B0B">
        <w:rPr>
          <w:rFonts w:hint="eastAsia"/>
          <w:position w:val="2"/>
          <w:sz w:val="14"/>
          <w:lang w:eastAsia="zh-CN"/>
        </w:rPr>
        <w:instrText>印</w:instrText>
      </w:r>
      <w:r w:rsidR="00DA5B0B">
        <w:rPr>
          <w:rFonts w:hint="eastAsia"/>
          <w:lang w:eastAsia="zh-CN"/>
        </w:rPr>
        <w:instrText>)</w:instrText>
      </w:r>
      <w:r w:rsidR="00DA5B0B">
        <w:fldChar w:fldCharType="end"/>
      </w:r>
      <w:r>
        <w:rPr>
          <w:rFonts w:hint="eastAsia"/>
          <w:lang w:eastAsia="zh-CN"/>
        </w:rPr>
        <w:t xml:space="preserve">　　</w:t>
      </w:r>
    </w:p>
    <w:p w14:paraId="4D3F190C" w14:textId="77777777" w:rsidR="00B940C3" w:rsidRDefault="00B940C3">
      <w:pPr>
        <w:rPr>
          <w:rFonts w:hint="eastAsia"/>
          <w:lang w:eastAsia="zh-CN"/>
        </w:rPr>
      </w:pPr>
    </w:p>
    <w:p w14:paraId="08B0CB29" w14:textId="77777777" w:rsidR="00B940C3" w:rsidRDefault="00B940C3">
      <w:pPr>
        <w:spacing w:after="120"/>
        <w:ind w:left="210" w:hanging="210"/>
        <w:rPr>
          <w:rFonts w:hint="eastAsia"/>
        </w:rPr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で申出のあった意見書又は資料の閲覧</w:t>
      </w:r>
      <w:r w:rsidR="006A0DCC">
        <w:rPr>
          <w:rFonts w:hint="eastAsia"/>
        </w:rPr>
        <w:t>等</w:t>
      </w:r>
      <w:r>
        <w:rPr>
          <w:rFonts w:hint="eastAsia"/>
        </w:rPr>
        <w:t>について、次のとおり決定したので、粕屋町情報公開条例施行規則第14条第2項の規定により通知します。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B940C3" w14:paraId="12FD7856" w14:textId="77777777" w:rsidTr="00206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9"/>
        </w:trPr>
        <w:tc>
          <w:tcPr>
            <w:tcW w:w="8490" w:type="dxa"/>
            <w:gridSpan w:val="2"/>
            <w:tcBorders>
              <w:bottom w:val="single" w:sz="4" w:space="0" w:color="auto"/>
            </w:tcBorders>
            <w:vAlign w:val="center"/>
          </w:tcPr>
          <w:p w14:paraId="016EA9A8" w14:textId="77777777" w:rsidR="006A0DCC" w:rsidRDefault="006A0DCC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1 閲覧について</w:t>
            </w:r>
          </w:p>
          <w:p w14:paraId="0D6F49A2" w14:textId="77777777" w:rsidR="00B940C3" w:rsidRDefault="00B940C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閲覧を認めます。</w:t>
            </w:r>
          </w:p>
          <w:p w14:paraId="016876CA" w14:textId="77777777" w:rsidR="00B940C3" w:rsidRDefault="00B940C3" w:rsidP="00DA5B0B">
            <w:pPr>
              <w:ind w:leftChars="348" w:left="731" w:rightChars="48" w:right="101"/>
              <w:rPr>
                <w:rFonts w:hint="eastAsia"/>
              </w:rPr>
            </w:pPr>
            <w:r>
              <w:rPr>
                <w:rFonts w:hint="eastAsia"/>
              </w:rPr>
              <w:t>1　閲覧をしようとする意見書等の区分</w:t>
            </w:r>
          </w:p>
          <w:p w14:paraId="1FA1E56F" w14:textId="77777777" w:rsidR="00B940C3" w:rsidRPr="006A0DCC" w:rsidRDefault="00B940C3" w:rsidP="00DA5B0B">
            <w:pPr>
              <w:ind w:leftChars="648" w:left="1361" w:rightChars="48" w:right="101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□意見書</w:t>
            </w:r>
            <w:r w:rsidR="006A0DCC">
              <w:rPr>
                <w:rFonts w:hint="eastAsia"/>
              </w:rPr>
              <w:t xml:space="preserve">　（　　　　　　　　　　　　　　　　　　　　　　 　）</w:t>
            </w:r>
          </w:p>
          <w:p w14:paraId="20EB9E71" w14:textId="77777777" w:rsidR="00B940C3" w:rsidRDefault="00B940C3" w:rsidP="00DA5B0B">
            <w:pPr>
              <w:ind w:leftChars="648" w:left="1361" w:rightChars="48" w:right="101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□資</w:t>
            </w:r>
            <w:r w:rsidR="006A0DC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料</w:t>
            </w:r>
            <w:r w:rsidR="006A0DCC">
              <w:rPr>
                <w:rFonts w:hint="eastAsia"/>
              </w:rPr>
              <w:t xml:space="preserve">　（　　　　　　　　　　　　　　　　　　　　　　 　）</w:t>
            </w:r>
          </w:p>
          <w:p w14:paraId="0A2A2AD9" w14:textId="77777777" w:rsidR="00B940C3" w:rsidRDefault="00B940C3" w:rsidP="00DA5B0B">
            <w:pPr>
              <w:ind w:leftChars="48" w:left="101" w:right="100" w:firstLineChars="300" w:firstLine="6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閲覧日時</w:t>
            </w:r>
          </w:p>
          <w:p w14:paraId="0EBA797D" w14:textId="77777777" w:rsidR="00B940C3" w:rsidRDefault="00B940C3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午前</w:t>
            </w:r>
          </w:p>
          <w:p w14:paraId="22D35BCC" w14:textId="77777777" w:rsidR="00B940C3" w:rsidRDefault="00B940C3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年　　　月　　　日(　　)　　　　　　　時　　　分</w:t>
            </w:r>
          </w:p>
          <w:p w14:paraId="21755B1B" w14:textId="77777777" w:rsidR="00B940C3" w:rsidRDefault="00B940C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午後</w:t>
            </w:r>
          </w:p>
          <w:p w14:paraId="2E34E4EA" w14:textId="77777777" w:rsidR="00B940C3" w:rsidRDefault="00B940C3" w:rsidP="00DA5B0B">
            <w:pPr>
              <w:ind w:leftChars="48" w:left="101" w:right="10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3　閲覧場所</w:t>
            </w:r>
          </w:p>
          <w:p w14:paraId="3E3EB123" w14:textId="77777777" w:rsidR="00210F83" w:rsidRDefault="00210F83" w:rsidP="00DA5B0B">
            <w:pPr>
              <w:ind w:leftChars="48" w:left="101" w:right="100" w:firstLineChars="300" w:firstLine="630"/>
              <w:rPr>
                <w:rFonts w:hint="eastAsia"/>
              </w:rPr>
            </w:pPr>
          </w:p>
          <w:p w14:paraId="061E542D" w14:textId="77777777" w:rsidR="00210F83" w:rsidRDefault="00210F83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閲覧を認めません。</w:t>
            </w:r>
          </w:p>
          <w:p w14:paraId="548FE843" w14:textId="77777777" w:rsidR="00B940C3" w:rsidRDefault="00210F83" w:rsidP="0036142C">
            <w:pPr>
              <w:ind w:leftChars="148" w:left="311" w:rightChars="48" w:right="101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  <w:p w14:paraId="2FCE28BC" w14:textId="77777777" w:rsidR="00210F83" w:rsidRDefault="00210F83" w:rsidP="0036142C">
            <w:pPr>
              <w:ind w:leftChars="148" w:left="311" w:rightChars="48" w:right="101"/>
              <w:rPr>
                <w:rFonts w:hint="eastAsia"/>
              </w:rPr>
            </w:pPr>
          </w:p>
        </w:tc>
      </w:tr>
      <w:tr w:rsidR="00210F83" w14:paraId="63A095CB" w14:textId="77777777" w:rsidTr="00210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72"/>
        </w:trPr>
        <w:tc>
          <w:tcPr>
            <w:tcW w:w="8490" w:type="dxa"/>
            <w:gridSpan w:val="2"/>
          </w:tcPr>
          <w:p w14:paraId="20FE2C06" w14:textId="77777777" w:rsidR="00210F83" w:rsidRDefault="00210F83" w:rsidP="00210F83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2　写し等の交付について</w:t>
            </w:r>
          </w:p>
          <w:p w14:paraId="51EB9F2C" w14:textId="77777777" w:rsidR="00210F83" w:rsidRDefault="00210F83" w:rsidP="00210F83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交付を認めます。</w:t>
            </w:r>
          </w:p>
          <w:p w14:paraId="57462F47" w14:textId="77777777" w:rsidR="00210F83" w:rsidRDefault="00210F83" w:rsidP="00210F83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1　交付をしようとする意見書等の区分</w:t>
            </w:r>
          </w:p>
          <w:p w14:paraId="3A909DE5" w14:textId="77777777" w:rsidR="00210F83" w:rsidRDefault="00210F83" w:rsidP="00210F83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□意見書　（　　　　　　　　　　　　　　　　　　　　　　 　）</w:t>
            </w:r>
          </w:p>
          <w:p w14:paraId="590631A2" w14:textId="77777777" w:rsidR="00210F83" w:rsidRDefault="00210F83" w:rsidP="00210F83">
            <w:pPr>
              <w:spacing w:before="100"/>
              <w:ind w:leftChars="48" w:left="101" w:right="100"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□資　料　（　　　　　　　　　　　　　　　　　　　　　　 　）</w:t>
            </w:r>
          </w:p>
          <w:p w14:paraId="5DAAECB7" w14:textId="77777777" w:rsidR="00210F83" w:rsidRDefault="00210F83" w:rsidP="00210F83">
            <w:pPr>
              <w:spacing w:before="100"/>
              <w:ind w:leftChars="48" w:left="101" w:right="100" w:firstLineChars="289" w:firstLine="607"/>
              <w:rPr>
                <w:rFonts w:hint="eastAsia"/>
              </w:rPr>
            </w:pPr>
            <w:r>
              <w:rPr>
                <w:rFonts w:hint="eastAsia"/>
              </w:rPr>
              <w:t>2　交付の方法</w:t>
            </w:r>
          </w:p>
          <w:p w14:paraId="014812A8" w14:textId="77777777" w:rsidR="00210F83" w:rsidRDefault="00210F83" w:rsidP="00210F83">
            <w:pPr>
              <w:spacing w:before="100"/>
              <w:ind w:leftChars="48" w:left="101" w:right="100" w:firstLineChars="289" w:firstLine="607"/>
              <w:rPr>
                <w:rFonts w:hint="eastAsia"/>
              </w:rPr>
            </w:pPr>
          </w:p>
          <w:p w14:paraId="45007945" w14:textId="77777777" w:rsidR="00210F83" w:rsidRDefault="00210F83" w:rsidP="00210F83">
            <w:pPr>
              <w:spacing w:before="100"/>
              <w:ind w:leftChars="48" w:left="101" w:right="100" w:firstLineChars="289" w:firstLine="607"/>
              <w:rPr>
                <w:rFonts w:hint="eastAsia"/>
              </w:rPr>
            </w:pPr>
            <w:r>
              <w:rPr>
                <w:rFonts w:hint="eastAsia"/>
              </w:rPr>
              <w:t>3　交付手数料</w:t>
            </w:r>
          </w:p>
          <w:p w14:paraId="3E39156C" w14:textId="77777777" w:rsidR="00210F83" w:rsidRDefault="00210F83" w:rsidP="00210F83">
            <w:pPr>
              <w:spacing w:before="100"/>
              <w:ind w:leftChars="48" w:left="101" w:right="100" w:firstLineChars="289" w:firstLine="607"/>
              <w:rPr>
                <w:rFonts w:hint="eastAsia"/>
              </w:rPr>
            </w:pPr>
          </w:p>
          <w:p w14:paraId="2EF7AEDF" w14:textId="77777777" w:rsidR="00210F83" w:rsidRDefault="00210F83" w:rsidP="00210F83">
            <w:pPr>
              <w:spacing w:before="100"/>
              <w:ind w:leftChars="48" w:left="101" w:right="100" w:firstLineChars="19" w:firstLine="40"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="0020657B">
              <w:rPr>
                <w:rFonts w:hint="eastAsia"/>
              </w:rPr>
              <w:t>交付を認めません。</w:t>
            </w:r>
          </w:p>
          <w:p w14:paraId="6EFC644B" w14:textId="77777777" w:rsidR="0020657B" w:rsidRPr="00210F83" w:rsidRDefault="0020657B" w:rsidP="0020657B">
            <w:pPr>
              <w:ind w:leftChars="148" w:left="311" w:rightChars="48" w:right="101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</w:tc>
      </w:tr>
      <w:tr w:rsidR="00B940C3" w14:paraId="2D4B8080" w14:textId="77777777" w:rsidTr="00206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8"/>
        </w:trPr>
        <w:tc>
          <w:tcPr>
            <w:tcW w:w="2310" w:type="dxa"/>
            <w:vAlign w:val="center"/>
          </w:tcPr>
          <w:p w14:paraId="229F7306" w14:textId="77777777" w:rsidR="00B940C3" w:rsidRDefault="00B940C3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180" w:type="dxa"/>
            <w:vAlign w:val="center"/>
          </w:tcPr>
          <w:p w14:paraId="5A0C84B2" w14:textId="77777777" w:rsidR="00B940C3" w:rsidRDefault="00B940C3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8D6E30" w14:textId="77777777" w:rsidR="00B940C3" w:rsidRDefault="00B940C3">
      <w:pPr>
        <w:rPr>
          <w:rFonts w:hint="eastAsia"/>
        </w:rPr>
      </w:pPr>
    </w:p>
    <w:sectPr w:rsidR="00B940C3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A769" w14:textId="77777777" w:rsidR="0081371C" w:rsidRDefault="0081371C">
      <w:r>
        <w:separator/>
      </w:r>
    </w:p>
  </w:endnote>
  <w:endnote w:type="continuationSeparator" w:id="0">
    <w:p w14:paraId="655C6667" w14:textId="77777777" w:rsidR="0081371C" w:rsidRDefault="0081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106B" w14:textId="77777777" w:rsidR="0081371C" w:rsidRDefault="0081371C">
      <w:r>
        <w:separator/>
      </w:r>
    </w:p>
  </w:footnote>
  <w:footnote w:type="continuationSeparator" w:id="0">
    <w:p w14:paraId="34208689" w14:textId="77777777" w:rsidR="0081371C" w:rsidRDefault="00813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0B"/>
    <w:rsid w:val="0020657B"/>
    <w:rsid w:val="00210F83"/>
    <w:rsid w:val="002164CB"/>
    <w:rsid w:val="00222E0E"/>
    <w:rsid w:val="0036142C"/>
    <w:rsid w:val="006A0DCC"/>
    <w:rsid w:val="0081371C"/>
    <w:rsid w:val="00B940C3"/>
    <w:rsid w:val="00D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55CA6F"/>
  <w15:chartTrackingRefBased/>
  <w15:docId w15:val="{72FCDE82-DBDC-4E77-ADD7-4568B5C0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86</Words>
  <Characters>491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2025-07-14T09:12:00Z</dcterms:created>
  <dcterms:modified xsi:type="dcterms:W3CDTF">2025-07-14T09:12:00Z</dcterms:modified>
</cp:coreProperties>
</file>