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D1AFC" w14:textId="77777777" w:rsidR="00A87AED" w:rsidRDefault="00A87AED">
      <w:pPr>
        <w:rPr>
          <w:rFonts w:hint="eastAsia"/>
          <w:lang w:eastAsia="zh-TW"/>
        </w:rPr>
      </w:pPr>
      <w:r>
        <w:rPr>
          <w:rFonts w:hint="eastAsia"/>
          <w:lang w:eastAsia="zh-TW"/>
        </w:rPr>
        <w:t>様式第4号(第3条関係)</w:t>
      </w:r>
    </w:p>
    <w:p w14:paraId="17811BFA" w14:textId="77777777" w:rsidR="00A87AED" w:rsidRDefault="00A87AED">
      <w:pPr>
        <w:rPr>
          <w:rFonts w:hint="eastAsia"/>
          <w:lang w:eastAsia="zh-TW"/>
        </w:rPr>
      </w:pPr>
    </w:p>
    <w:p w14:paraId="4F1B04E9" w14:textId="77777777" w:rsidR="00A87AED" w:rsidRDefault="00A87AED">
      <w:pPr>
        <w:jc w:val="center"/>
        <w:rPr>
          <w:rFonts w:hint="eastAsia"/>
          <w:lang w:eastAsia="zh-TW"/>
        </w:rPr>
      </w:pPr>
      <w:r>
        <w:rPr>
          <w:rFonts w:hint="eastAsia"/>
          <w:spacing w:val="65"/>
          <w:lang w:eastAsia="zh-TW"/>
        </w:rPr>
        <w:t>情報部分開示決定通知</w:t>
      </w:r>
      <w:r>
        <w:rPr>
          <w:rFonts w:hint="eastAsia"/>
          <w:lang w:eastAsia="zh-TW"/>
        </w:rPr>
        <w:t>書</w:t>
      </w:r>
    </w:p>
    <w:p w14:paraId="5A98363C" w14:textId="77777777" w:rsidR="00A87AED" w:rsidRDefault="00A87AED">
      <w:pPr>
        <w:jc w:val="right"/>
        <w:rPr>
          <w:rFonts w:hint="eastAsia"/>
          <w:lang w:eastAsia="zh-CN"/>
        </w:rPr>
      </w:pPr>
      <w:r>
        <w:rPr>
          <w:rFonts w:hint="eastAsia"/>
          <w:lang w:eastAsia="zh-CN"/>
        </w:rPr>
        <w:t xml:space="preserve">第　　　　　号　　</w:t>
      </w:r>
    </w:p>
    <w:p w14:paraId="1C65829A" w14:textId="77777777" w:rsidR="00A87AED" w:rsidRDefault="00A87AED">
      <w:pPr>
        <w:jc w:val="right"/>
        <w:rPr>
          <w:rFonts w:hint="eastAsia"/>
          <w:lang w:eastAsia="zh-CN"/>
        </w:rPr>
      </w:pPr>
      <w:r>
        <w:rPr>
          <w:rFonts w:hint="eastAsia"/>
          <w:lang w:eastAsia="zh-CN"/>
        </w:rPr>
        <w:t xml:space="preserve">年　　月　　日　　</w:t>
      </w:r>
    </w:p>
    <w:p w14:paraId="7D500983" w14:textId="77777777" w:rsidR="00A87AED" w:rsidRDefault="00A87AED">
      <w:pPr>
        <w:rPr>
          <w:rFonts w:hint="eastAsia"/>
        </w:rPr>
      </w:pPr>
      <w:r>
        <w:rPr>
          <w:rFonts w:hint="eastAsia"/>
          <w:lang w:eastAsia="zh-CN"/>
        </w:rPr>
        <w:t xml:space="preserve">　　　　　　　　</w:t>
      </w:r>
      <w:r>
        <w:rPr>
          <w:rFonts w:hint="eastAsia"/>
        </w:rPr>
        <w:t>様</w:t>
      </w:r>
    </w:p>
    <w:p w14:paraId="0289CFF1" w14:textId="77777777" w:rsidR="00A87AED" w:rsidRDefault="00A87AED">
      <w:pPr>
        <w:jc w:val="right"/>
        <w:rPr>
          <w:rFonts w:hint="eastAsia"/>
        </w:rPr>
      </w:pPr>
      <w:r>
        <w:rPr>
          <w:rFonts w:hint="eastAsia"/>
        </w:rPr>
        <w:t xml:space="preserve">【実施機関の名称】　　　　　　　　　　　　</w:t>
      </w:r>
    </w:p>
    <w:p w14:paraId="7BFB1302" w14:textId="77777777" w:rsidR="00A87AED" w:rsidRDefault="009348DD">
      <w:pPr>
        <w:jc w:val="right"/>
        <w:rPr>
          <w:rFonts w:hint="eastAsia"/>
        </w:rPr>
      </w:pPr>
      <w:r>
        <w:fldChar w:fldCharType="begin"/>
      </w:r>
      <w:r>
        <w:instrText xml:space="preserve"> </w:instrText>
      </w:r>
      <w:r>
        <w:rPr>
          <w:rFonts w:hint="eastAsia"/>
        </w:rPr>
        <w:instrText>eq \o\ac(□,</w:instrText>
      </w:r>
      <w:r w:rsidRPr="009348DD">
        <w:rPr>
          <w:rFonts w:hint="eastAsia"/>
          <w:position w:val="2"/>
          <w:sz w:val="14"/>
        </w:rPr>
        <w:instrText>印</w:instrText>
      </w:r>
      <w:r>
        <w:rPr>
          <w:rFonts w:hint="eastAsia"/>
        </w:rPr>
        <w:instrText>)</w:instrText>
      </w:r>
      <w:r>
        <w:fldChar w:fldCharType="end"/>
      </w:r>
      <w:r w:rsidR="00A87AED">
        <w:rPr>
          <w:rFonts w:hint="eastAsia"/>
        </w:rPr>
        <w:t xml:space="preserve">　</w:t>
      </w:r>
    </w:p>
    <w:p w14:paraId="6A15385A" w14:textId="77777777" w:rsidR="00A87AED" w:rsidRDefault="00A87AED">
      <w:pPr>
        <w:rPr>
          <w:rFonts w:hint="eastAsia"/>
        </w:rPr>
      </w:pPr>
    </w:p>
    <w:p w14:paraId="4B1FB295" w14:textId="77777777" w:rsidR="00A87AED" w:rsidRDefault="00A87AED">
      <w:pPr>
        <w:spacing w:after="120"/>
        <w:rPr>
          <w:rFonts w:hint="eastAsia"/>
        </w:rPr>
      </w:pPr>
      <w:r>
        <w:rPr>
          <w:rFonts w:hint="eastAsia"/>
        </w:rPr>
        <w:t xml:space="preserve">　　　　　年　　月　　</w:t>
      </w:r>
      <w:proofErr w:type="gramStart"/>
      <w:r>
        <w:rPr>
          <w:rFonts w:hint="eastAsia"/>
        </w:rPr>
        <w:t>日付け</w:t>
      </w:r>
      <w:proofErr w:type="gramEnd"/>
      <w:r>
        <w:rPr>
          <w:rFonts w:hint="eastAsia"/>
        </w:rPr>
        <w:t>で開示請求のあった情報については、一部を除いて次のとおり開示することを決定したので、粕屋町情報公開条例第7条第4項の規定により通知します。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3177"/>
        <w:gridCol w:w="672"/>
        <w:gridCol w:w="2156"/>
      </w:tblGrid>
      <w:tr w:rsidR="00A87AED" w14:paraId="072A973B" w14:textId="77777777">
        <w:tblPrEx>
          <w:tblCellMar>
            <w:top w:w="0" w:type="dxa"/>
            <w:bottom w:w="0" w:type="dxa"/>
          </w:tblCellMar>
        </w:tblPrEx>
        <w:trPr>
          <w:trHeight w:val="600"/>
        </w:trPr>
        <w:tc>
          <w:tcPr>
            <w:tcW w:w="2520" w:type="dxa"/>
            <w:vAlign w:val="center"/>
          </w:tcPr>
          <w:p w14:paraId="1A12C876" w14:textId="77777777" w:rsidR="00A87AED" w:rsidRDefault="00A87AED">
            <w:pPr>
              <w:jc w:val="distribute"/>
              <w:rPr>
                <w:rFonts w:hint="eastAsia"/>
              </w:rPr>
            </w:pPr>
            <w:r>
              <w:rPr>
                <w:rFonts w:hint="eastAsia"/>
              </w:rPr>
              <w:t>情報の件名又は内容</w:t>
            </w:r>
          </w:p>
        </w:tc>
        <w:tc>
          <w:tcPr>
            <w:tcW w:w="6005" w:type="dxa"/>
            <w:gridSpan w:val="3"/>
            <w:tcBorders>
              <w:bottom w:val="single" w:sz="4" w:space="0" w:color="auto"/>
            </w:tcBorders>
          </w:tcPr>
          <w:p w14:paraId="5DA11189" w14:textId="77777777" w:rsidR="00A87AED" w:rsidRDefault="00A87AED">
            <w:pPr>
              <w:rPr>
                <w:rFonts w:hint="eastAsia"/>
              </w:rPr>
            </w:pPr>
            <w:r>
              <w:rPr>
                <w:rFonts w:hint="eastAsia"/>
              </w:rPr>
              <w:t xml:space="preserve">　</w:t>
            </w:r>
          </w:p>
        </w:tc>
      </w:tr>
      <w:tr w:rsidR="00A87AED" w14:paraId="2438073F" w14:textId="77777777">
        <w:tblPrEx>
          <w:tblCellMar>
            <w:top w:w="0" w:type="dxa"/>
            <w:bottom w:w="0" w:type="dxa"/>
          </w:tblCellMar>
        </w:tblPrEx>
        <w:trPr>
          <w:cantSplit/>
          <w:trHeight w:val="600"/>
        </w:trPr>
        <w:tc>
          <w:tcPr>
            <w:tcW w:w="2520" w:type="dxa"/>
            <w:vAlign w:val="center"/>
          </w:tcPr>
          <w:p w14:paraId="07F8597A" w14:textId="77777777" w:rsidR="00A87AED" w:rsidRDefault="00A87AED">
            <w:pPr>
              <w:jc w:val="distribute"/>
              <w:rPr>
                <w:rFonts w:hint="eastAsia"/>
              </w:rPr>
            </w:pPr>
            <w:r>
              <w:rPr>
                <w:rFonts w:hint="eastAsia"/>
              </w:rPr>
              <w:t>開示の日時</w:t>
            </w:r>
          </w:p>
        </w:tc>
        <w:tc>
          <w:tcPr>
            <w:tcW w:w="3177" w:type="dxa"/>
            <w:tcBorders>
              <w:right w:val="nil"/>
            </w:tcBorders>
            <w:vAlign w:val="center"/>
          </w:tcPr>
          <w:p w14:paraId="5D8D42C8" w14:textId="77777777" w:rsidR="00A87AED" w:rsidRDefault="00A87AED">
            <w:pPr>
              <w:rPr>
                <w:rFonts w:hint="eastAsia"/>
              </w:rPr>
            </w:pPr>
            <w:r>
              <w:rPr>
                <w:rFonts w:hint="eastAsia"/>
              </w:rPr>
              <w:t xml:space="preserve">　　　　年　　月　　日(　　)</w:t>
            </w:r>
          </w:p>
        </w:tc>
        <w:tc>
          <w:tcPr>
            <w:tcW w:w="672" w:type="dxa"/>
            <w:tcBorders>
              <w:left w:val="nil"/>
              <w:right w:val="nil"/>
            </w:tcBorders>
            <w:vAlign w:val="center"/>
          </w:tcPr>
          <w:p w14:paraId="0F47EBF8" w14:textId="77777777" w:rsidR="00A87AED" w:rsidRDefault="00A87AED">
            <w:pPr>
              <w:jc w:val="center"/>
              <w:rPr>
                <w:rFonts w:hint="eastAsia"/>
              </w:rPr>
            </w:pPr>
            <w:r>
              <w:rPr>
                <w:rFonts w:hint="eastAsia"/>
              </w:rPr>
              <w:t>午前</w:t>
            </w:r>
          </w:p>
          <w:p w14:paraId="55343F7E" w14:textId="77777777" w:rsidR="00A87AED" w:rsidRDefault="00A87AED">
            <w:pPr>
              <w:jc w:val="center"/>
              <w:rPr>
                <w:rFonts w:hint="eastAsia"/>
              </w:rPr>
            </w:pPr>
            <w:r>
              <w:rPr>
                <w:rFonts w:hint="eastAsia"/>
              </w:rPr>
              <w:t>午後</w:t>
            </w:r>
          </w:p>
        </w:tc>
        <w:tc>
          <w:tcPr>
            <w:tcW w:w="2156" w:type="dxa"/>
            <w:tcBorders>
              <w:left w:val="nil"/>
            </w:tcBorders>
            <w:vAlign w:val="center"/>
          </w:tcPr>
          <w:p w14:paraId="507499AB" w14:textId="77777777" w:rsidR="00A87AED" w:rsidRDefault="00A87AED">
            <w:pPr>
              <w:rPr>
                <w:rFonts w:hint="eastAsia"/>
              </w:rPr>
            </w:pPr>
            <w:r>
              <w:rPr>
                <w:rFonts w:hint="eastAsia"/>
              </w:rPr>
              <w:t xml:space="preserve">　　　時　　分</w:t>
            </w:r>
          </w:p>
        </w:tc>
      </w:tr>
      <w:tr w:rsidR="00A87AED" w14:paraId="60037185" w14:textId="77777777">
        <w:tblPrEx>
          <w:tblCellMar>
            <w:top w:w="0" w:type="dxa"/>
            <w:bottom w:w="0" w:type="dxa"/>
          </w:tblCellMar>
        </w:tblPrEx>
        <w:trPr>
          <w:trHeight w:val="600"/>
        </w:trPr>
        <w:tc>
          <w:tcPr>
            <w:tcW w:w="2520" w:type="dxa"/>
            <w:vAlign w:val="center"/>
          </w:tcPr>
          <w:p w14:paraId="147AB25D" w14:textId="77777777" w:rsidR="00A87AED" w:rsidRDefault="00A87AED">
            <w:pPr>
              <w:jc w:val="distribute"/>
              <w:rPr>
                <w:rFonts w:hint="eastAsia"/>
              </w:rPr>
            </w:pPr>
            <w:r>
              <w:rPr>
                <w:rFonts w:hint="eastAsia"/>
              </w:rPr>
              <w:t>開示の場所</w:t>
            </w:r>
          </w:p>
        </w:tc>
        <w:tc>
          <w:tcPr>
            <w:tcW w:w="6005" w:type="dxa"/>
            <w:gridSpan w:val="3"/>
          </w:tcPr>
          <w:p w14:paraId="42194F49" w14:textId="77777777" w:rsidR="00A87AED" w:rsidRDefault="00A87AED">
            <w:pPr>
              <w:rPr>
                <w:rFonts w:hint="eastAsia"/>
              </w:rPr>
            </w:pPr>
            <w:r>
              <w:rPr>
                <w:rFonts w:hint="eastAsia"/>
              </w:rPr>
              <w:t xml:space="preserve">　</w:t>
            </w:r>
          </w:p>
        </w:tc>
      </w:tr>
      <w:tr w:rsidR="00A87AED" w14:paraId="09E90E70" w14:textId="77777777">
        <w:tblPrEx>
          <w:tblCellMar>
            <w:top w:w="0" w:type="dxa"/>
            <w:bottom w:w="0" w:type="dxa"/>
          </w:tblCellMar>
        </w:tblPrEx>
        <w:trPr>
          <w:trHeight w:val="400"/>
        </w:trPr>
        <w:tc>
          <w:tcPr>
            <w:tcW w:w="2520" w:type="dxa"/>
            <w:vAlign w:val="center"/>
          </w:tcPr>
          <w:p w14:paraId="7F26D886" w14:textId="77777777" w:rsidR="00A87AED" w:rsidRDefault="00A87AED">
            <w:pPr>
              <w:jc w:val="distribute"/>
              <w:rPr>
                <w:rFonts w:hint="eastAsia"/>
              </w:rPr>
            </w:pPr>
            <w:r>
              <w:rPr>
                <w:rFonts w:hint="eastAsia"/>
              </w:rPr>
              <w:t>開示の方法</w:t>
            </w:r>
          </w:p>
        </w:tc>
        <w:tc>
          <w:tcPr>
            <w:tcW w:w="6005" w:type="dxa"/>
            <w:gridSpan w:val="3"/>
            <w:vAlign w:val="center"/>
          </w:tcPr>
          <w:p w14:paraId="104D8B63" w14:textId="77777777" w:rsidR="00A87AED" w:rsidRDefault="00A87AED">
            <w:pPr>
              <w:rPr>
                <w:rFonts w:hint="eastAsia"/>
              </w:rPr>
            </w:pPr>
            <w:r>
              <w:rPr>
                <w:rFonts w:hint="eastAsia"/>
              </w:rPr>
              <w:t>1　閲覧(□原本、□複写)　2　写しの交付　3　視聴</w:t>
            </w:r>
          </w:p>
        </w:tc>
      </w:tr>
      <w:tr w:rsidR="00A87AED" w14:paraId="6ADCF778" w14:textId="77777777">
        <w:tblPrEx>
          <w:tblCellMar>
            <w:top w:w="0" w:type="dxa"/>
            <w:bottom w:w="0" w:type="dxa"/>
          </w:tblCellMar>
        </w:tblPrEx>
        <w:trPr>
          <w:trHeight w:val="1120"/>
        </w:trPr>
        <w:tc>
          <w:tcPr>
            <w:tcW w:w="2520" w:type="dxa"/>
            <w:vAlign w:val="center"/>
          </w:tcPr>
          <w:p w14:paraId="4CDB9E60" w14:textId="77777777" w:rsidR="00A87AED" w:rsidRDefault="00A87AED">
            <w:pPr>
              <w:jc w:val="distribute"/>
              <w:rPr>
                <w:rFonts w:hint="eastAsia"/>
              </w:rPr>
            </w:pPr>
            <w:r>
              <w:rPr>
                <w:rFonts w:hint="eastAsia"/>
              </w:rPr>
              <w:t>一部を開示しない理由</w:t>
            </w:r>
          </w:p>
        </w:tc>
        <w:tc>
          <w:tcPr>
            <w:tcW w:w="6005" w:type="dxa"/>
            <w:gridSpan w:val="3"/>
          </w:tcPr>
          <w:p w14:paraId="2057B1DA" w14:textId="77777777" w:rsidR="00A87AED" w:rsidRDefault="00A87AED">
            <w:pPr>
              <w:spacing w:line="360" w:lineRule="atLeast"/>
              <w:rPr>
                <w:rFonts w:hint="eastAsia"/>
              </w:rPr>
            </w:pPr>
            <w:r>
              <w:rPr>
                <w:rFonts w:hint="eastAsia"/>
              </w:rPr>
              <w:t>粕屋町情報公開条例第8条第　　号に該当</w:t>
            </w:r>
          </w:p>
          <w:p w14:paraId="5F4EBE07" w14:textId="77777777" w:rsidR="00A87AED" w:rsidRDefault="00A87AED">
            <w:pPr>
              <w:rPr>
                <w:rFonts w:hint="eastAsia"/>
              </w:rPr>
            </w:pPr>
            <w:r>
              <w:rPr>
                <w:rFonts w:hint="eastAsia"/>
              </w:rPr>
              <w:t>(理由)</w:t>
            </w:r>
          </w:p>
        </w:tc>
      </w:tr>
      <w:tr w:rsidR="00A87AED" w14:paraId="5A148744" w14:textId="77777777">
        <w:tblPrEx>
          <w:tblCellMar>
            <w:top w:w="0" w:type="dxa"/>
            <w:bottom w:w="0" w:type="dxa"/>
          </w:tblCellMar>
        </w:tblPrEx>
        <w:tc>
          <w:tcPr>
            <w:tcW w:w="2520" w:type="dxa"/>
            <w:vAlign w:val="center"/>
          </w:tcPr>
          <w:p w14:paraId="3A0EAA22" w14:textId="77777777" w:rsidR="00A87AED" w:rsidRDefault="00A87AED">
            <w:pPr>
              <w:ind w:left="420" w:hanging="420"/>
              <w:rPr>
                <w:rFonts w:hint="eastAsia"/>
              </w:rPr>
            </w:pPr>
            <w:r>
              <w:rPr>
                <w:rFonts w:hint="eastAsia"/>
              </w:rPr>
              <w:t xml:space="preserve">※　</w:t>
            </w:r>
            <w:r>
              <w:rPr>
                <w:rFonts w:hint="eastAsia"/>
                <w:spacing w:val="45"/>
              </w:rPr>
              <w:t>一部につい</w:t>
            </w:r>
            <w:r>
              <w:rPr>
                <w:rFonts w:hint="eastAsia"/>
              </w:rPr>
              <w:t>て情報の開示をしない理由がなくなる期日</w:t>
            </w:r>
          </w:p>
        </w:tc>
        <w:tc>
          <w:tcPr>
            <w:tcW w:w="6005" w:type="dxa"/>
            <w:gridSpan w:val="3"/>
            <w:vAlign w:val="center"/>
          </w:tcPr>
          <w:p w14:paraId="5FA1B7C9" w14:textId="77777777" w:rsidR="00A87AED" w:rsidRDefault="00A87AED">
            <w:pPr>
              <w:jc w:val="center"/>
              <w:rPr>
                <w:rFonts w:hint="eastAsia"/>
              </w:rPr>
            </w:pPr>
            <w:r>
              <w:rPr>
                <w:rFonts w:hint="eastAsia"/>
              </w:rPr>
              <w:t>年　　　　　月　　　　　日</w:t>
            </w:r>
          </w:p>
        </w:tc>
      </w:tr>
      <w:tr w:rsidR="00A87AED" w14:paraId="37A0836A" w14:textId="77777777">
        <w:tblPrEx>
          <w:tblCellMar>
            <w:top w:w="0" w:type="dxa"/>
            <w:bottom w:w="0" w:type="dxa"/>
          </w:tblCellMar>
        </w:tblPrEx>
        <w:trPr>
          <w:trHeight w:val="560"/>
        </w:trPr>
        <w:tc>
          <w:tcPr>
            <w:tcW w:w="2520" w:type="dxa"/>
            <w:vAlign w:val="center"/>
          </w:tcPr>
          <w:p w14:paraId="60960F19" w14:textId="77777777" w:rsidR="00A87AED" w:rsidRDefault="00A87AED">
            <w:pPr>
              <w:jc w:val="distribute"/>
              <w:rPr>
                <w:rFonts w:hint="eastAsia"/>
              </w:rPr>
            </w:pPr>
            <w:r>
              <w:rPr>
                <w:rFonts w:hint="eastAsia"/>
              </w:rPr>
              <w:t>所管課</w:t>
            </w:r>
          </w:p>
        </w:tc>
        <w:tc>
          <w:tcPr>
            <w:tcW w:w="6005" w:type="dxa"/>
            <w:gridSpan w:val="3"/>
            <w:vAlign w:val="center"/>
          </w:tcPr>
          <w:p w14:paraId="77CE1249" w14:textId="77777777" w:rsidR="00A87AED" w:rsidRDefault="00A87AED">
            <w:pPr>
              <w:rPr>
                <w:rFonts w:hint="eastAsia"/>
                <w:lang w:eastAsia="zh-TW"/>
              </w:rPr>
            </w:pPr>
            <w:r>
              <w:rPr>
                <w:rFonts w:hint="eastAsia"/>
                <w:lang w:eastAsia="zh-TW"/>
              </w:rPr>
              <w:t xml:space="preserve">　　　　課　　　　係(電話　　　　　内線　　　　　)</w:t>
            </w:r>
          </w:p>
        </w:tc>
      </w:tr>
      <w:tr w:rsidR="00A87AED" w14:paraId="0B85EAA1" w14:textId="77777777">
        <w:tblPrEx>
          <w:tblCellMar>
            <w:top w:w="0" w:type="dxa"/>
            <w:bottom w:w="0" w:type="dxa"/>
          </w:tblCellMar>
        </w:tblPrEx>
        <w:trPr>
          <w:trHeight w:val="560"/>
        </w:trPr>
        <w:tc>
          <w:tcPr>
            <w:tcW w:w="2520" w:type="dxa"/>
            <w:vAlign w:val="center"/>
          </w:tcPr>
          <w:p w14:paraId="23DE4DF4" w14:textId="77777777" w:rsidR="00A87AED" w:rsidRDefault="00A87AED">
            <w:pPr>
              <w:jc w:val="distribute"/>
              <w:rPr>
                <w:rFonts w:hint="eastAsia"/>
              </w:rPr>
            </w:pPr>
            <w:r>
              <w:rPr>
                <w:rFonts w:hint="eastAsia"/>
              </w:rPr>
              <w:t>備考</w:t>
            </w:r>
          </w:p>
        </w:tc>
        <w:tc>
          <w:tcPr>
            <w:tcW w:w="6005" w:type="dxa"/>
            <w:gridSpan w:val="3"/>
          </w:tcPr>
          <w:p w14:paraId="22615851" w14:textId="77777777" w:rsidR="00A87AED" w:rsidRDefault="00A87AED">
            <w:pPr>
              <w:rPr>
                <w:rFonts w:hint="eastAsia"/>
              </w:rPr>
            </w:pPr>
            <w:r>
              <w:rPr>
                <w:rFonts w:hint="eastAsia"/>
              </w:rPr>
              <w:t xml:space="preserve">　</w:t>
            </w:r>
          </w:p>
        </w:tc>
      </w:tr>
    </w:tbl>
    <w:p w14:paraId="2B86D5BE" w14:textId="77777777" w:rsidR="00A87AED" w:rsidRDefault="00A87AED" w:rsidP="00780CCC">
      <w:pPr>
        <w:spacing w:before="120" w:line="240" w:lineRule="exact"/>
        <w:ind w:left="630" w:hanging="630"/>
        <w:rPr>
          <w:rFonts w:hint="eastAsia"/>
        </w:rPr>
      </w:pPr>
      <w:r>
        <w:rPr>
          <w:rFonts w:hint="eastAsia"/>
        </w:rPr>
        <w:t>(教示)　この決定について不服があるときは、</w:t>
      </w:r>
      <w:r>
        <w:rPr>
          <w:rFonts w:hint="eastAsia"/>
          <w:spacing w:val="10"/>
        </w:rPr>
        <w:t>この決定があったことを知った日の翌日から起算して</w:t>
      </w:r>
      <w:r w:rsidR="00780CCC">
        <w:rPr>
          <w:rFonts w:hint="eastAsia"/>
          <w:spacing w:val="10"/>
        </w:rPr>
        <w:t>3か月</w:t>
      </w:r>
      <w:r>
        <w:rPr>
          <w:rFonts w:hint="eastAsia"/>
          <w:spacing w:val="10"/>
        </w:rPr>
        <w:t>以内</w:t>
      </w:r>
      <w:r>
        <w:rPr>
          <w:rFonts w:hint="eastAsia"/>
        </w:rPr>
        <w:t>に、</w:t>
      </w:r>
      <w:r w:rsidR="00A126D0">
        <w:rPr>
          <w:rFonts w:hint="eastAsia"/>
        </w:rPr>
        <w:t>実施機関</w:t>
      </w:r>
      <w:r>
        <w:rPr>
          <w:rFonts w:hint="eastAsia"/>
        </w:rPr>
        <w:t>に対して</w:t>
      </w:r>
      <w:r w:rsidR="00A126D0">
        <w:rPr>
          <w:rFonts w:hint="eastAsia"/>
        </w:rPr>
        <w:t>行政不服審査法による</w:t>
      </w:r>
      <w:r w:rsidR="00780CCC">
        <w:rPr>
          <w:rFonts w:hint="eastAsia"/>
        </w:rPr>
        <w:t>審査請求</w:t>
      </w:r>
      <w:r>
        <w:rPr>
          <w:rFonts w:hint="eastAsia"/>
        </w:rPr>
        <w:t>をすることができます。また、この決定の取消しを求める訴えをする場合は、この決定の通知を受けた日の翌日から起算して6</w:t>
      </w:r>
      <w:r w:rsidR="0088651D">
        <w:rPr>
          <w:rFonts w:hint="eastAsia"/>
        </w:rPr>
        <w:t>か</w:t>
      </w:r>
      <w:r>
        <w:rPr>
          <w:rFonts w:hint="eastAsia"/>
        </w:rPr>
        <w:t>月以内に、町を被告として(訴訟において町を代表する場合は町長となります。</w:t>
      </w:r>
      <w:proofErr w:type="gramStart"/>
      <w:r>
        <w:rPr>
          <w:rFonts w:hint="eastAsia"/>
        </w:rPr>
        <w:t>)提起</w:t>
      </w:r>
      <w:proofErr w:type="gramEnd"/>
      <w:r>
        <w:rPr>
          <w:rFonts w:hint="eastAsia"/>
        </w:rPr>
        <w:t>することができます。ただし、</w:t>
      </w:r>
      <w:r w:rsidR="00780CCC">
        <w:rPr>
          <w:rFonts w:hint="eastAsia"/>
        </w:rPr>
        <w:t>審査請求</w:t>
      </w:r>
      <w:r>
        <w:rPr>
          <w:rFonts w:hint="eastAsia"/>
        </w:rPr>
        <w:t>をした場合には、この決定の取消しの訴えは、その</w:t>
      </w:r>
      <w:r w:rsidR="00780CCC">
        <w:rPr>
          <w:rFonts w:hint="eastAsia"/>
        </w:rPr>
        <w:t>審査請求</w:t>
      </w:r>
      <w:r>
        <w:rPr>
          <w:rFonts w:hint="eastAsia"/>
        </w:rPr>
        <w:t>に対する裁決の送達を受けた日の翌日から起算して6</w:t>
      </w:r>
      <w:r w:rsidR="0088651D">
        <w:rPr>
          <w:rFonts w:hint="eastAsia"/>
        </w:rPr>
        <w:t>か</w:t>
      </w:r>
      <w:r>
        <w:rPr>
          <w:rFonts w:hint="eastAsia"/>
        </w:rPr>
        <w:t>月以内に提起しなければなりません。</w:t>
      </w:r>
    </w:p>
    <w:p w14:paraId="6EC296CA" w14:textId="77777777" w:rsidR="00780CCC" w:rsidRDefault="00780CCC" w:rsidP="00780CCC">
      <w:pPr>
        <w:spacing w:before="120" w:line="240" w:lineRule="exact"/>
        <w:ind w:left="630" w:hanging="630"/>
        <w:rPr>
          <w:rFonts w:hint="eastAsia"/>
        </w:rPr>
      </w:pPr>
    </w:p>
    <w:p w14:paraId="3A1FA923" w14:textId="77777777" w:rsidR="00A87AED" w:rsidRDefault="00A87AED">
      <w:pPr>
        <w:spacing w:line="240" w:lineRule="exact"/>
        <w:ind w:left="735" w:hanging="735"/>
        <w:rPr>
          <w:rFonts w:hint="eastAsia"/>
        </w:rPr>
      </w:pPr>
      <w:r>
        <w:rPr>
          <w:rFonts w:hint="eastAsia"/>
        </w:rPr>
        <w:t>(注)　1　情報の開示を受ける際には、この通知書を提示してください。</w:t>
      </w:r>
    </w:p>
    <w:p w14:paraId="6BA870F7" w14:textId="77777777" w:rsidR="00A87AED" w:rsidRDefault="00A87AED" w:rsidP="009348DD">
      <w:pPr>
        <w:spacing w:line="240" w:lineRule="exact"/>
        <w:ind w:leftChars="300" w:left="735" w:hangingChars="50" w:hanging="105"/>
        <w:rPr>
          <w:rFonts w:hint="eastAsia"/>
        </w:rPr>
      </w:pPr>
      <w:r>
        <w:rPr>
          <w:rFonts w:hint="eastAsia"/>
        </w:rPr>
        <w:t>2　当日御都合が悪いときは、所管課までご連絡ください。</w:t>
      </w:r>
    </w:p>
    <w:p w14:paraId="380297FC" w14:textId="77777777" w:rsidR="00A87AED" w:rsidRDefault="00A87AED" w:rsidP="009348DD">
      <w:pPr>
        <w:spacing w:line="240" w:lineRule="exact"/>
        <w:ind w:leftChars="300" w:left="735" w:hangingChars="50" w:hanging="105"/>
        <w:rPr>
          <w:rFonts w:hint="eastAsia"/>
        </w:rPr>
      </w:pPr>
      <w:r>
        <w:rPr>
          <w:rFonts w:hint="eastAsia"/>
        </w:rPr>
        <w:t>3　※印の欄は、一部について情報の開示をしない理由がなくなる期日であり、その期日をあらかじめ明示することができる場合に記載していますので、当該情報の開示を希望されるときは、この期日以降に改めて請求してください。</w:t>
      </w:r>
    </w:p>
    <w:p w14:paraId="568D79E2" w14:textId="77777777" w:rsidR="00A87AED" w:rsidRDefault="00A87AED" w:rsidP="009348DD">
      <w:pPr>
        <w:spacing w:line="240" w:lineRule="exact"/>
        <w:ind w:leftChars="300" w:left="735" w:hangingChars="50" w:hanging="105"/>
        <w:rPr>
          <w:rFonts w:hint="eastAsia"/>
        </w:rPr>
      </w:pPr>
      <w:r>
        <w:rPr>
          <w:rFonts w:hint="eastAsia"/>
        </w:rPr>
        <w:t>4　写しの作成に要する費用等が必要な場合は、備考欄に記入しています。</w:t>
      </w:r>
    </w:p>
    <w:sectPr w:rsidR="00A87AE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456CA" w14:textId="77777777" w:rsidR="004B50B3" w:rsidRDefault="004B50B3">
      <w:r>
        <w:separator/>
      </w:r>
    </w:p>
  </w:endnote>
  <w:endnote w:type="continuationSeparator" w:id="0">
    <w:p w14:paraId="056B1CFE" w14:textId="77777777" w:rsidR="004B50B3" w:rsidRDefault="004B5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9BD0E" w14:textId="77777777" w:rsidR="004B50B3" w:rsidRDefault="004B50B3">
      <w:r>
        <w:separator/>
      </w:r>
    </w:p>
  </w:footnote>
  <w:footnote w:type="continuationSeparator" w:id="0">
    <w:p w14:paraId="2C8D3197" w14:textId="77777777" w:rsidR="004B50B3" w:rsidRDefault="004B50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DD"/>
    <w:rsid w:val="00024FD4"/>
    <w:rsid w:val="002B6BFC"/>
    <w:rsid w:val="004B50B3"/>
    <w:rsid w:val="00780CCC"/>
    <w:rsid w:val="0088651D"/>
    <w:rsid w:val="009348DD"/>
    <w:rsid w:val="00963FE6"/>
    <w:rsid w:val="00A126D0"/>
    <w:rsid w:val="00A87AED"/>
    <w:rsid w:val="00CE1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CBF4410"/>
  <w15:chartTrackingRefBased/>
  <w15:docId w15:val="{7232E342-63F4-41B1-B762-4D23A8E4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12366;&#12423;&#12358;&#12379;&#1235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ぎょうせい</Template>
  <TotalTime>0</TotalTime>
  <Pages>1</Pages>
  <Words>127</Words>
  <Characters>729</Characters>
  <Application>Microsoft Office Word</Application>
  <DocSecurity>4</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粕屋町役場</Company>
  <LinksUpToDate>false</LinksUpToDate>
  <CharactersWithSpaces>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粕屋町役場</dc:creator>
  <cp:keywords/>
  <cp:lastModifiedBy>渋田 啓之</cp:lastModifiedBy>
  <cp:revision>2</cp:revision>
  <cp:lastPrinted>1601-01-01T00:00:00Z</cp:lastPrinted>
  <dcterms:created xsi:type="dcterms:W3CDTF">2025-07-14T09:07:00Z</dcterms:created>
  <dcterms:modified xsi:type="dcterms:W3CDTF">2025-07-14T09:07:00Z</dcterms:modified>
</cp:coreProperties>
</file>