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FE58" w14:textId="77777777" w:rsidR="00B67786" w:rsidRDefault="00B6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様式第3号(第4条関係)</w:t>
      </w:r>
    </w:p>
    <w:p w14:paraId="5C445F3E" w14:textId="77777777" w:rsidR="00B67786" w:rsidRDefault="00B6778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粕教発第　　　　　号　　</w:t>
      </w:r>
    </w:p>
    <w:p w14:paraId="4606AF3B" w14:textId="77777777" w:rsidR="00B67786" w:rsidRDefault="00B6778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097D3EE2" w14:textId="77777777" w:rsidR="00B67786" w:rsidRDefault="00B67786">
      <w:pPr>
        <w:rPr>
          <w:rFonts w:hint="eastAsia"/>
          <w:lang w:eastAsia="zh-CN"/>
        </w:rPr>
      </w:pPr>
    </w:p>
    <w:p w14:paraId="24E20C6A" w14:textId="77777777" w:rsidR="00B67786" w:rsidRDefault="00B67786">
      <w:pPr>
        <w:rPr>
          <w:rFonts w:hint="eastAsia"/>
          <w:lang w:eastAsia="zh-CN"/>
        </w:rPr>
      </w:pPr>
    </w:p>
    <w:p w14:paraId="0F030DB6" w14:textId="77777777" w:rsidR="00B67786" w:rsidRDefault="00B67786" w:rsidP="009518F7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粕屋町立　　　　　　学校長　殿</w:t>
      </w:r>
    </w:p>
    <w:p w14:paraId="0331B25F" w14:textId="77777777" w:rsidR="00B67786" w:rsidRDefault="00B67786">
      <w:pPr>
        <w:rPr>
          <w:rFonts w:hint="eastAsia"/>
          <w:lang w:eastAsia="zh-CN"/>
        </w:rPr>
      </w:pPr>
    </w:p>
    <w:p w14:paraId="2494A348" w14:textId="77777777" w:rsidR="00B67786" w:rsidRDefault="00B6778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粕屋町教育委員会教育長　</w:t>
      </w:r>
      <w:r w:rsidR="009518F7" w:rsidRPr="009518F7">
        <w:rPr>
          <w:rFonts w:hAnsi="ＭＳ 明朝"/>
          <w:lang w:eastAsia="zh-CN"/>
        </w:rPr>
        <w:fldChar w:fldCharType="begin"/>
      </w:r>
      <w:r w:rsidR="009518F7" w:rsidRPr="009518F7">
        <w:rPr>
          <w:rFonts w:hAnsi="ＭＳ 明朝"/>
          <w:lang w:eastAsia="zh-CN"/>
        </w:rPr>
        <w:instrText xml:space="preserve"> </w:instrText>
      </w:r>
      <w:r w:rsidR="009518F7" w:rsidRPr="009518F7">
        <w:rPr>
          <w:rFonts w:hAnsi="ＭＳ 明朝" w:hint="eastAsia"/>
          <w:lang w:eastAsia="zh-CN"/>
        </w:rPr>
        <w:instrText>eq \o\ac(□,</w:instrText>
      </w:r>
      <w:r w:rsidR="009518F7" w:rsidRPr="009518F7">
        <w:rPr>
          <w:rFonts w:hAnsi="ＭＳ 明朝" w:hint="eastAsia"/>
          <w:position w:val="2"/>
          <w:sz w:val="14"/>
          <w:lang w:eastAsia="zh-CN"/>
        </w:rPr>
        <w:instrText>印</w:instrText>
      </w:r>
      <w:r w:rsidR="009518F7" w:rsidRPr="009518F7">
        <w:rPr>
          <w:rFonts w:hAnsi="ＭＳ 明朝" w:hint="eastAsia"/>
          <w:lang w:eastAsia="zh-CN"/>
        </w:rPr>
        <w:instrText>)</w:instrText>
      </w:r>
      <w:r w:rsidR="009518F7" w:rsidRPr="009518F7">
        <w:rPr>
          <w:rFonts w:hAnsi="ＭＳ 明朝"/>
          <w:lang w:eastAsia="zh-CN"/>
        </w:rPr>
        <w:fldChar w:fldCharType="end"/>
      </w:r>
      <w:r>
        <w:rPr>
          <w:rFonts w:hint="eastAsia"/>
          <w:lang w:eastAsia="zh-CN"/>
        </w:rPr>
        <w:t xml:space="preserve">　</w:t>
      </w:r>
    </w:p>
    <w:p w14:paraId="7548C08C" w14:textId="77777777" w:rsidR="00B67786" w:rsidRDefault="00B67786">
      <w:pPr>
        <w:rPr>
          <w:rFonts w:hint="eastAsia"/>
          <w:lang w:eastAsia="zh-CN"/>
        </w:rPr>
      </w:pPr>
    </w:p>
    <w:p w14:paraId="030F9EF8" w14:textId="77777777" w:rsidR="00B67786" w:rsidRDefault="00B67786">
      <w:pPr>
        <w:jc w:val="center"/>
        <w:rPr>
          <w:rFonts w:hint="eastAsia"/>
        </w:rPr>
      </w:pPr>
      <w:r>
        <w:rPr>
          <w:rFonts w:hint="eastAsia"/>
          <w:spacing w:val="105"/>
        </w:rPr>
        <w:t>指定学校変更通知</w:t>
      </w:r>
      <w:r>
        <w:rPr>
          <w:rFonts w:hint="eastAsia"/>
        </w:rPr>
        <w:t>書</w:t>
      </w:r>
    </w:p>
    <w:p w14:paraId="095236FC" w14:textId="4D93CDD0" w:rsidR="00B67786" w:rsidRDefault="00B67786"/>
    <w:p w14:paraId="32141F71" w14:textId="52ABE95E" w:rsidR="00B67786" w:rsidRDefault="00E173F9" w:rsidP="00E173F9">
      <w:pPr>
        <w:rPr>
          <w:rFonts w:hint="eastAsia"/>
        </w:rPr>
      </w:pPr>
      <w:r>
        <w:rPr>
          <w:rFonts w:hint="eastAsia"/>
        </w:rPr>
        <w:t xml:space="preserve">　</w:t>
      </w:r>
      <w:r w:rsidR="00B67786">
        <w:rPr>
          <w:rFonts w:hint="eastAsia"/>
        </w:rPr>
        <w:t>このことにつきまして、指定学校変更の申請があり、審査の結果、下記のとおり決定したので通知します。</w:t>
      </w:r>
    </w:p>
    <w:p w14:paraId="4906FDDE" w14:textId="77777777" w:rsidR="00B67786" w:rsidRDefault="00B67786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785"/>
        <w:gridCol w:w="2415"/>
        <w:gridCol w:w="1050"/>
        <w:gridCol w:w="1385"/>
      </w:tblGrid>
      <w:tr w:rsidR="00B67786" w14:paraId="1625D46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gridSpan w:val="2"/>
            <w:vAlign w:val="center"/>
          </w:tcPr>
          <w:p w14:paraId="2C4617B6" w14:textId="77777777" w:rsidR="00B67786" w:rsidRDefault="00B677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変更前の住所</w:t>
            </w:r>
          </w:p>
        </w:tc>
        <w:tc>
          <w:tcPr>
            <w:tcW w:w="6635" w:type="dxa"/>
            <w:gridSpan w:val="4"/>
            <w:vAlign w:val="center"/>
          </w:tcPr>
          <w:p w14:paraId="18086C0C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粕屋町大字</w:t>
            </w:r>
          </w:p>
        </w:tc>
      </w:tr>
      <w:tr w:rsidR="00B67786" w14:paraId="52D1D94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gridSpan w:val="2"/>
            <w:vAlign w:val="center"/>
          </w:tcPr>
          <w:p w14:paraId="4452A7FF" w14:textId="77777777" w:rsidR="00B67786" w:rsidRDefault="00B677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変更後の住所</w:t>
            </w:r>
          </w:p>
        </w:tc>
        <w:tc>
          <w:tcPr>
            <w:tcW w:w="6635" w:type="dxa"/>
            <w:gridSpan w:val="4"/>
            <w:vAlign w:val="center"/>
          </w:tcPr>
          <w:p w14:paraId="3203B209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粕屋町大字</w:t>
            </w:r>
          </w:p>
        </w:tc>
      </w:tr>
      <w:tr w:rsidR="00B67786" w14:paraId="4EE472C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gridSpan w:val="2"/>
            <w:vAlign w:val="center"/>
          </w:tcPr>
          <w:p w14:paraId="5789B370" w14:textId="77777777" w:rsidR="00B67786" w:rsidRDefault="00B677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635" w:type="dxa"/>
            <w:gridSpan w:val="4"/>
            <w:vAlign w:val="center"/>
          </w:tcPr>
          <w:p w14:paraId="58B5BB6F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　―　　　　　　)</w:t>
            </w:r>
          </w:p>
        </w:tc>
      </w:tr>
      <w:tr w:rsidR="00B67786" w14:paraId="264D0F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14:paraId="2D152EBD" w14:textId="77777777" w:rsidR="00B67786" w:rsidRDefault="00B6778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3045" w:type="dxa"/>
            <w:gridSpan w:val="2"/>
            <w:vAlign w:val="center"/>
          </w:tcPr>
          <w:p w14:paraId="20AEE3B3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14:paraId="7062181A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14:paraId="7E43819F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1385" w:type="dxa"/>
            <w:vAlign w:val="center"/>
          </w:tcPr>
          <w:p w14:paraId="7ED0AB6A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67786" w14:paraId="431DF16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75471DD7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4450C32E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695CA223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21C4FE2B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1D578F3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7786" w14:paraId="23C4F9C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6EC377CD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5BD7DCD2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033F4D1E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2E7E2FCC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39FC6BEB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7786" w14:paraId="0BA8714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56B008BC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3A4BF74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0F5A369D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12EDD405" w14:textId="77777777" w:rsidR="00B67786" w:rsidRDefault="00B677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48EB7305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7786" w14:paraId="4C2993C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2"/>
            <w:vAlign w:val="center"/>
          </w:tcPr>
          <w:p w14:paraId="580F01FE" w14:textId="77777777" w:rsidR="00B67786" w:rsidRDefault="00B67786">
            <w:pPr>
              <w:jc w:val="distribute"/>
              <w:rPr>
                <w:rFonts w:hint="eastAsia"/>
              </w:rPr>
            </w:pPr>
            <w:r w:rsidRPr="00D83FED">
              <w:rPr>
                <w:rFonts w:hint="eastAsia"/>
                <w:szCs w:val="21"/>
              </w:rPr>
              <w:t>変更前の指定学</w:t>
            </w:r>
            <w:r>
              <w:rPr>
                <w:rFonts w:hint="eastAsia"/>
              </w:rPr>
              <w:t>校</w:t>
            </w:r>
          </w:p>
          <w:p w14:paraId="52CC4C82" w14:textId="77777777" w:rsidR="00D83FED" w:rsidRPr="00D83FED" w:rsidRDefault="00D83FED">
            <w:pPr>
              <w:jc w:val="distribute"/>
              <w:rPr>
                <w:rFonts w:hint="eastAsia"/>
              </w:rPr>
            </w:pPr>
            <w:r w:rsidRPr="00D83FED">
              <w:rPr>
                <w:rFonts w:hint="eastAsia"/>
              </w:rPr>
              <w:t>(就学すべき学校)</w:t>
            </w:r>
          </w:p>
        </w:tc>
        <w:tc>
          <w:tcPr>
            <w:tcW w:w="6635" w:type="dxa"/>
            <w:gridSpan w:val="4"/>
          </w:tcPr>
          <w:p w14:paraId="029FEBE6" w14:textId="77777777" w:rsidR="00B67786" w:rsidRDefault="00B677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B67786" w14:paraId="25EB517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2"/>
            <w:vAlign w:val="center"/>
          </w:tcPr>
          <w:p w14:paraId="7216D5C4" w14:textId="77777777" w:rsidR="00B67786" w:rsidRDefault="00B67786">
            <w:pPr>
              <w:jc w:val="distribute"/>
              <w:rPr>
                <w:rFonts w:hint="eastAsia"/>
              </w:rPr>
            </w:pPr>
            <w:r w:rsidRPr="00D83FED">
              <w:rPr>
                <w:rFonts w:hint="eastAsia"/>
                <w:szCs w:val="21"/>
              </w:rPr>
              <w:t>変更後の指定学</w:t>
            </w:r>
            <w:r>
              <w:rPr>
                <w:rFonts w:hint="eastAsia"/>
              </w:rPr>
              <w:t>校</w:t>
            </w:r>
          </w:p>
          <w:p w14:paraId="7113B1F1" w14:textId="77777777" w:rsidR="00D83FED" w:rsidRPr="00D83FED" w:rsidRDefault="00D83FED">
            <w:pPr>
              <w:jc w:val="distribute"/>
              <w:rPr>
                <w:rFonts w:hint="eastAsia"/>
              </w:rPr>
            </w:pPr>
            <w:r w:rsidRPr="00D83FED">
              <w:rPr>
                <w:rFonts w:hint="eastAsia"/>
              </w:rPr>
              <w:t>(就学希望学校)</w:t>
            </w:r>
          </w:p>
        </w:tc>
        <w:tc>
          <w:tcPr>
            <w:tcW w:w="6635" w:type="dxa"/>
            <w:gridSpan w:val="4"/>
          </w:tcPr>
          <w:p w14:paraId="1B9E6091" w14:textId="77777777" w:rsidR="00B67786" w:rsidRDefault="00B677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B67786" w14:paraId="38170349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4FA07A26" w14:textId="77777777" w:rsidR="00B67786" w:rsidRDefault="00B677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指定変更期間</w:t>
            </w:r>
          </w:p>
        </w:tc>
        <w:tc>
          <w:tcPr>
            <w:tcW w:w="6635" w:type="dxa"/>
            <w:gridSpan w:val="4"/>
            <w:tcBorders>
              <w:bottom w:val="nil"/>
            </w:tcBorders>
            <w:vAlign w:val="center"/>
          </w:tcPr>
          <w:p w14:paraId="5A7AE7AF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　　　　　年　　月　　日まで</w:t>
            </w:r>
          </w:p>
        </w:tc>
      </w:tr>
      <w:tr w:rsidR="00B67786" w14:paraId="652160D9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25" w:type="dxa"/>
            <w:gridSpan w:val="6"/>
            <w:tcBorders>
              <w:bottom w:val="single" w:sz="4" w:space="0" w:color="auto"/>
            </w:tcBorders>
          </w:tcPr>
          <w:p w14:paraId="65E5D1C5" w14:textId="2824A6D2" w:rsidR="00B67786" w:rsidRDefault="00B67786"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  <w:p w14:paraId="3CAD72FE" w14:textId="6CC35CCC" w:rsidR="00B67786" w:rsidRDefault="00E173F9" w:rsidP="00E173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67786">
              <w:rPr>
                <w:rFonts w:hint="eastAsia"/>
              </w:rPr>
              <w:t>粕屋町就学校指定変更等取扱要領第　　項第　　号の規定により指定学校変更を許可する。</w:t>
            </w:r>
          </w:p>
        </w:tc>
      </w:tr>
    </w:tbl>
    <w:p w14:paraId="4C8D5839" w14:textId="77777777" w:rsidR="00B67786" w:rsidRDefault="00B67786">
      <w:pPr>
        <w:rPr>
          <w:rFonts w:hint="eastAsia"/>
        </w:rPr>
      </w:pPr>
    </w:p>
    <w:p w14:paraId="657E520E" w14:textId="77777777" w:rsidR="00B67786" w:rsidRDefault="00B67786">
      <w:pPr>
        <w:sectPr w:rsidR="00B67786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A1ECAA3" w14:textId="77777777" w:rsidR="00B67786" w:rsidRDefault="00B67786">
      <w:pPr>
        <w:spacing w:after="12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○粕屋町指定学校変更等取扱要領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780"/>
        <w:gridCol w:w="1890"/>
        <w:gridCol w:w="1890"/>
        <w:gridCol w:w="1224"/>
      </w:tblGrid>
      <w:tr w:rsidR="00B67786" w14:paraId="15BEB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14:paraId="4A50AA1A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780" w:type="dxa"/>
            <w:vMerge w:val="restart"/>
            <w:vAlign w:val="center"/>
          </w:tcPr>
          <w:p w14:paraId="139A8DF3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許可基</w:t>
            </w:r>
            <w:r>
              <w:rPr>
                <w:rFonts w:hint="eastAsia"/>
              </w:rPr>
              <w:t>準</w:t>
            </w:r>
          </w:p>
        </w:tc>
        <w:tc>
          <w:tcPr>
            <w:tcW w:w="3780" w:type="dxa"/>
            <w:gridSpan w:val="2"/>
            <w:vAlign w:val="center"/>
          </w:tcPr>
          <w:p w14:paraId="2B446956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取り扱</w:t>
            </w:r>
            <w:r>
              <w:rPr>
                <w:rFonts w:hint="eastAsia"/>
              </w:rPr>
              <w:t>い</w:t>
            </w:r>
          </w:p>
        </w:tc>
        <w:tc>
          <w:tcPr>
            <w:tcW w:w="1224" w:type="dxa"/>
            <w:vMerge w:val="restart"/>
            <w:vAlign w:val="center"/>
          </w:tcPr>
          <w:p w14:paraId="7A89DBB6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67786" w14:paraId="37B60C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514A67BB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</w:tcPr>
          <w:p w14:paraId="2E7A4CA6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24DB3C5F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890" w:type="dxa"/>
            <w:vAlign w:val="center"/>
          </w:tcPr>
          <w:p w14:paraId="09A7C79B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必要書類等</w:t>
            </w:r>
          </w:p>
        </w:tc>
        <w:tc>
          <w:tcPr>
            <w:tcW w:w="1224" w:type="dxa"/>
            <w:vMerge/>
          </w:tcPr>
          <w:p w14:paraId="04A1368A" w14:textId="77777777" w:rsidR="00B67786" w:rsidRDefault="00B67786">
            <w:pPr>
              <w:jc w:val="center"/>
              <w:rPr>
                <w:rFonts w:hint="eastAsia"/>
              </w:rPr>
            </w:pPr>
          </w:p>
        </w:tc>
      </w:tr>
      <w:tr w:rsidR="00B67786" w14:paraId="195724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14:paraId="5E0D1EF8" w14:textId="77777777" w:rsidR="00B67786" w:rsidRDefault="00B67786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(1)年度途中の転居</w:t>
            </w:r>
          </w:p>
        </w:tc>
        <w:tc>
          <w:tcPr>
            <w:tcW w:w="3780" w:type="dxa"/>
          </w:tcPr>
          <w:p w14:paraId="3869F972" w14:textId="77777777" w:rsidR="00B67786" w:rsidRDefault="00B67786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ア　小学校6年生、中学校3年生</w:t>
            </w:r>
          </w:p>
        </w:tc>
        <w:tc>
          <w:tcPr>
            <w:tcW w:w="1890" w:type="dxa"/>
          </w:tcPr>
          <w:p w14:paraId="54934CBA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卒業まで</w:t>
            </w:r>
          </w:p>
        </w:tc>
        <w:tc>
          <w:tcPr>
            <w:tcW w:w="1890" w:type="dxa"/>
          </w:tcPr>
          <w:p w14:paraId="31F34BE5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</w:tc>
        <w:tc>
          <w:tcPr>
            <w:tcW w:w="1224" w:type="dxa"/>
          </w:tcPr>
          <w:p w14:paraId="5DB35F3D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小学校6年</w:t>
            </w:r>
          </w:p>
          <w:p w14:paraId="45599933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中学校3年</w:t>
            </w:r>
          </w:p>
        </w:tc>
      </w:tr>
      <w:tr w:rsidR="00B67786" w14:paraId="5DDDF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3F2F708F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19FDF219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イ　その他の学年</w:t>
            </w:r>
          </w:p>
        </w:tc>
        <w:tc>
          <w:tcPr>
            <w:tcW w:w="1890" w:type="dxa"/>
          </w:tcPr>
          <w:p w14:paraId="3E3D5BE2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当該学期末まで</w:t>
            </w:r>
          </w:p>
        </w:tc>
        <w:tc>
          <w:tcPr>
            <w:tcW w:w="1890" w:type="dxa"/>
          </w:tcPr>
          <w:p w14:paraId="52FACCC9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</w:tc>
        <w:tc>
          <w:tcPr>
            <w:tcW w:w="1224" w:type="dxa"/>
            <w:vAlign w:val="center"/>
          </w:tcPr>
          <w:p w14:paraId="7A8F1322" w14:textId="77777777" w:rsidR="00B67786" w:rsidRDefault="00B67786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上記以外の学年</w:t>
            </w:r>
          </w:p>
        </w:tc>
      </w:tr>
      <w:tr w:rsidR="00B67786" w14:paraId="323E5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14:paraId="2662D633" w14:textId="77777777" w:rsidR="00B67786" w:rsidRDefault="00B67786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(2)一時転居</w:t>
            </w:r>
          </w:p>
          <w:p w14:paraId="38C02F1B" w14:textId="77777777" w:rsidR="00B67786" w:rsidRDefault="00B67786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(ただし、元の学校区へ再転居することが確定していること)</w:t>
            </w:r>
          </w:p>
        </w:tc>
        <w:tc>
          <w:tcPr>
            <w:tcW w:w="3780" w:type="dxa"/>
          </w:tcPr>
          <w:p w14:paraId="3FDBEAB6" w14:textId="77777777" w:rsidR="00B67786" w:rsidRDefault="00B67786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ア　罹災、住居の新築、増改築等</w:t>
            </w:r>
          </w:p>
        </w:tc>
        <w:tc>
          <w:tcPr>
            <w:tcW w:w="1890" w:type="dxa"/>
          </w:tcPr>
          <w:p w14:paraId="72C8220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当該学期末までを基本とし、新築等に要する期間</w:t>
            </w:r>
          </w:p>
        </w:tc>
        <w:tc>
          <w:tcPr>
            <w:tcW w:w="1890" w:type="dxa"/>
          </w:tcPr>
          <w:p w14:paraId="02CE658D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431A8134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・建築確認通知書又は契約書等の(写)(工期が確認できるもの)</w:t>
            </w:r>
          </w:p>
          <w:p w14:paraId="6ADB7D75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・その他　事由を証明できるもの</w:t>
            </w:r>
          </w:p>
        </w:tc>
        <w:tc>
          <w:tcPr>
            <w:tcW w:w="1224" w:type="dxa"/>
            <w:vAlign w:val="center"/>
          </w:tcPr>
          <w:p w14:paraId="0168F2FC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6FFB4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1D64FD22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464FBB15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イ　公共工事に伴う一時立ち退き</w:t>
            </w:r>
          </w:p>
        </w:tc>
        <w:tc>
          <w:tcPr>
            <w:tcW w:w="1890" w:type="dxa"/>
          </w:tcPr>
          <w:p w14:paraId="7BC8FFE3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事業が終了する当該学期末までの間</w:t>
            </w:r>
          </w:p>
        </w:tc>
        <w:tc>
          <w:tcPr>
            <w:tcW w:w="1890" w:type="dxa"/>
            <w:vAlign w:val="center"/>
          </w:tcPr>
          <w:p w14:paraId="690D9528" w14:textId="77777777" w:rsidR="00B67786" w:rsidRDefault="00B67786" w:rsidP="00C843FC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224" w:type="dxa"/>
            <w:vAlign w:val="center"/>
          </w:tcPr>
          <w:p w14:paraId="49201CBC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4C43B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Align w:val="center"/>
          </w:tcPr>
          <w:p w14:paraId="15BEB7DC" w14:textId="77777777" w:rsidR="00B67786" w:rsidRDefault="00B67786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(3)事前就学</w:t>
            </w:r>
          </w:p>
          <w:p w14:paraId="50A0323C" w14:textId="77777777" w:rsidR="00B67786" w:rsidRDefault="00B67786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(転居予定の学校区の学校への就学)</w:t>
            </w:r>
          </w:p>
        </w:tc>
        <w:tc>
          <w:tcPr>
            <w:tcW w:w="3780" w:type="dxa"/>
          </w:tcPr>
          <w:p w14:paraId="2CB4144B" w14:textId="77777777" w:rsidR="00B67786" w:rsidRDefault="00B67786" w:rsidP="00C843FC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住居の建築、購入等により、転居することが確定している場合</w:t>
            </w:r>
          </w:p>
        </w:tc>
        <w:tc>
          <w:tcPr>
            <w:tcW w:w="1890" w:type="dxa"/>
          </w:tcPr>
          <w:p w14:paraId="137B5BB0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当該学期末までを基本として、建築等に要する期間</w:t>
            </w:r>
          </w:p>
        </w:tc>
        <w:tc>
          <w:tcPr>
            <w:tcW w:w="1890" w:type="dxa"/>
            <w:vAlign w:val="center"/>
          </w:tcPr>
          <w:p w14:paraId="7E792BA0" w14:textId="77777777" w:rsidR="00B67786" w:rsidRDefault="00B67786" w:rsidP="00C843FC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224" w:type="dxa"/>
            <w:vAlign w:val="center"/>
          </w:tcPr>
          <w:p w14:paraId="098B9E47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48E15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14:paraId="5C79207B" w14:textId="77777777" w:rsidR="00B67786" w:rsidRDefault="00B67786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(4)その他やむを得ない事由</w:t>
            </w:r>
          </w:p>
        </w:tc>
        <w:tc>
          <w:tcPr>
            <w:tcW w:w="3780" w:type="dxa"/>
          </w:tcPr>
          <w:p w14:paraId="2DDFF184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ア　心身の故障等により遠距離の学校に通学することが困難な場合</w:t>
            </w:r>
          </w:p>
        </w:tc>
        <w:tc>
          <w:tcPr>
            <w:tcW w:w="1890" w:type="dxa"/>
          </w:tcPr>
          <w:p w14:paraId="03411ED6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心身の故障等が回復、改善されるまでの間</w:t>
            </w:r>
          </w:p>
        </w:tc>
        <w:tc>
          <w:tcPr>
            <w:tcW w:w="1890" w:type="dxa"/>
          </w:tcPr>
          <w:p w14:paraId="7448AEF6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236D0E8E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・医師の診断書又は事由を証明できるもの</w:t>
            </w:r>
          </w:p>
        </w:tc>
        <w:tc>
          <w:tcPr>
            <w:tcW w:w="1224" w:type="dxa"/>
            <w:vAlign w:val="center"/>
          </w:tcPr>
          <w:p w14:paraId="29D41975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32038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07AD1632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163927A0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イ　指定学校に該当する</w:t>
            </w:r>
            <w:r w:rsidR="00006A56">
              <w:rPr>
                <w:rFonts w:hint="eastAsia"/>
              </w:rPr>
              <w:t>特別支援学級</w:t>
            </w:r>
            <w:r>
              <w:rPr>
                <w:rFonts w:hint="eastAsia"/>
              </w:rPr>
              <w:t>がない場合</w:t>
            </w:r>
          </w:p>
        </w:tc>
        <w:tc>
          <w:tcPr>
            <w:tcW w:w="1890" w:type="dxa"/>
          </w:tcPr>
          <w:p w14:paraId="29B1E61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教育委員会が適当と認める期間</w:t>
            </w:r>
          </w:p>
        </w:tc>
        <w:tc>
          <w:tcPr>
            <w:tcW w:w="1890" w:type="dxa"/>
          </w:tcPr>
          <w:p w14:paraId="28D4C65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05C9C41C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・学校長の意見書</w:t>
            </w:r>
          </w:p>
        </w:tc>
        <w:tc>
          <w:tcPr>
            <w:tcW w:w="1224" w:type="dxa"/>
            <w:vAlign w:val="center"/>
          </w:tcPr>
          <w:p w14:paraId="28752B1C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570D0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4CA59EBC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08C76B17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ウ　債務償還困難又は家庭環境不調等の要因により、住民異動登録手続ができない転入、転居の場合</w:t>
            </w:r>
          </w:p>
        </w:tc>
        <w:tc>
          <w:tcPr>
            <w:tcW w:w="1890" w:type="dxa"/>
          </w:tcPr>
          <w:p w14:paraId="65640E32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要因が解消・解決に至るまでの期間</w:t>
            </w:r>
          </w:p>
          <w:p w14:paraId="4A8180E2" w14:textId="77777777" w:rsidR="00B67786" w:rsidRDefault="00B67786">
            <w:pPr>
              <w:rPr>
                <w:rFonts w:hint="eastAsia"/>
              </w:rPr>
            </w:pPr>
          </w:p>
          <w:p w14:paraId="653A4D71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(現に居住している学校区の学校へ就学すること)</w:t>
            </w:r>
          </w:p>
        </w:tc>
        <w:tc>
          <w:tcPr>
            <w:tcW w:w="1890" w:type="dxa"/>
          </w:tcPr>
          <w:p w14:paraId="08B9E51C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5E971CB7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・住民登録地が確認できるもの</w:t>
            </w:r>
          </w:p>
          <w:p w14:paraId="66358580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・児童生徒の生年月日が確認できるもの</w:t>
            </w:r>
          </w:p>
          <w:p w14:paraId="2E4F645B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・現住所が確認できるもの</w:t>
            </w:r>
          </w:p>
          <w:p w14:paraId="36C9BD44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・民生児童委員の意見書(任意様式)</w:t>
            </w:r>
          </w:p>
        </w:tc>
        <w:tc>
          <w:tcPr>
            <w:tcW w:w="1224" w:type="dxa"/>
            <w:vAlign w:val="center"/>
          </w:tcPr>
          <w:p w14:paraId="746EBB1B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67356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28C9EB0B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654AD9AA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エ　いじめ・不登校、家庭の事情等の事由により、転校又は引き続き従前の学校への就学が、児童・生徒の心身に深刻な影響を及ぼすと認められる場合</w:t>
            </w:r>
          </w:p>
        </w:tc>
        <w:tc>
          <w:tcPr>
            <w:tcW w:w="1890" w:type="dxa"/>
          </w:tcPr>
          <w:p w14:paraId="038D3257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教育委員会が適当と認める期間</w:t>
            </w:r>
          </w:p>
        </w:tc>
        <w:tc>
          <w:tcPr>
            <w:tcW w:w="1890" w:type="dxa"/>
          </w:tcPr>
          <w:p w14:paraId="5AD0F671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1D8B27CB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・学校長の意見書</w:t>
            </w:r>
          </w:p>
        </w:tc>
        <w:tc>
          <w:tcPr>
            <w:tcW w:w="1224" w:type="dxa"/>
            <w:vAlign w:val="center"/>
          </w:tcPr>
          <w:p w14:paraId="7E8248F2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  <w:tr w:rsidR="00B67786" w14:paraId="45788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14:paraId="05C6E091" w14:textId="77777777" w:rsidR="00B67786" w:rsidRDefault="00B67786">
            <w:pPr>
              <w:rPr>
                <w:rFonts w:hint="eastAsia"/>
              </w:rPr>
            </w:pPr>
          </w:p>
        </w:tc>
        <w:tc>
          <w:tcPr>
            <w:tcW w:w="3780" w:type="dxa"/>
          </w:tcPr>
          <w:p w14:paraId="39A1C323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オ　学校行事</w:t>
            </w:r>
          </w:p>
          <w:p w14:paraId="0DC7F2DB" w14:textId="77777777" w:rsidR="00B67786" w:rsidRDefault="00B67786" w:rsidP="00C843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(修学旅行、運動会等)</w:t>
            </w:r>
          </w:p>
        </w:tc>
        <w:tc>
          <w:tcPr>
            <w:tcW w:w="1890" w:type="dxa"/>
          </w:tcPr>
          <w:p w14:paraId="4ABC6691" w14:textId="77777777" w:rsidR="00B67786" w:rsidRDefault="00B67786">
            <w:pPr>
              <w:rPr>
                <w:rFonts w:hint="eastAsia"/>
              </w:rPr>
            </w:pPr>
            <w:r>
              <w:rPr>
                <w:rFonts w:hint="eastAsia"/>
              </w:rPr>
              <w:t>当該行事終了まで</w:t>
            </w:r>
          </w:p>
        </w:tc>
        <w:tc>
          <w:tcPr>
            <w:tcW w:w="1890" w:type="dxa"/>
          </w:tcPr>
          <w:p w14:paraId="38B7AC8E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・申請書</w:t>
            </w:r>
          </w:p>
          <w:p w14:paraId="7963A24B" w14:textId="77777777" w:rsidR="00B67786" w:rsidRDefault="00B67786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・教委事務局で行事等を確認要</w:t>
            </w:r>
          </w:p>
        </w:tc>
        <w:tc>
          <w:tcPr>
            <w:tcW w:w="1224" w:type="dxa"/>
            <w:vAlign w:val="center"/>
          </w:tcPr>
          <w:p w14:paraId="7E5607DC" w14:textId="77777777" w:rsidR="00B67786" w:rsidRDefault="00B67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全学年</w:t>
            </w:r>
          </w:p>
        </w:tc>
      </w:tr>
    </w:tbl>
    <w:p w14:paraId="3B56B3DB" w14:textId="77777777" w:rsidR="00B67786" w:rsidRDefault="00B67786">
      <w:pPr>
        <w:rPr>
          <w:rFonts w:hint="eastAsia"/>
        </w:rPr>
      </w:pPr>
    </w:p>
    <w:sectPr w:rsidR="00B67786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19E5" w14:textId="77777777" w:rsidR="00000000" w:rsidRDefault="00E173F9">
      <w:r>
        <w:separator/>
      </w:r>
    </w:p>
  </w:endnote>
  <w:endnote w:type="continuationSeparator" w:id="0">
    <w:p w14:paraId="701B7FA9" w14:textId="77777777" w:rsidR="00000000" w:rsidRDefault="00E1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A870" w14:textId="77777777" w:rsidR="00000000" w:rsidRDefault="00E173F9">
      <w:r>
        <w:separator/>
      </w:r>
    </w:p>
  </w:footnote>
  <w:footnote w:type="continuationSeparator" w:id="0">
    <w:p w14:paraId="6648E980" w14:textId="77777777" w:rsidR="00000000" w:rsidRDefault="00E1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F7"/>
    <w:rsid w:val="00006A56"/>
    <w:rsid w:val="00512924"/>
    <w:rsid w:val="009518F7"/>
    <w:rsid w:val="00B67786"/>
    <w:rsid w:val="00C843FC"/>
    <w:rsid w:val="00D6398F"/>
    <w:rsid w:val="00D83FED"/>
    <w:rsid w:val="00E173F9"/>
    <w:rsid w:val="00E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DA74BF"/>
  <w15:chartTrackingRefBased/>
  <w15:docId w15:val="{81A03DEA-180E-4A05-B436-BF3ED07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284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哲弘</dc:creator>
  <cp:keywords/>
  <dc:description/>
  <cp:lastModifiedBy>堺 哲弘</cp:lastModifiedBy>
  <cp:revision>3</cp:revision>
  <cp:lastPrinted>2003-10-21T06:24:00Z</cp:lastPrinted>
  <dcterms:created xsi:type="dcterms:W3CDTF">2025-05-12T04:43:00Z</dcterms:created>
  <dcterms:modified xsi:type="dcterms:W3CDTF">2025-05-12T04:43:00Z</dcterms:modified>
  <cp:category/>
</cp:coreProperties>
</file>