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D5A" w:rsidRPr="00ED73CB" w:rsidRDefault="00FD4D5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bookmarkStart w:id="0" w:name="_GoBack"/>
      <w:bookmarkEnd w:id="0"/>
      <w:r w:rsidRPr="00ED73CB">
        <w:rPr>
          <w:rFonts w:hint="eastAsia"/>
        </w:rPr>
        <w:t>様式第1号(第</w:t>
      </w:r>
      <w:r w:rsidR="00BC5812">
        <w:rPr>
          <w:rFonts w:hint="eastAsia"/>
        </w:rPr>
        <w:t>6</w:t>
      </w:r>
      <w:r w:rsidRPr="00ED73CB">
        <w:rPr>
          <w:rFonts w:hint="eastAsia"/>
        </w:rPr>
        <w:t>条関係)</w:t>
      </w:r>
    </w:p>
    <w:tbl>
      <w:tblPr>
        <w:tblW w:w="106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1120"/>
        <w:gridCol w:w="7767"/>
      </w:tblGrid>
      <w:tr w:rsidR="00FD4D5A" w:rsidRPr="00ED73CB" w:rsidTr="00BC1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16"/>
        </w:trPr>
        <w:tc>
          <w:tcPr>
            <w:tcW w:w="10605" w:type="dxa"/>
            <w:gridSpan w:val="3"/>
            <w:vAlign w:val="center"/>
          </w:tcPr>
          <w:p w:rsidR="0063258C" w:rsidRDefault="0063258C" w:rsidP="0063258C">
            <w:pPr>
              <w:overflowPunct w:val="0"/>
              <w:autoSpaceDE w:val="0"/>
              <w:autoSpaceDN w:val="0"/>
              <w:ind w:left="100" w:right="100"/>
              <w:jc w:val="center"/>
              <w:rPr>
                <w:sz w:val="24"/>
                <w:szCs w:val="24"/>
              </w:rPr>
            </w:pPr>
            <w:r w:rsidRPr="0063258C">
              <w:rPr>
                <w:rFonts w:hint="eastAsia"/>
                <w:sz w:val="24"/>
                <w:szCs w:val="24"/>
              </w:rPr>
              <w:t>粕屋町</w:t>
            </w:r>
            <w:proofErr w:type="gramStart"/>
            <w:r w:rsidRPr="0063258C">
              <w:rPr>
                <w:rFonts w:hint="eastAsia"/>
                <w:sz w:val="24"/>
                <w:szCs w:val="24"/>
              </w:rPr>
              <w:t>障がい</w:t>
            </w:r>
            <w:proofErr w:type="gramEnd"/>
            <w:r w:rsidRPr="0063258C">
              <w:rPr>
                <w:rFonts w:hint="eastAsia"/>
                <w:sz w:val="24"/>
                <w:szCs w:val="24"/>
              </w:rPr>
              <w:t>児放課後等対策事業利用申請書</w:t>
            </w:r>
          </w:p>
          <w:p w:rsidR="00FD4D5A" w:rsidRPr="00ED73CB" w:rsidRDefault="00FD4D5A" w:rsidP="0063258C">
            <w:pPr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 w:rsidRPr="00ED73CB">
              <w:rPr>
                <w:rFonts w:hint="eastAsia"/>
              </w:rPr>
              <w:t xml:space="preserve">年　　月　　日　</w:t>
            </w:r>
          </w:p>
          <w:p w:rsidR="00FD4D5A" w:rsidRPr="00ED73CB" w:rsidRDefault="00FD4D5A" w:rsidP="00860669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ED73CB">
                <w:rPr>
                  <w:rFonts w:hint="eastAsia"/>
                </w:rPr>
                <w:t>粕屋町</w:t>
              </w:r>
            </w:smartTag>
            <w:r w:rsidRPr="00ED73CB">
              <w:rPr>
                <w:rFonts w:hint="eastAsia"/>
              </w:rPr>
              <w:t xml:space="preserve">長　　　　</w:t>
            </w:r>
            <w:r w:rsidR="00CF7C6B">
              <w:rPr>
                <w:rFonts w:hint="eastAsia"/>
              </w:rPr>
              <w:t>様</w:t>
            </w:r>
          </w:p>
          <w:p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:rsidR="00FD4D5A" w:rsidRDefault="00BC158D" w:rsidP="00BC158D">
            <w:pPr>
              <w:wordWrap w:val="0"/>
              <w:overflowPunct w:val="0"/>
              <w:autoSpaceDE w:val="0"/>
              <w:autoSpaceDN w:val="0"/>
              <w:ind w:left="100" w:right="18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申請者住所　 </w:t>
            </w:r>
            <w:r>
              <w:t xml:space="preserve">     </w:t>
            </w:r>
            <w:r w:rsidR="00FD4D5A" w:rsidRPr="00ED73CB">
              <w:rPr>
                <w:rFonts w:hint="eastAsia"/>
              </w:rPr>
              <w:t xml:space="preserve">　</w:t>
            </w:r>
            <w:r w:rsidR="00EC68DD">
              <w:rPr>
                <w:rFonts w:hint="eastAsia"/>
              </w:rPr>
              <w:t xml:space="preserve"> </w:t>
            </w:r>
            <w:r w:rsidR="00FD4D5A" w:rsidRPr="00ED73CB">
              <w:rPr>
                <w:rFonts w:hint="eastAsia"/>
              </w:rPr>
              <w:t xml:space="preserve">　　　　　　　　　</w:t>
            </w:r>
          </w:p>
          <w:p w:rsidR="0012113D" w:rsidRPr="00ED73CB" w:rsidRDefault="0012113D" w:rsidP="00BC158D">
            <w:pPr>
              <w:wordWrap w:val="0"/>
              <w:overflowPunct w:val="0"/>
              <w:autoSpaceDE w:val="0"/>
              <w:autoSpaceDN w:val="0"/>
              <w:ind w:left="100" w:right="1780"/>
              <w:rPr>
                <w:rFonts w:hint="eastAsia"/>
              </w:rPr>
            </w:pPr>
          </w:p>
          <w:p w:rsidR="0012113D" w:rsidRDefault="00EC68DD" w:rsidP="00BC158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6905BB">
              <w:rPr>
                <w:rFonts w:hint="eastAsia"/>
                <w:lang w:eastAsia="zh-CN"/>
              </w:rPr>
              <w:t xml:space="preserve">請者氏名　　　　　　　　　　　</w:t>
            </w:r>
            <w:r w:rsidR="00BC158D">
              <w:rPr>
                <w:rFonts w:hint="eastAsia"/>
              </w:rPr>
              <w:t>（対象者との続柄　　　）</w:t>
            </w:r>
          </w:p>
          <w:p w:rsidR="00FD4D5A" w:rsidRPr="00BC158D" w:rsidRDefault="00FD4D5A" w:rsidP="00BC158D">
            <w:pPr>
              <w:overflowPunct w:val="0"/>
              <w:autoSpaceDE w:val="0"/>
              <w:autoSpaceDN w:val="0"/>
              <w:ind w:left="100" w:right="1255"/>
              <w:rPr>
                <w:rFonts w:eastAsia="DengXian" w:hint="eastAsia"/>
                <w:lang w:eastAsia="zh-CN"/>
              </w:rPr>
            </w:pPr>
          </w:p>
          <w:p w:rsidR="00EC68DD" w:rsidRPr="0063258C" w:rsidRDefault="00FD4D5A" w:rsidP="00BC158D">
            <w:pPr>
              <w:wordWrap w:val="0"/>
              <w:overflowPunct w:val="0"/>
              <w:autoSpaceDE w:val="0"/>
              <w:autoSpaceDN w:val="0"/>
              <w:ind w:left="100" w:right="415"/>
              <w:jc w:val="right"/>
              <w:rPr>
                <w:rFonts w:eastAsia="DengXian" w:hint="eastAsia"/>
                <w:lang w:eastAsia="zh-CN"/>
              </w:rPr>
            </w:pPr>
            <w:r w:rsidRPr="00BC158D">
              <w:rPr>
                <w:rFonts w:hint="eastAsia"/>
                <w:spacing w:val="35"/>
                <w:kern w:val="0"/>
                <w:fitText w:val="1050" w:id="-1474630656"/>
              </w:rPr>
              <w:t>電話番</w:t>
            </w:r>
            <w:r w:rsidRPr="00BC158D">
              <w:rPr>
                <w:rFonts w:hint="eastAsia"/>
                <w:kern w:val="0"/>
                <w:fitText w:val="1050" w:id="-1474630656"/>
              </w:rPr>
              <w:t>号</w:t>
            </w:r>
            <w:r w:rsidR="00BC158D">
              <w:rPr>
                <w:rFonts w:hint="eastAsia"/>
              </w:rPr>
              <w:t xml:space="preserve"> </w:t>
            </w:r>
            <w:r w:rsidR="00BC158D">
              <w:t xml:space="preserve">                                          </w:t>
            </w:r>
          </w:p>
          <w:p w:rsidR="0063258C" w:rsidRPr="00ED73CB" w:rsidRDefault="0063258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:rsidR="00E95458" w:rsidRDefault="00FD4D5A" w:rsidP="00FD11D6">
            <w:pPr>
              <w:ind w:firstLineChars="100" w:firstLine="210"/>
            </w:pPr>
            <w:r w:rsidRPr="00ED73CB">
              <w:rPr>
                <w:rFonts w:hint="eastAsia"/>
              </w:rPr>
              <w:t>粕屋町</w:t>
            </w:r>
            <w:proofErr w:type="gramStart"/>
            <w:r w:rsidR="0063258C" w:rsidRPr="0063258C">
              <w:rPr>
                <w:rFonts w:hint="eastAsia"/>
              </w:rPr>
              <w:t>障がい</w:t>
            </w:r>
            <w:proofErr w:type="gramEnd"/>
            <w:r w:rsidR="0063258C" w:rsidRPr="0063258C">
              <w:rPr>
                <w:rFonts w:hint="eastAsia"/>
              </w:rPr>
              <w:t>児放課後等対策事業</w:t>
            </w:r>
            <w:r w:rsidRPr="00ED73CB">
              <w:rPr>
                <w:rFonts w:hint="eastAsia"/>
              </w:rPr>
              <w:t>実施要綱に基づき、</w:t>
            </w:r>
            <w:r w:rsidR="0063258C" w:rsidRPr="0063258C">
              <w:rPr>
                <w:rFonts w:hint="eastAsia"/>
              </w:rPr>
              <w:t>粕屋町</w:t>
            </w:r>
            <w:proofErr w:type="gramStart"/>
            <w:r w:rsidR="0063258C" w:rsidRPr="0063258C">
              <w:rPr>
                <w:rFonts w:hint="eastAsia"/>
              </w:rPr>
              <w:t>障が</w:t>
            </w:r>
            <w:proofErr w:type="gramEnd"/>
            <w:r w:rsidR="0063258C" w:rsidRPr="0063258C">
              <w:rPr>
                <w:rFonts w:hint="eastAsia"/>
              </w:rPr>
              <w:t>い児放課後等対策事業</w:t>
            </w:r>
            <w:r w:rsidRPr="00ED73CB">
              <w:rPr>
                <w:rFonts w:hint="eastAsia"/>
              </w:rPr>
              <w:t>の利用を下記</w:t>
            </w:r>
            <w:r w:rsidR="00E3282F">
              <w:rPr>
                <w:rFonts w:hint="eastAsia"/>
              </w:rPr>
              <w:t>理由により</w:t>
            </w:r>
            <w:r w:rsidR="00895F6D">
              <w:rPr>
                <w:rFonts w:hint="eastAsia"/>
              </w:rPr>
              <w:t>、</w:t>
            </w:r>
            <w:r w:rsidR="005735D4">
              <w:rPr>
                <w:rFonts w:hint="eastAsia"/>
              </w:rPr>
              <w:t>申請</w:t>
            </w:r>
            <w:r w:rsidR="00F3093B">
              <w:rPr>
                <w:rFonts w:hint="eastAsia"/>
              </w:rPr>
              <w:t>します。</w:t>
            </w:r>
          </w:p>
          <w:p w:rsidR="000412EC" w:rsidRPr="00FD11D6" w:rsidRDefault="004403BF" w:rsidP="00FD11D6">
            <w:pPr>
              <w:ind w:firstLineChars="100" w:firstLine="210"/>
            </w:pPr>
            <w:r>
              <w:rPr>
                <w:rFonts w:hint="eastAsia"/>
                <w:szCs w:val="21"/>
              </w:rPr>
              <w:t>また、</w:t>
            </w:r>
            <w:r w:rsidR="00BC5812">
              <w:rPr>
                <w:rFonts w:hint="eastAsia"/>
                <w:szCs w:val="21"/>
              </w:rPr>
              <w:t>粕屋町</w:t>
            </w:r>
            <w:proofErr w:type="gramStart"/>
            <w:r w:rsidR="00BC5812">
              <w:rPr>
                <w:rFonts w:hint="eastAsia"/>
                <w:szCs w:val="21"/>
              </w:rPr>
              <w:t>障がい</w:t>
            </w:r>
            <w:proofErr w:type="gramEnd"/>
            <w:r w:rsidR="00BC5812">
              <w:rPr>
                <w:rFonts w:hint="eastAsia"/>
                <w:szCs w:val="21"/>
              </w:rPr>
              <w:t>児放課後等対策事業申請に当たり</w:t>
            </w:r>
            <w:r w:rsidR="00E3282F">
              <w:rPr>
                <w:rFonts w:hint="eastAsia"/>
                <w:szCs w:val="21"/>
              </w:rPr>
              <w:t>、利用対象者及び</w:t>
            </w:r>
            <w:r w:rsidR="000412EC">
              <w:rPr>
                <w:rFonts w:hint="eastAsia"/>
                <w:szCs w:val="21"/>
              </w:rPr>
              <w:t>世帯</w:t>
            </w:r>
            <w:r w:rsidR="000412EC" w:rsidRPr="0063258C">
              <w:rPr>
                <w:rFonts w:hint="eastAsia"/>
                <w:szCs w:val="21"/>
              </w:rPr>
              <w:t>に関する情報を</w:t>
            </w:r>
            <w:r w:rsidR="00E3282F">
              <w:rPr>
                <w:rFonts w:hint="eastAsia"/>
                <w:szCs w:val="21"/>
              </w:rPr>
              <w:t>、粕屋町が社会福祉協議会の</w:t>
            </w:r>
            <w:proofErr w:type="gramStart"/>
            <w:r w:rsidR="00E3282F">
              <w:rPr>
                <w:rFonts w:hint="eastAsia"/>
                <w:szCs w:val="21"/>
              </w:rPr>
              <w:t>障が</w:t>
            </w:r>
            <w:proofErr w:type="gramEnd"/>
            <w:r w:rsidR="00E3282F">
              <w:rPr>
                <w:rFonts w:hint="eastAsia"/>
                <w:szCs w:val="21"/>
              </w:rPr>
              <w:t>い児放課後等対策事業担当者に提示する</w:t>
            </w:r>
            <w:r w:rsidR="000412EC" w:rsidRPr="0063258C">
              <w:rPr>
                <w:rFonts w:hint="eastAsia"/>
                <w:szCs w:val="21"/>
              </w:rPr>
              <w:t>ことに同意します。</w:t>
            </w:r>
          </w:p>
          <w:p w:rsidR="00895F6D" w:rsidRPr="00E3282F" w:rsidRDefault="00895F6D" w:rsidP="0063258C">
            <w:pPr>
              <w:wordWrap w:val="0"/>
              <w:overflowPunct w:val="0"/>
              <w:autoSpaceDE w:val="0"/>
              <w:autoSpaceDN w:val="0"/>
              <w:ind w:right="100"/>
              <w:rPr>
                <w:rFonts w:hint="eastAsia"/>
              </w:rPr>
            </w:pPr>
          </w:p>
          <w:p w:rsidR="00BC158D" w:rsidRPr="000412EC" w:rsidRDefault="005735D4" w:rsidP="000412EC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3258C" w:rsidRPr="00ED73CB" w:rsidTr="00104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4"/>
        </w:trPr>
        <w:tc>
          <w:tcPr>
            <w:tcW w:w="1718" w:type="dxa"/>
            <w:vMerge w:val="restart"/>
            <w:vAlign w:val="center"/>
          </w:tcPr>
          <w:p w:rsidR="0063258C" w:rsidRPr="00ED73CB" w:rsidRDefault="0063258C" w:rsidP="00FE7A4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 w:rsidRPr="00ED73CB">
              <w:rPr>
                <w:rFonts w:hint="eastAsia"/>
              </w:rPr>
              <w:t>利用</w:t>
            </w:r>
            <w:r w:rsidRPr="004403BF">
              <w:rPr>
                <w:rFonts w:hint="eastAsia"/>
                <w:sz w:val="20"/>
              </w:rPr>
              <w:t>対象者</w:t>
            </w:r>
          </w:p>
        </w:tc>
        <w:tc>
          <w:tcPr>
            <w:tcW w:w="1120" w:type="dxa"/>
            <w:vAlign w:val="center"/>
          </w:tcPr>
          <w:p w:rsidR="0063258C" w:rsidRPr="0063258C" w:rsidRDefault="00BC581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:rsidR="0063258C" w:rsidRPr="00ED73CB" w:rsidRDefault="0063258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 w:rsidRPr="009638B1">
              <w:rPr>
                <w:rFonts w:hint="eastAsia"/>
                <w:kern w:val="0"/>
              </w:rPr>
              <w:t>氏名</w:t>
            </w:r>
          </w:p>
        </w:tc>
        <w:tc>
          <w:tcPr>
            <w:tcW w:w="7767" w:type="dxa"/>
            <w:vAlign w:val="center"/>
          </w:tcPr>
          <w:p w:rsidR="0063258C" w:rsidRPr="00ED73CB" w:rsidRDefault="0063258C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 w:rsidRPr="00ED73CB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</w:rPr>
              <w:t xml:space="preserve">)　</w:t>
            </w:r>
          </w:p>
        </w:tc>
      </w:tr>
      <w:tr w:rsidR="0063258C" w:rsidRPr="00ED73CB" w:rsidTr="00104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1718" w:type="dxa"/>
            <w:vMerge/>
            <w:vAlign w:val="center"/>
          </w:tcPr>
          <w:p w:rsidR="0063258C" w:rsidRPr="00ED73CB" w:rsidRDefault="0063258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63258C" w:rsidRPr="00ED73CB" w:rsidRDefault="0063258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 w:rsidRPr="00ED73CB">
              <w:rPr>
                <w:rFonts w:hint="eastAsia"/>
              </w:rPr>
              <w:t>生年月日</w:t>
            </w:r>
          </w:p>
        </w:tc>
        <w:tc>
          <w:tcPr>
            <w:tcW w:w="7767" w:type="dxa"/>
            <w:vAlign w:val="center"/>
          </w:tcPr>
          <w:p w:rsidR="0063258C" w:rsidRPr="00ED73CB" w:rsidRDefault="0063258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ED73CB">
              <w:rPr>
                <w:rFonts w:hint="eastAsia"/>
              </w:rPr>
              <w:t xml:space="preserve">　　　　　年　　　月　　　日　　(　　　　　歳)</w:t>
            </w:r>
          </w:p>
        </w:tc>
      </w:tr>
      <w:tr w:rsidR="0063258C" w:rsidRPr="00ED73CB" w:rsidTr="00491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4"/>
        </w:trPr>
        <w:tc>
          <w:tcPr>
            <w:tcW w:w="1718" w:type="dxa"/>
            <w:vMerge/>
            <w:vAlign w:val="center"/>
          </w:tcPr>
          <w:p w:rsidR="0063258C" w:rsidRPr="00ED73CB" w:rsidRDefault="0063258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63258C" w:rsidRPr="00ED73CB" w:rsidRDefault="0063258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 w:rsidRPr="00ED73CB">
              <w:rPr>
                <w:rFonts w:hint="eastAsia"/>
              </w:rPr>
              <w:t>住所</w:t>
            </w:r>
          </w:p>
        </w:tc>
        <w:tc>
          <w:tcPr>
            <w:tcW w:w="7767" w:type="dxa"/>
            <w:vAlign w:val="center"/>
          </w:tcPr>
          <w:p w:rsidR="0063258C" w:rsidRPr="00ED73CB" w:rsidRDefault="0063258C" w:rsidP="00104D26">
            <w:pPr>
              <w:wordWrap w:val="0"/>
              <w:overflowPunct w:val="0"/>
              <w:autoSpaceDE w:val="0"/>
              <w:autoSpaceDN w:val="0"/>
              <w:ind w:right="100"/>
              <w:rPr>
                <w:rFonts w:hint="eastAsia"/>
              </w:rPr>
            </w:pPr>
          </w:p>
        </w:tc>
      </w:tr>
      <w:tr w:rsidR="0063258C" w:rsidRPr="00ED73CB" w:rsidTr="00104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1718" w:type="dxa"/>
            <w:vMerge/>
            <w:vAlign w:val="center"/>
          </w:tcPr>
          <w:p w:rsidR="0063258C" w:rsidRPr="00ED73CB" w:rsidRDefault="0063258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63258C" w:rsidRPr="007755E1" w:rsidRDefault="0063258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  <w:szCs w:val="21"/>
              </w:rPr>
            </w:pPr>
            <w:r w:rsidRPr="007755E1">
              <w:rPr>
                <w:rFonts w:hint="eastAsia"/>
                <w:szCs w:val="21"/>
              </w:rPr>
              <w:t>学校名</w:t>
            </w:r>
          </w:p>
        </w:tc>
        <w:tc>
          <w:tcPr>
            <w:tcW w:w="7767" w:type="dxa"/>
            <w:vAlign w:val="center"/>
          </w:tcPr>
          <w:p w:rsidR="0063258C" w:rsidRPr="00ED73CB" w:rsidRDefault="0063258C" w:rsidP="0019606E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104D26">
              <w:rPr>
                <w:rFonts w:hint="eastAsia"/>
              </w:rPr>
              <w:t>（　　　年生</w:t>
            </w:r>
            <w:r w:rsidR="0019606E">
              <w:rPr>
                <w:rFonts w:hint="eastAsia"/>
              </w:rPr>
              <w:t>）</w:t>
            </w:r>
            <w:r w:rsidR="00104D26">
              <w:rPr>
                <w:rFonts w:hint="eastAsia"/>
              </w:rPr>
              <w:t>※申請日時点</w:t>
            </w:r>
          </w:p>
        </w:tc>
      </w:tr>
      <w:tr w:rsidR="00491DDE" w:rsidRPr="00ED73CB" w:rsidTr="00BC1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0"/>
        </w:trPr>
        <w:tc>
          <w:tcPr>
            <w:tcW w:w="1718" w:type="dxa"/>
            <w:vMerge/>
            <w:vAlign w:val="center"/>
          </w:tcPr>
          <w:p w:rsidR="00491DDE" w:rsidRPr="00ED73CB" w:rsidRDefault="00491DD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491DDE" w:rsidRPr="00ED73CB" w:rsidRDefault="00BC158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利用資格</w:t>
            </w:r>
          </w:p>
        </w:tc>
        <w:tc>
          <w:tcPr>
            <w:tcW w:w="7767" w:type="dxa"/>
            <w:vAlign w:val="center"/>
          </w:tcPr>
          <w:p w:rsidR="0019606E" w:rsidRDefault="0019606E" w:rsidP="0019606E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□身体障害者手帳　□療育手帳　　　□精神障害者保健福祉手帳</w:t>
            </w:r>
          </w:p>
          <w:p w:rsidR="00491DDE" w:rsidRDefault="0019606E" w:rsidP="0019606E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□特別支援学校　　□特別支援学級　</w:t>
            </w:r>
          </w:p>
          <w:p w:rsidR="00BC158D" w:rsidRPr="00ED73CB" w:rsidRDefault="00BC158D" w:rsidP="0019606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　　　　　　　　　　　　　　　　　　　　）</w:t>
            </w:r>
          </w:p>
        </w:tc>
      </w:tr>
      <w:tr w:rsidR="00C53F53" w:rsidRPr="00ED73CB" w:rsidTr="00104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4"/>
        </w:trPr>
        <w:tc>
          <w:tcPr>
            <w:tcW w:w="1718" w:type="dxa"/>
            <w:vMerge w:val="restart"/>
            <w:vAlign w:val="center"/>
          </w:tcPr>
          <w:p w:rsidR="00C53F53" w:rsidRDefault="00C53F53" w:rsidP="00BC158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保護者</w:t>
            </w:r>
          </w:p>
          <w:p w:rsidR="00C53F53" w:rsidRPr="00ED73CB" w:rsidRDefault="00C53F53" w:rsidP="00BC158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（緊急</w:t>
            </w:r>
            <w:r w:rsidRPr="00ED73CB">
              <w:rPr>
                <w:rFonts w:hint="eastAsia"/>
              </w:rPr>
              <w:t>連絡先</w:t>
            </w:r>
            <w:r>
              <w:rPr>
                <w:rFonts w:hint="eastAsia"/>
              </w:rPr>
              <w:t>）</w:t>
            </w:r>
          </w:p>
        </w:tc>
        <w:tc>
          <w:tcPr>
            <w:tcW w:w="1120" w:type="dxa"/>
            <w:vAlign w:val="center"/>
          </w:tcPr>
          <w:p w:rsidR="00BC5812" w:rsidRPr="0063258C" w:rsidRDefault="00BC5812" w:rsidP="00BC581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:rsidR="00C53F53" w:rsidRPr="00ED73CB" w:rsidRDefault="00C53F53" w:rsidP="0063258C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 w:rsidRPr="00ED73CB">
              <w:rPr>
                <w:rFonts w:hint="eastAsia"/>
              </w:rPr>
              <w:t>氏名</w:t>
            </w:r>
          </w:p>
        </w:tc>
        <w:tc>
          <w:tcPr>
            <w:tcW w:w="7767" w:type="dxa"/>
            <w:vAlign w:val="center"/>
          </w:tcPr>
          <w:p w:rsidR="00C53F53" w:rsidRPr="00ED73CB" w:rsidRDefault="00C53F53" w:rsidP="00BC158D">
            <w:pPr>
              <w:wordWrap w:val="0"/>
              <w:overflowPunct w:val="0"/>
              <w:autoSpaceDE w:val="0"/>
              <w:autoSpaceDN w:val="0"/>
              <w:ind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（対象者との続柄　　　　　）</w:t>
            </w:r>
          </w:p>
        </w:tc>
      </w:tr>
      <w:tr w:rsidR="00C53F53" w:rsidRPr="00ED73CB" w:rsidTr="00104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1718" w:type="dxa"/>
            <w:vMerge/>
            <w:vAlign w:val="center"/>
          </w:tcPr>
          <w:p w:rsidR="00C53F53" w:rsidRPr="00ED73CB" w:rsidRDefault="00C53F53" w:rsidP="00491DD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C53F53" w:rsidRPr="00ED73CB" w:rsidRDefault="00C53F53" w:rsidP="00491DD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 w:rsidRPr="00ED73CB">
              <w:rPr>
                <w:rFonts w:hint="eastAsia"/>
              </w:rPr>
              <w:t>生年月日</w:t>
            </w:r>
          </w:p>
        </w:tc>
        <w:tc>
          <w:tcPr>
            <w:tcW w:w="7767" w:type="dxa"/>
            <w:tcBorders>
              <w:bottom w:val="single" w:sz="4" w:space="0" w:color="auto"/>
            </w:tcBorders>
            <w:vAlign w:val="center"/>
          </w:tcPr>
          <w:p w:rsidR="00C53F53" w:rsidRPr="00ED73CB" w:rsidRDefault="00C53F53" w:rsidP="00491DD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ED73CB">
              <w:rPr>
                <w:rFonts w:hint="eastAsia"/>
              </w:rPr>
              <w:t xml:space="preserve">　　　　　年　　　月　　　日　　(　　　　　歳)</w:t>
            </w:r>
          </w:p>
        </w:tc>
      </w:tr>
      <w:tr w:rsidR="00C53F53" w:rsidRPr="00ED73CB" w:rsidTr="00491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4"/>
        </w:trPr>
        <w:tc>
          <w:tcPr>
            <w:tcW w:w="1718" w:type="dxa"/>
            <w:vMerge/>
            <w:vAlign w:val="center"/>
          </w:tcPr>
          <w:p w:rsidR="00C53F53" w:rsidRPr="00ED73CB" w:rsidRDefault="00C53F5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C53F53" w:rsidRPr="00ED73CB" w:rsidRDefault="00DB0F1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767" w:type="dxa"/>
            <w:tcBorders>
              <w:bottom w:val="single" w:sz="4" w:space="0" w:color="auto"/>
            </w:tcBorders>
            <w:vAlign w:val="center"/>
          </w:tcPr>
          <w:p w:rsidR="00C53F53" w:rsidRPr="00ED73CB" w:rsidRDefault="00C53F53" w:rsidP="00491DD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C53F53" w:rsidRPr="00ED73CB" w:rsidTr="00104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/>
        </w:trPr>
        <w:tc>
          <w:tcPr>
            <w:tcW w:w="1718" w:type="dxa"/>
            <w:vMerge/>
            <w:vAlign w:val="center"/>
          </w:tcPr>
          <w:p w:rsidR="00C53F53" w:rsidRPr="00ED73CB" w:rsidRDefault="00C53F53" w:rsidP="00491DD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C53F53" w:rsidRDefault="00C53F53" w:rsidP="00491DD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67" w:type="dxa"/>
            <w:tcBorders>
              <w:bottom w:val="single" w:sz="4" w:space="0" w:color="auto"/>
            </w:tcBorders>
            <w:vAlign w:val="center"/>
          </w:tcPr>
          <w:p w:rsidR="00C53F53" w:rsidRDefault="00C53F53" w:rsidP="00491DDE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 w:rsidRPr="0019606E">
              <w:rPr>
                <w:rFonts w:hint="eastAsia"/>
                <w:sz w:val="20"/>
              </w:rPr>
              <w:t>※日中連絡のつく番号を記入してください</w:t>
            </w:r>
          </w:p>
        </w:tc>
      </w:tr>
      <w:tr w:rsidR="00C53F53" w:rsidRPr="00ED73CB" w:rsidTr="00104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/>
        </w:trPr>
        <w:tc>
          <w:tcPr>
            <w:tcW w:w="1718" w:type="dxa"/>
            <w:vMerge/>
            <w:vAlign w:val="center"/>
          </w:tcPr>
          <w:p w:rsidR="00C53F53" w:rsidRPr="00ED73CB" w:rsidRDefault="00C53F53" w:rsidP="00491DD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C53F53" w:rsidRDefault="00B149A6" w:rsidP="00C53F5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767" w:type="dxa"/>
            <w:tcBorders>
              <w:bottom w:val="single" w:sz="4" w:space="0" w:color="auto"/>
            </w:tcBorders>
            <w:vAlign w:val="center"/>
          </w:tcPr>
          <w:p w:rsidR="00C53F53" w:rsidRPr="0019606E" w:rsidRDefault="00C53F53" w:rsidP="00491DDE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  <w:sz w:val="20"/>
              </w:rPr>
            </w:pPr>
          </w:p>
        </w:tc>
      </w:tr>
      <w:tr w:rsidR="00491DDE" w:rsidRPr="00ED73CB" w:rsidTr="00BC1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718" w:type="dxa"/>
            <w:vAlign w:val="center"/>
          </w:tcPr>
          <w:p w:rsidR="00491DDE" w:rsidRPr="00ED73CB" w:rsidRDefault="00491DDE" w:rsidP="00491DD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  <w:r w:rsidRPr="00ED73CB">
              <w:rPr>
                <w:rFonts w:hint="eastAsia"/>
              </w:rPr>
              <w:t>理由</w:t>
            </w:r>
          </w:p>
        </w:tc>
        <w:tc>
          <w:tcPr>
            <w:tcW w:w="8887" w:type="dxa"/>
            <w:gridSpan w:val="2"/>
            <w:tcBorders>
              <w:bottom w:val="single" w:sz="4" w:space="0" w:color="auto"/>
            </w:tcBorders>
            <w:vAlign w:val="center"/>
          </w:tcPr>
          <w:p w:rsidR="00491DDE" w:rsidRDefault="00491DDE" w:rsidP="00491DD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63258C">
              <w:rPr>
                <w:rFonts w:hint="eastAsia"/>
              </w:rPr>
              <w:t>保護者の就労のため</w:t>
            </w:r>
            <w:r w:rsidR="00BC158D">
              <w:rPr>
                <w:rFonts w:hint="eastAsia"/>
              </w:rPr>
              <w:t xml:space="preserve">　</w:t>
            </w:r>
            <w:r w:rsidR="004403BF">
              <w:rPr>
                <w:rFonts w:hint="eastAsia"/>
              </w:rPr>
              <w:t>□保護者の一時的休息</w:t>
            </w:r>
            <w:r w:rsidRPr="0063258C">
              <w:rPr>
                <w:rFonts w:hint="eastAsia"/>
              </w:rPr>
              <w:t>のため</w:t>
            </w:r>
          </w:p>
          <w:p w:rsidR="00491DDE" w:rsidRPr="00ED73CB" w:rsidRDefault="00491DDE" w:rsidP="00BC158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　　　　　　　　　　　　　　　　　　　　　　　　　）</w:t>
            </w:r>
          </w:p>
        </w:tc>
      </w:tr>
      <w:tr w:rsidR="00491DDE" w:rsidRPr="00ED73CB" w:rsidTr="00C53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4"/>
        </w:trPr>
        <w:tc>
          <w:tcPr>
            <w:tcW w:w="1718" w:type="dxa"/>
            <w:vAlign w:val="center"/>
          </w:tcPr>
          <w:p w:rsidR="00491DDE" w:rsidRPr="00ED73CB" w:rsidRDefault="00C53F53" w:rsidP="00491DD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887" w:type="dxa"/>
            <w:gridSpan w:val="2"/>
          </w:tcPr>
          <w:p w:rsidR="00491DDE" w:rsidRPr="00ED73CB" w:rsidRDefault="00491DDE" w:rsidP="00491DD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</w:tbl>
    <w:p w:rsidR="00FD4D5A" w:rsidRPr="00ED73CB" w:rsidRDefault="00FD4D5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D4D5A" w:rsidRPr="00ED73CB" w:rsidSect="00FF1660">
      <w:pgSz w:w="11906" w:h="16838" w:code="9"/>
      <w:pgMar w:top="1134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B17" w:rsidRDefault="00126B17">
      <w:r>
        <w:separator/>
      </w:r>
    </w:p>
  </w:endnote>
  <w:endnote w:type="continuationSeparator" w:id="0">
    <w:p w:rsidR="00126B17" w:rsidRDefault="0012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B17" w:rsidRDefault="00126B17">
      <w:r>
        <w:separator/>
      </w:r>
    </w:p>
  </w:footnote>
  <w:footnote w:type="continuationSeparator" w:id="0">
    <w:p w:rsidR="00126B17" w:rsidRDefault="0012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027F1"/>
    <w:multiLevelType w:val="hybridMultilevel"/>
    <w:tmpl w:val="704ED47C"/>
    <w:lvl w:ilvl="0" w:tplc="BD2CDCB4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69"/>
    <w:rsid w:val="00031A22"/>
    <w:rsid w:val="000412EC"/>
    <w:rsid w:val="00062FAB"/>
    <w:rsid w:val="000B0A3A"/>
    <w:rsid w:val="000F5D5B"/>
    <w:rsid w:val="000F70B7"/>
    <w:rsid w:val="00104574"/>
    <w:rsid w:val="00104D26"/>
    <w:rsid w:val="0012113D"/>
    <w:rsid w:val="00126B17"/>
    <w:rsid w:val="0019606E"/>
    <w:rsid w:val="00227F19"/>
    <w:rsid w:val="002B7AAE"/>
    <w:rsid w:val="002C7249"/>
    <w:rsid w:val="00354BF7"/>
    <w:rsid w:val="0036070C"/>
    <w:rsid w:val="003929F3"/>
    <w:rsid w:val="003E3659"/>
    <w:rsid w:val="004403BF"/>
    <w:rsid w:val="004837D6"/>
    <w:rsid w:val="00491DDE"/>
    <w:rsid w:val="004E3F56"/>
    <w:rsid w:val="004E4149"/>
    <w:rsid w:val="00533D3E"/>
    <w:rsid w:val="005735D4"/>
    <w:rsid w:val="00590E06"/>
    <w:rsid w:val="005A72B0"/>
    <w:rsid w:val="005B4DF2"/>
    <w:rsid w:val="005D100A"/>
    <w:rsid w:val="005E40C7"/>
    <w:rsid w:val="00631EF4"/>
    <w:rsid w:val="0063258C"/>
    <w:rsid w:val="0066376B"/>
    <w:rsid w:val="006905BB"/>
    <w:rsid w:val="006B345E"/>
    <w:rsid w:val="007755E1"/>
    <w:rsid w:val="00817F30"/>
    <w:rsid w:val="0083665E"/>
    <w:rsid w:val="008405BC"/>
    <w:rsid w:val="00847A7B"/>
    <w:rsid w:val="00860669"/>
    <w:rsid w:val="008830C8"/>
    <w:rsid w:val="00895F6D"/>
    <w:rsid w:val="008960A0"/>
    <w:rsid w:val="008A2D3B"/>
    <w:rsid w:val="008A5566"/>
    <w:rsid w:val="008A6B6B"/>
    <w:rsid w:val="009005A6"/>
    <w:rsid w:val="00927969"/>
    <w:rsid w:val="0096024F"/>
    <w:rsid w:val="009638B1"/>
    <w:rsid w:val="00967F08"/>
    <w:rsid w:val="00987B8B"/>
    <w:rsid w:val="009C03FA"/>
    <w:rsid w:val="009F7DCA"/>
    <w:rsid w:val="00AC0D73"/>
    <w:rsid w:val="00AC5691"/>
    <w:rsid w:val="00B149A6"/>
    <w:rsid w:val="00B61695"/>
    <w:rsid w:val="00B94030"/>
    <w:rsid w:val="00BC158D"/>
    <w:rsid w:val="00BC35CE"/>
    <w:rsid w:val="00BC5812"/>
    <w:rsid w:val="00BD77AC"/>
    <w:rsid w:val="00C42D20"/>
    <w:rsid w:val="00C53F53"/>
    <w:rsid w:val="00CB080E"/>
    <w:rsid w:val="00CB1304"/>
    <w:rsid w:val="00CF4821"/>
    <w:rsid w:val="00CF7C6B"/>
    <w:rsid w:val="00D2349E"/>
    <w:rsid w:val="00D3550A"/>
    <w:rsid w:val="00DB0F18"/>
    <w:rsid w:val="00DC5D14"/>
    <w:rsid w:val="00E011D9"/>
    <w:rsid w:val="00E3282F"/>
    <w:rsid w:val="00E66FFC"/>
    <w:rsid w:val="00E91482"/>
    <w:rsid w:val="00E95458"/>
    <w:rsid w:val="00EB39CC"/>
    <w:rsid w:val="00EC68DD"/>
    <w:rsid w:val="00ED73CB"/>
    <w:rsid w:val="00ED74D4"/>
    <w:rsid w:val="00F3093B"/>
    <w:rsid w:val="00F35FA0"/>
    <w:rsid w:val="00F6645F"/>
    <w:rsid w:val="00FA2DAD"/>
    <w:rsid w:val="00FD11D6"/>
    <w:rsid w:val="00FD4D5A"/>
    <w:rsid w:val="00FE6B74"/>
    <w:rsid w:val="00FE7A4D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75DD21-E456-40C2-AEDA-A0074D17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3093B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590E06"/>
    <w:pPr>
      <w:jc w:val="center"/>
    </w:pPr>
  </w:style>
  <w:style w:type="character" w:customStyle="1" w:styleId="a7">
    <w:name w:val="記 (文字)"/>
    <w:link w:val="a6"/>
    <w:rsid w:val="00590E06"/>
    <w:rPr>
      <w:rFonts w:ascii="ＭＳ 明朝" w:hAnsi="Courier New"/>
      <w:kern w:val="2"/>
      <w:sz w:val="21"/>
    </w:rPr>
  </w:style>
  <w:style w:type="paragraph" w:styleId="a8">
    <w:name w:val="Closing"/>
    <w:basedOn w:val="a"/>
    <w:link w:val="a9"/>
    <w:rsid w:val="00590E06"/>
    <w:pPr>
      <w:jc w:val="right"/>
    </w:pPr>
  </w:style>
  <w:style w:type="character" w:customStyle="1" w:styleId="a9">
    <w:name w:val="結語 (文字)"/>
    <w:link w:val="a8"/>
    <w:rsid w:val="00590E06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様式第1号(第7条関係)</vt:lpstr>
      <vt:lpstr>様式第1号(第7条関係)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KAIGO</dc:creator>
  <cp:keywords/>
  <cp:lastModifiedBy>白水 駿太</cp:lastModifiedBy>
  <cp:revision>2</cp:revision>
  <cp:lastPrinted>2022-10-18T05:36:00Z</cp:lastPrinted>
  <dcterms:created xsi:type="dcterms:W3CDTF">2025-07-01T02:04:00Z</dcterms:created>
  <dcterms:modified xsi:type="dcterms:W3CDTF">2025-07-01T02:04:00Z</dcterms:modified>
</cp:coreProperties>
</file>