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F634D" w14:textId="77777777" w:rsidR="00FF7B38" w:rsidRDefault="00FF7B38">
      <w:pPr>
        <w:kinsoku w:val="0"/>
        <w:wordWrap w:val="0"/>
        <w:overflowPunct w:val="0"/>
        <w:rPr>
          <w:rFonts w:ascii="ＭＳ 明朝" w:hint="eastAsia"/>
        </w:rPr>
      </w:pPr>
      <w:r>
        <w:rPr>
          <w:rFonts w:ascii="ＭＳ 明朝" w:hint="eastAsia"/>
        </w:rPr>
        <w:t>様式第2号(第2条関係)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7140"/>
      </w:tblGrid>
      <w:tr w:rsidR="00FF7B38" w14:paraId="2149478D" w14:textId="77777777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8505" w:type="dxa"/>
            <w:gridSpan w:val="2"/>
          </w:tcPr>
          <w:p w14:paraId="1FE14CBA" w14:textId="77777777" w:rsidR="00FF7B38" w:rsidRDefault="00FF7B38">
            <w:pPr>
              <w:kinsoku w:val="0"/>
              <w:wordWrap w:val="0"/>
              <w:overflowPunct w:val="0"/>
              <w:spacing w:before="240" w:after="240"/>
              <w:jc w:val="center"/>
              <w:rPr>
                <w:rFonts w:ascii="ＭＳ 明朝" w:hint="eastAsia"/>
                <w:spacing w:val="90"/>
                <w:u w:val="single"/>
              </w:rPr>
            </w:pPr>
            <w:r>
              <w:rPr>
                <w:rFonts w:ascii="ＭＳ 明朝" w:hint="eastAsia"/>
                <w:spacing w:val="90"/>
                <w:u w:val="single"/>
              </w:rPr>
              <w:t>町営住宅申込受付</w:t>
            </w:r>
            <w:r>
              <w:rPr>
                <w:rFonts w:ascii="ＭＳ 明朝" w:hint="eastAsia"/>
                <w:u w:val="single"/>
              </w:rPr>
              <w:t>票</w:t>
            </w:r>
          </w:p>
        </w:tc>
      </w:tr>
      <w:tr w:rsidR="00FF7B38" w14:paraId="36BAF924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1365" w:type="dxa"/>
            <w:vAlign w:val="center"/>
          </w:tcPr>
          <w:p w14:paraId="134AA6BF" w14:textId="77777777" w:rsidR="00FF7B38" w:rsidRDefault="00FF7B38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申請人氏名</w:t>
            </w:r>
          </w:p>
        </w:tc>
        <w:tc>
          <w:tcPr>
            <w:tcW w:w="7140" w:type="dxa"/>
            <w:vAlign w:val="center"/>
          </w:tcPr>
          <w:p w14:paraId="31EB9B8B" w14:textId="77777777" w:rsidR="00FF7B38" w:rsidRDefault="00FF7B38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FF7B38" w14:paraId="1AEFD2ED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1365" w:type="dxa"/>
            <w:vAlign w:val="center"/>
          </w:tcPr>
          <w:p w14:paraId="3DF4A528" w14:textId="77777777" w:rsidR="00FF7B38" w:rsidRDefault="00FF7B38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申込住宅名</w:t>
            </w:r>
          </w:p>
        </w:tc>
        <w:tc>
          <w:tcPr>
            <w:tcW w:w="7140" w:type="dxa"/>
            <w:vAlign w:val="center"/>
          </w:tcPr>
          <w:p w14:paraId="6D70C985" w14:textId="77777777" w:rsidR="00FF7B38" w:rsidRDefault="00FF7B38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町営住宅　　　　　　　　　　団地</w:t>
            </w:r>
          </w:p>
        </w:tc>
      </w:tr>
      <w:tr w:rsidR="00FF7B38" w14:paraId="2B0F9D25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1365" w:type="dxa"/>
            <w:vAlign w:val="center"/>
          </w:tcPr>
          <w:p w14:paraId="7D7B9F3E" w14:textId="77777777" w:rsidR="00FF7B38" w:rsidRDefault="00FF7B38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抽せん番号</w:t>
            </w:r>
          </w:p>
        </w:tc>
        <w:tc>
          <w:tcPr>
            <w:tcW w:w="7140" w:type="dxa"/>
            <w:vAlign w:val="center"/>
          </w:tcPr>
          <w:p w14:paraId="0A9902DD" w14:textId="77777777" w:rsidR="00FF7B38" w:rsidRDefault="00FF7B38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FF7B38" w14:paraId="258CFD74" w14:textId="77777777">
        <w:tblPrEx>
          <w:tblCellMar>
            <w:top w:w="0" w:type="dxa"/>
            <w:bottom w:w="0" w:type="dxa"/>
          </w:tblCellMar>
        </w:tblPrEx>
        <w:trPr>
          <w:trHeight w:val="1600"/>
        </w:trPr>
        <w:tc>
          <w:tcPr>
            <w:tcW w:w="1365" w:type="dxa"/>
            <w:vAlign w:val="center"/>
          </w:tcPr>
          <w:p w14:paraId="110C6B83" w14:textId="77777777" w:rsidR="00FF7B38" w:rsidRDefault="00FF7B38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抽せん日時</w:t>
            </w:r>
          </w:p>
        </w:tc>
        <w:tc>
          <w:tcPr>
            <w:tcW w:w="7140" w:type="dxa"/>
            <w:vAlign w:val="center"/>
          </w:tcPr>
          <w:p w14:paraId="2485369D" w14:textId="77777777" w:rsidR="00FF7B38" w:rsidRDefault="00FF7B38">
            <w:pPr>
              <w:kinsoku w:val="0"/>
              <w:wordWrap w:val="0"/>
              <w:overflowPunct w:val="0"/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　　　　　　年　　　　月　　　　日　　　　時</w:t>
            </w:r>
          </w:p>
        </w:tc>
      </w:tr>
      <w:tr w:rsidR="00FF7B38" w14:paraId="0D034220" w14:textId="77777777">
        <w:tblPrEx>
          <w:tblCellMar>
            <w:top w:w="0" w:type="dxa"/>
            <w:bottom w:w="0" w:type="dxa"/>
          </w:tblCellMar>
        </w:tblPrEx>
        <w:trPr>
          <w:trHeight w:val="1600"/>
        </w:trPr>
        <w:tc>
          <w:tcPr>
            <w:tcW w:w="1365" w:type="dxa"/>
            <w:vAlign w:val="center"/>
          </w:tcPr>
          <w:p w14:paraId="2CE40B81" w14:textId="77777777" w:rsidR="00FF7B38" w:rsidRDefault="00FF7B38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抽せん場所</w:t>
            </w:r>
          </w:p>
        </w:tc>
        <w:tc>
          <w:tcPr>
            <w:tcW w:w="7140" w:type="dxa"/>
            <w:vAlign w:val="center"/>
          </w:tcPr>
          <w:p w14:paraId="439A2ED4" w14:textId="77777777" w:rsidR="00FF7B38" w:rsidRDefault="00FF7B38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FF7B38" w14:paraId="68B97328" w14:textId="77777777">
        <w:tblPrEx>
          <w:tblCellMar>
            <w:top w:w="0" w:type="dxa"/>
            <w:bottom w:w="0" w:type="dxa"/>
          </w:tblCellMar>
        </w:tblPrEx>
        <w:trPr>
          <w:cantSplit/>
          <w:trHeight w:val="1600"/>
        </w:trPr>
        <w:tc>
          <w:tcPr>
            <w:tcW w:w="8505" w:type="dxa"/>
            <w:gridSpan w:val="2"/>
            <w:vAlign w:val="center"/>
          </w:tcPr>
          <w:p w14:paraId="510C8790" w14:textId="77777777" w:rsidR="00FF7B38" w:rsidRDefault="00FF7B38">
            <w:pPr>
              <w:kinsoku w:val="0"/>
              <w:wordWrap w:val="0"/>
              <w:overflowPunct w:val="0"/>
              <w:ind w:right="426"/>
              <w:jc w:val="right"/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粕屋町長　　　　　　　　　　　　　　　</w:t>
            </w:r>
            <w:r w:rsidR="0023326D" w:rsidRPr="0023326D">
              <w:rPr>
                <w:rFonts w:ascii="ＭＳ 明朝" w:hAnsi="ＭＳ 明朝"/>
                <w:lang w:eastAsia="zh-TW"/>
              </w:rPr>
              <w:fldChar w:fldCharType="begin"/>
            </w:r>
            <w:r w:rsidR="0023326D" w:rsidRPr="0023326D">
              <w:rPr>
                <w:rFonts w:ascii="ＭＳ 明朝" w:hAnsi="ＭＳ 明朝"/>
                <w:lang w:eastAsia="zh-TW"/>
              </w:rPr>
              <w:instrText xml:space="preserve"> </w:instrText>
            </w:r>
            <w:r w:rsidR="0023326D" w:rsidRPr="0023326D">
              <w:rPr>
                <w:rFonts w:ascii="ＭＳ 明朝" w:hAnsi="ＭＳ 明朝" w:hint="eastAsia"/>
                <w:lang w:eastAsia="zh-TW"/>
              </w:rPr>
              <w:instrText>eq \o\ac(□,</w:instrText>
            </w:r>
            <w:r w:rsidR="0023326D" w:rsidRPr="0023326D">
              <w:rPr>
                <w:rFonts w:ascii="ＭＳ 明朝" w:hAnsi="ＭＳ 明朝" w:hint="eastAsia"/>
                <w:position w:val="2"/>
                <w:sz w:val="14"/>
                <w:lang w:eastAsia="zh-TW"/>
              </w:rPr>
              <w:instrText>印</w:instrText>
            </w:r>
            <w:r w:rsidR="0023326D" w:rsidRPr="0023326D">
              <w:rPr>
                <w:rFonts w:ascii="ＭＳ 明朝" w:hAnsi="ＭＳ 明朝" w:hint="eastAsia"/>
                <w:lang w:eastAsia="zh-TW"/>
              </w:rPr>
              <w:instrText>)</w:instrText>
            </w:r>
            <w:r w:rsidR="0023326D" w:rsidRPr="0023326D">
              <w:rPr>
                <w:rFonts w:ascii="ＭＳ 明朝" w:hAnsi="ＭＳ 明朝"/>
                <w:lang w:eastAsia="zh-TW"/>
              </w:rPr>
              <w:fldChar w:fldCharType="end"/>
            </w:r>
          </w:p>
        </w:tc>
      </w:tr>
    </w:tbl>
    <w:p w14:paraId="2D83A930" w14:textId="77777777" w:rsidR="00FF7B38" w:rsidRDefault="00FF7B38">
      <w:pPr>
        <w:kinsoku w:val="0"/>
        <w:wordWrap w:val="0"/>
        <w:overflowPunct w:val="0"/>
        <w:rPr>
          <w:rFonts w:ascii="ＭＳ 明朝" w:hint="eastAsia"/>
        </w:rPr>
      </w:pPr>
      <w:r>
        <w:rPr>
          <w:rFonts w:ascii="ＭＳ 明朝" w:hint="eastAsia"/>
        </w:rPr>
        <w:t>注</w:t>
      </w:r>
    </w:p>
    <w:p w14:paraId="2EFE603E" w14:textId="77777777" w:rsidR="00FF7B38" w:rsidRDefault="00FF7B38" w:rsidP="0023326D">
      <w:pPr>
        <w:kinsoku w:val="0"/>
        <w:wordWrap w:val="0"/>
        <w:overflowPunct w:val="0"/>
        <w:ind w:leftChars="100" w:left="420" w:hangingChars="100" w:hanging="210"/>
        <w:rPr>
          <w:rFonts w:ascii="ＭＳ 明朝" w:hint="eastAsia"/>
        </w:rPr>
      </w:pPr>
      <w:r>
        <w:rPr>
          <w:rFonts w:ascii="ＭＳ 明朝" w:hint="eastAsia"/>
        </w:rPr>
        <w:t>①　本票の交付を受けたのちも、収入が規定の額以上であることが判明したときは、入居の選考又は抽せん以前に失格となります｡</w:t>
      </w:r>
    </w:p>
    <w:p w14:paraId="6FBF0123" w14:textId="77777777" w:rsidR="00FF7B38" w:rsidRDefault="00FF7B38" w:rsidP="0023326D">
      <w:pPr>
        <w:kinsoku w:val="0"/>
        <w:wordWrap w:val="0"/>
        <w:overflowPunct w:val="0"/>
        <w:ind w:leftChars="100" w:left="420" w:hangingChars="100" w:hanging="210"/>
        <w:rPr>
          <w:rFonts w:ascii="ＭＳ 明朝" w:hint="eastAsia"/>
        </w:rPr>
      </w:pPr>
      <w:r>
        <w:rPr>
          <w:rFonts w:ascii="ＭＳ 明朝" w:hint="eastAsia"/>
        </w:rPr>
        <w:t>②　入居者選考の結果、抽せんになった場合は、上記抽せん番号で</w:t>
      </w:r>
      <w:proofErr w:type="gramStart"/>
      <w:r>
        <w:rPr>
          <w:rFonts w:ascii="ＭＳ 明朝" w:hint="eastAsia"/>
        </w:rPr>
        <w:t>抽せんを</w:t>
      </w:r>
      <w:proofErr w:type="gramEnd"/>
      <w:r>
        <w:rPr>
          <w:rFonts w:ascii="ＭＳ 明朝" w:hint="eastAsia"/>
        </w:rPr>
        <w:t>行います｡</w:t>
      </w:r>
    </w:p>
    <w:sectPr w:rsidR="00FF7B38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369CD" w14:textId="77777777" w:rsidR="004D36AA" w:rsidRDefault="004D36AA">
      <w:r>
        <w:separator/>
      </w:r>
    </w:p>
  </w:endnote>
  <w:endnote w:type="continuationSeparator" w:id="0">
    <w:p w14:paraId="21603614" w14:textId="77777777" w:rsidR="004D36AA" w:rsidRDefault="004D3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F9742" w14:textId="77777777" w:rsidR="004D36AA" w:rsidRDefault="004D36AA">
      <w:r>
        <w:separator/>
      </w:r>
    </w:p>
  </w:footnote>
  <w:footnote w:type="continuationSeparator" w:id="0">
    <w:p w14:paraId="1FC1FF5A" w14:textId="77777777" w:rsidR="004D36AA" w:rsidRDefault="004D36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26D"/>
    <w:rsid w:val="0023326D"/>
    <w:rsid w:val="004D36AA"/>
    <w:rsid w:val="0061637B"/>
    <w:rsid w:val="006339EF"/>
    <w:rsid w:val="006447E9"/>
    <w:rsid w:val="00D939D3"/>
    <w:rsid w:val="00EA6DAD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71EFA1"/>
  <w15:chartTrackingRefBased/>
  <w15:docId w15:val="{D89D6351-4AB4-4D2F-8073-E76E9D10D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1027&#26368;&#26032;&#29256;&#12486;&#12531;&#12503;&#12524;&#12540;&#12488;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粕屋町役場</dc:creator>
  <cp:keywords/>
  <cp:lastModifiedBy>西嶋 裕久</cp:lastModifiedBy>
  <cp:revision>2</cp:revision>
  <cp:lastPrinted>1601-01-01T00:00:00Z</cp:lastPrinted>
  <dcterms:created xsi:type="dcterms:W3CDTF">2025-05-19T06:27:00Z</dcterms:created>
  <dcterms:modified xsi:type="dcterms:W3CDTF">2025-05-19T06:27:00Z</dcterms:modified>
</cp:coreProperties>
</file>