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89B29" w14:textId="77777777" w:rsidR="0017755B" w:rsidRDefault="0017755B">
      <w:pPr>
        <w:rPr>
          <w:rFonts w:hint="eastAsia"/>
          <w:lang w:eastAsia="zh-TW"/>
        </w:rPr>
      </w:pPr>
      <w:r>
        <w:rPr>
          <w:rFonts w:hint="eastAsia"/>
          <w:lang w:eastAsia="zh-TW"/>
        </w:rPr>
        <w:t>様式第3号(第5条関係)</w:t>
      </w:r>
    </w:p>
    <w:p w14:paraId="44153EBF" w14:textId="77777777" w:rsidR="0017755B" w:rsidRDefault="0017755B">
      <w:pPr>
        <w:jc w:val="center"/>
        <w:rPr>
          <w:rFonts w:hint="eastAsia"/>
          <w:lang w:eastAsia="zh-TW"/>
        </w:rPr>
      </w:pPr>
      <w:r>
        <w:rPr>
          <w:rFonts w:hint="eastAsia"/>
          <w:spacing w:val="525"/>
          <w:lang w:eastAsia="zh-TW"/>
        </w:rPr>
        <w:t>協定</w:t>
      </w:r>
      <w:r>
        <w:rPr>
          <w:rFonts w:hint="eastAsia"/>
          <w:lang w:eastAsia="zh-TW"/>
        </w:rPr>
        <w:t>書</w:t>
      </w:r>
    </w:p>
    <w:p w14:paraId="7E1510D5" w14:textId="77777777" w:rsidR="0017755B" w:rsidRDefault="0017755B">
      <w:pPr>
        <w:rPr>
          <w:rFonts w:hint="eastAsia"/>
          <w:lang w:eastAsia="zh-TW"/>
        </w:rPr>
      </w:pPr>
    </w:p>
    <w:p w14:paraId="0933A75B" w14:textId="77777777" w:rsidR="0017755B" w:rsidRDefault="0017755B" w:rsidP="00325DEA">
      <w:pPr>
        <w:ind w:firstLineChars="100" w:firstLine="210"/>
        <w:rPr>
          <w:rFonts w:hint="eastAsia"/>
        </w:rPr>
      </w:pPr>
      <w:r>
        <w:rPr>
          <w:rFonts w:hint="eastAsia"/>
        </w:rPr>
        <w:t>粕屋町(以下「甲」という。)と　　　　　　　　　　　　　　　　　　(以下「乙」という。)とは、粕屋町公共下水道区域外利用に係る取扱実施要綱(以下「要綱」という。)第5条第1項の規定に基づき、乙が排除する下水を甲が管理する公共下水道へ流入させることに伴う受益者負担金相当額について、次のとおり協定を締結する。</w:t>
      </w:r>
    </w:p>
    <w:p w14:paraId="1DA7F7CC" w14:textId="77777777" w:rsidR="0017755B" w:rsidRDefault="0017755B">
      <w:pPr>
        <w:rPr>
          <w:rFonts w:hint="eastAsia"/>
        </w:rPr>
      </w:pPr>
    </w:p>
    <w:p w14:paraId="4FDA0741" w14:textId="77777777" w:rsidR="0017755B" w:rsidRDefault="0017755B">
      <w:pPr>
        <w:ind w:left="210" w:hanging="210"/>
        <w:rPr>
          <w:rFonts w:hint="eastAsia"/>
        </w:rPr>
      </w:pPr>
      <w:r>
        <w:rPr>
          <w:rFonts w:hint="eastAsia"/>
        </w:rPr>
        <w:t>第1条　乙が公共下水道に流入させる施設の概要は、次の各号に掲げるとおりとする。</w:t>
      </w:r>
    </w:p>
    <w:p w14:paraId="7A5520A7" w14:textId="77777777" w:rsidR="0017755B" w:rsidRDefault="0017755B">
      <w:pPr>
        <w:rPr>
          <w:rFonts w:hint="eastAsia"/>
        </w:rPr>
      </w:pPr>
    </w:p>
    <w:p w14:paraId="2ED290EB" w14:textId="77777777" w:rsidR="0017755B" w:rsidRDefault="0017755B" w:rsidP="00325DEA">
      <w:pPr>
        <w:ind w:firstLineChars="100" w:firstLine="210"/>
        <w:rPr>
          <w:rFonts w:hint="eastAsia"/>
        </w:rPr>
      </w:pPr>
      <w:r>
        <w:rPr>
          <w:rFonts w:hint="eastAsia"/>
        </w:rPr>
        <w:t>(1)　土地の所在</w:t>
      </w:r>
    </w:p>
    <w:p w14:paraId="5F0E50B9" w14:textId="77777777" w:rsidR="0017755B" w:rsidRDefault="0017755B" w:rsidP="00325DEA">
      <w:pPr>
        <w:ind w:firstLineChars="100" w:firstLine="210"/>
        <w:rPr>
          <w:rFonts w:hint="eastAsia"/>
        </w:rPr>
      </w:pPr>
      <w:r>
        <w:rPr>
          <w:rFonts w:hint="eastAsia"/>
        </w:rPr>
        <w:t>(2)　土地の面積　　　　　　　　　　　平方メートル</w:t>
      </w:r>
    </w:p>
    <w:p w14:paraId="433BC2BE" w14:textId="77777777" w:rsidR="0017755B" w:rsidRDefault="0017755B" w:rsidP="00325DEA">
      <w:pPr>
        <w:ind w:firstLineChars="100" w:firstLine="210"/>
        <w:rPr>
          <w:rFonts w:hint="eastAsia"/>
        </w:rPr>
      </w:pPr>
      <w:r>
        <w:rPr>
          <w:rFonts w:hint="eastAsia"/>
        </w:rPr>
        <w:t>(3)　建築物面積　　　　　　　　　　　平方メートル</w:t>
      </w:r>
    </w:p>
    <w:p w14:paraId="66AABE53" w14:textId="77777777" w:rsidR="0017755B" w:rsidRDefault="0017755B" w:rsidP="00325DEA">
      <w:pPr>
        <w:ind w:firstLineChars="100" w:firstLine="210"/>
        <w:rPr>
          <w:rFonts w:hint="eastAsia"/>
        </w:rPr>
      </w:pPr>
      <w:r>
        <w:rPr>
          <w:rFonts w:hint="eastAsia"/>
        </w:rPr>
        <w:t>(4)　建築物の用途</w:t>
      </w:r>
    </w:p>
    <w:p w14:paraId="3F54650C" w14:textId="77777777" w:rsidR="0017755B" w:rsidRDefault="0017755B">
      <w:pPr>
        <w:rPr>
          <w:rFonts w:hint="eastAsia"/>
        </w:rPr>
      </w:pPr>
    </w:p>
    <w:p w14:paraId="23B5509B" w14:textId="77777777" w:rsidR="0017755B" w:rsidRDefault="0017755B">
      <w:pPr>
        <w:ind w:left="210" w:hanging="210"/>
        <w:rPr>
          <w:rFonts w:hint="eastAsia"/>
        </w:rPr>
      </w:pPr>
      <w:r>
        <w:rPr>
          <w:rFonts w:hint="eastAsia"/>
        </w:rPr>
        <w:t>第2条　乙は、公共下水道を利用することに伴い、甲に対し前条第2号の面積に基づく受益者負担金相当額として金　　　　　　円を支払うものとする。ただし、区域外流入により一括納付の為、粕屋町都市計画下水道事業受益者負担に関する条例第6条の規定により金　　　　　　円を差引いた、金　　　　　　円を支払うものとする。</w:t>
      </w:r>
    </w:p>
    <w:p w14:paraId="7DE21C94" w14:textId="77777777" w:rsidR="0017755B" w:rsidRDefault="0017755B">
      <w:pPr>
        <w:ind w:left="210" w:hanging="210"/>
        <w:rPr>
          <w:rFonts w:hint="eastAsia"/>
        </w:rPr>
      </w:pPr>
      <w:r>
        <w:rPr>
          <w:rFonts w:hint="eastAsia"/>
        </w:rPr>
        <w:t>第3条　乙は、前条の規定する受益者負担金相当額を甲の発行する納入通知書により甲の指定する金融機関に、　　年　　月　　日までに一括して納入するものとする。</w:t>
      </w:r>
    </w:p>
    <w:p w14:paraId="666F4489" w14:textId="77777777" w:rsidR="0017755B" w:rsidRDefault="0017755B">
      <w:pPr>
        <w:ind w:left="210" w:hanging="210"/>
        <w:rPr>
          <w:rFonts w:hint="eastAsia"/>
        </w:rPr>
      </w:pPr>
      <w:r>
        <w:rPr>
          <w:rFonts w:hint="eastAsia"/>
        </w:rPr>
        <w:t>第4条　この協定に定めるもののほか公共下水道の利用について、乙は当該要綱に規定する事項を遵守するものとする。</w:t>
      </w:r>
    </w:p>
    <w:p w14:paraId="55A535D4" w14:textId="77777777" w:rsidR="0017755B" w:rsidRDefault="0017755B">
      <w:pPr>
        <w:ind w:left="210" w:hanging="210"/>
        <w:rPr>
          <w:rFonts w:hint="eastAsia"/>
        </w:rPr>
      </w:pPr>
      <w:r>
        <w:rPr>
          <w:rFonts w:hint="eastAsia"/>
        </w:rPr>
        <w:t>第5条　この規定に定めのない事項又はこの協定に定める事項に疑義が生じた場合は、甲、乙誠意をもって協議し、これを決定するものとする。</w:t>
      </w:r>
    </w:p>
    <w:p w14:paraId="3E0EDBBC" w14:textId="77777777" w:rsidR="0017755B" w:rsidRDefault="0017755B">
      <w:pPr>
        <w:rPr>
          <w:rFonts w:hint="eastAsia"/>
        </w:rPr>
      </w:pPr>
    </w:p>
    <w:p w14:paraId="5B108D58" w14:textId="77777777" w:rsidR="0017755B" w:rsidRDefault="0017755B">
      <w:pPr>
        <w:rPr>
          <w:rFonts w:hint="eastAsia"/>
        </w:rPr>
      </w:pPr>
    </w:p>
    <w:p w14:paraId="250B3ED7" w14:textId="77777777" w:rsidR="0017755B" w:rsidRDefault="0017755B" w:rsidP="00325DEA">
      <w:pPr>
        <w:ind w:firstLineChars="100" w:firstLine="210"/>
        <w:rPr>
          <w:rFonts w:hint="eastAsia"/>
        </w:rPr>
      </w:pPr>
      <w:r>
        <w:rPr>
          <w:rFonts w:hint="eastAsia"/>
        </w:rPr>
        <w:t>この協定を証するため、本協定書2通を作成し、甲、乙記名押印のうえ、各自その1通を保有するものとする。</w:t>
      </w:r>
    </w:p>
    <w:p w14:paraId="3B7677BA" w14:textId="77777777" w:rsidR="0017755B" w:rsidRDefault="0017755B">
      <w:pPr>
        <w:rPr>
          <w:rFonts w:hint="eastAsia"/>
        </w:rPr>
      </w:pPr>
    </w:p>
    <w:p w14:paraId="4ADBE832" w14:textId="77777777" w:rsidR="0017755B" w:rsidRDefault="0017755B">
      <w:pPr>
        <w:rPr>
          <w:rFonts w:hint="eastAsia"/>
        </w:rPr>
      </w:pPr>
      <w:r>
        <w:rPr>
          <w:rFonts w:hint="eastAsia"/>
        </w:rPr>
        <w:t xml:space="preserve">　　　　　年　　月　　日</w:t>
      </w:r>
    </w:p>
    <w:p w14:paraId="7167A6E5" w14:textId="77777777" w:rsidR="0017755B" w:rsidRDefault="0017755B">
      <w:pPr>
        <w:rPr>
          <w:rFonts w:hint="eastAsia"/>
        </w:rPr>
      </w:pPr>
    </w:p>
    <w:p w14:paraId="307A8C23" w14:textId="77777777" w:rsidR="0017755B" w:rsidRDefault="0017755B">
      <w:pPr>
        <w:jc w:val="right"/>
        <w:rPr>
          <w:rFonts w:hint="eastAsia"/>
        </w:rPr>
      </w:pPr>
      <w:r>
        <w:rPr>
          <w:rFonts w:hint="eastAsia"/>
        </w:rPr>
        <w:t xml:space="preserve">甲　　糟屋郡粕屋町駕与丁1丁目1番1号　　　</w:t>
      </w:r>
    </w:p>
    <w:p w14:paraId="685EF8BF" w14:textId="77777777" w:rsidR="0017755B" w:rsidRDefault="0017755B">
      <w:pPr>
        <w:jc w:val="right"/>
        <w:rPr>
          <w:rFonts w:hint="eastAsia"/>
          <w:lang w:eastAsia="zh-TW"/>
        </w:rPr>
      </w:pPr>
      <w:r>
        <w:rPr>
          <w:rFonts w:hint="eastAsia"/>
          <w:lang w:eastAsia="zh-TW"/>
        </w:rPr>
        <w:t xml:space="preserve">粕屋町長　　　　　　　　　</w:t>
      </w:r>
      <w:r w:rsidR="00325DEA">
        <w:rPr>
          <w:rFonts w:hint="eastAsia"/>
          <w:lang w:eastAsia="zh-TW"/>
        </w:rPr>
        <w:t xml:space="preserve"> </w:t>
      </w:r>
      <w:r>
        <w:rPr>
          <w:rFonts w:hint="eastAsia"/>
          <w:lang w:eastAsia="zh-TW"/>
        </w:rPr>
        <w:t xml:space="preserve">　</w:t>
      </w:r>
      <w:r w:rsidR="00325DEA">
        <w:rPr>
          <w:rFonts w:hint="eastAsia"/>
          <w:lang w:eastAsia="zh-TW"/>
        </w:rPr>
        <w:t>㊞</w:t>
      </w:r>
      <w:r>
        <w:rPr>
          <w:rFonts w:hint="eastAsia"/>
          <w:lang w:eastAsia="zh-TW"/>
        </w:rPr>
        <w:t xml:space="preserve">　　</w:t>
      </w:r>
    </w:p>
    <w:p w14:paraId="1E79B605" w14:textId="77777777" w:rsidR="0017755B" w:rsidRDefault="0017755B">
      <w:pPr>
        <w:jc w:val="right"/>
        <w:rPr>
          <w:rFonts w:hint="eastAsia"/>
          <w:spacing w:val="105"/>
        </w:rPr>
      </w:pPr>
      <w:r>
        <w:rPr>
          <w:rFonts w:hint="eastAsia"/>
        </w:rPr>
        <w:t xml:space="preserve">乙　　</w:t>
      </w:r>
      <w:r>
        <w:rPr>
          <w:rFonts w:hint="eastAsia"/>
          <w:spacing w:val="105"/>
        </w:rPr>
        <w:t>住</w:t>
      </w:r>
      <w:r>
        <w:rPr>
          <w:rFonts w:hint="eastAsia"/>
        </w:rPr>
        <w:t xml:space="preserve">所　　　　　　　　　　</w:t>
      </w:r>
      <w:r w:rsidR="00325DEA">
        <w:rPr>
          <w:rFonts w:hint="eastAsia"/>
        </w:rPr>
        <w:t xml:space="preserve"> </w:t>
      </w:r>
      <w:r>
        <w:rPr>
          <w:rFonts w:hint="eastAsia"/>
        </w:rPr>
        <w:t xml:space="preserve">　　　　</w:t>
      </w:r>
    </w:p>
    <w:p w14:paraId="3E48903E" w14:textId="77777777" w:rsidR="0017755B" w:rsidRDefault="0017755B" w:rsidP="00B569D2">
      <w:pPr>
        <w:jc w:val="right"/>
        <w:rPr>
          <w:rFonts w:hint="eastAsia"/>
        </w:rPr>
      </w:pPr>
      <w:r>
        <w:rPr>
          <w:rFonts w:hint="eastAsia"/>
          <w:spacing w:val="105"/>
        </w:rPr>
        <w:t>氏</w:t>
      </w:r>
      <w:r>
        <w:rPr>
          <w:rFonts w:hint="eastAsia"/>
        </w:rPr>
        <w:t xml:space="preserve">名　　　　　　　　　　</w:t>
      </w:r>
      <w:r w:rsidR="00325DEA">
        <w:rPr>
          <w:rFonts w:hint="eastAsia"/>
        </w:rPr>
        <w:t xml:space="preserve"> </w:t>
      </w:r>
      <w:r>
        <w:rPr>
          <w:rFonts w:hint="eastAsia"/>
        </w:rPr>
        <w:t xml:space="preserve">　</w:t>
      </w:r>
      <w:r w:rsidR="00325DEA">
        <w:rPr>
          <w:rFonts w:hint="eastAsia"/>
        </w:rPr>
        <w:t>㊞</w:t>
      </w:r>
      <w:r>
        <w:rPr>
          <w:rFonts w:hint="eastAsia"/>
        </w:rPr>
        <w:t xml:space="preserve">　　</w:t>
      </w:r>
    </w:p>
    <w:sectPr w:rsidR="0017755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FD88" w14:textId="77777777" w:rsidR="00AE1B53" w:rsidRDefault="00AE1B53">
      <w:r>
        <w:separator/>
      </w:r>
    </w:p>
  </w:endnote>
  <w:endnote w:type="continuationSeparator" w:id="0">
    <w:p w14:paraId="329B547E" w14:textId="77777777" w:rsidR="00AE1B53" w:rsidRDefault="00AE1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368C" w14:textId="77777777" w:rsidR="00AE1B53" w:rsidRDefault="00AE1B53">
      <w:r>
        <w:separator/>
      </w:r>
    </w:p>
  </w:footnote>
  <w:footnote w:type="continuationSeparator" w:id="0">
    <w:p w14:paraId="218B0FED" w14:textId="77777777" w:rsidR="00AE1B53" w:rsidRDefault="00AE1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DEA"/>
    <w:rsid w:val="0017755B"/>
    <w:rsid w:val="00325DEA"/>
    <w:rsid w:val="0091125B"/>
    <w:rsid w:val="00AE1B53"/>
    <w:rsid w:val="00B5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245186"/>
  <w15:chartTrackingRefBased/>
  <w15:docId w15:val="{2D00D024-43C6-4442-8212-4F8775D2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6\&#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2025-07-08T04:18:00Z</dcterms:created>
  <dcterms:modified xsi:type="dcterms:W3CDTF">2025-07-08T04:18:00Z</dcterms:modified>
</cp:coreProperties>
</file>