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5B4" w:rsidRDefault="003365B4">
      <w:pPr>
        <w:kinsoku w:val="0"/>
        <w:wordWrap w:val="0"/>
        <w:overflowPunct w:val="0"/>
        <w:rPr>
          <w:rFonts w:ascii="ＭＳ 明朝" w:hint="eastAsia"/>
          <w:lang w:eastAsia="zh-CN"/>
        </w:rPr>
      </w:pPr>
      <w:bookmarkStart w:id="0" w:name="_GoBack"/>
      <w:bookmarkEnd w:id="0"/>
      <w:r>
        <w:rPr>
          <w:rFonts w:ascii="ＭＳ 明朝" w:hint="eastAsia"/>
          <w:lang w:eastAsia="zh-CN"/>
        </w:rPr>
        <w:t>様式第3―2号</w:t>
      </w:r>
    </w:p>
    <w:p w:rsidR="003365B4" w:rsidRDefault="003365B4">
      <w:pPr>
        <w:kinsoku w:val="0"/>
        <w:wordWrap w:val="0"/>
        <w:overflowPunct w:val="0"/>
        <w:ind w:right="397"/>
        <w:jc w:val="right"/>
        <w:rPr>
          <w:rFonts w:ascii="ＭＳ 明朝" w:hint="eastAsia"/>
          <w:spacing w:val="40"/>
          <w:lang w:eastAsia="zh-CN"/>
        </w:rPr>
      </w:pPr>
      <w:r>
        <w:rPr>
          <w:rFonts w:ascii="ＭＳ 明朝" w:hint="eastAsia"/>
          <w:spacing w:val="40"/>
          <w:lang w:eastAsia="zh-CN"/>
        </w:rPr>
        <w:t>文書番号</w:t>
      </w:r>
    </w:p>
    <w:p w:rsidR="003365B4" w:rsidRDefault="003365B4">
      <w:pPr>
        <w:kinsoku w:val="0"/>
        <w:wordWrap w:val="0"/>
        <w:overflowPunct w:val="0"/>
        <w:ind w:right="397"/>
        <w:jc w:val="right"/>
        <w:rPr>
          <w:rFonts w:ascii="ＭＳ 明朝" w:hint="eastAsia"/>
          <w:lang w:eastAsia="zh-CN"/>
        </w:rPr>
      </w:pPr>
      <w:r>
        <w:rPr>
          <w:rFonts w:ascii="ＭＳ 明朝" w:hint="eastAsia"/>
          <w:spacing w:val="328"/>
          <w:lang w:eastAsia="zh-CN"/>
        </w:rPr>
        <w:t>日</w:t>
      </w:r>
      <w:r>
        <w:rPr>
          <w:rFonts w:ascii="ＭＳ 明朝" w:hint="eastAsia"/>
          <w:spacing w:val="40"/>
          <w:lang w:eastAsia="zh-CN"/>
        </w:rPr>
        <w:t>付</w:t>
      </w:r>
    </w:p>
    <w:p w:rsidR="003365B4" w:rsidRDefault="003365B4">
      <w:pPr>
        <w:kinsoku w:val="0"/>
        <w:wordWrap w:val="0"/>
        <w:overflowPunct w:val="0"/>
        <w:jc w:val="center"/>
        <w:rPr>
          <w:rFonts w:ascii="ＭＳ 明朝" w:hint="eastAsia"/>
          <w:spacing w:val="20"/>
          <w:lang w:eastAsia="zh-TW"/>
        </w:rPr>
      </w:pPr>
      <w:r>
        <w:rPr>
          <w:rFonts w:ascii="ＭＳ 明朝" w:hint="eastAsia"/>
          <w:spacing w:val="20"/>
          <w:lang w:eastAsia="zh-TW"/>
        </w:rPr>
        <w:t>粕屋町住宅騒音防止対策事業告示日後住宅</w:t>
      </w:r>
    </w:p>
    <w:p w:rsidR="003365B4" w:rsidRDefault="003365B4">
      <w:pPr>
        <w:kinsoku w:val="0"/>
        <w:wordWrap w:val="0"/>
        <w:overflowPunct w:val="0"/>
        <w:jc w:val="center"/>
        <w:rPr>
          <w:rFonts w:ascii="ＭＳ 明朝" w:hint="eastAsia"/>
          <w:spacing w:val="20"/>
          <w:lang w:eastAsia="zh-TW"/>
        </w:rPr>
      </w:pPr>
      <w:r>
        <w:rPr>
          <w:rFonts w:ascii="ＭＳ 明朝" w:hint="eastAsia"/>
          <w:spacing w:val="20"/>
          <w:lang w:eastAsia="zh-TW"/>
        </w:rPr>
        <w:t>防音工事住民負担額補助金変更決定通知書</w:t>
      </w:r>
    </w:p>
    <w:p w:rsidR="003365B4" w:rsidRDefault="003365B4">
      <w:pPr>
        <w:kinsoku w:val="0"/>
        <w:wordWrap w:val="0"/>
        <w:overflowPunct w:val="0"/>
        <w:rPr>
          <w:rFonts w:ascii="ＭＳ 明朝" w:hint="eastAsia"/>
          <w:lang w:eastAsia="zh-TW"/>
        </w:rPr>
      </w:pPr>
    </w:p>
    <w:p w:rsidR="003365B4" w:rsidRDefault="003365B4">
      <w:pPr>
        <w:kinsoku w:val="0"/>
        <w:wordWrap w:val="0"/>
        <w:overflowPunct w:val="0"/>
        <w:rPr>
          <w:rFonts w:ascii="ＭＳ 明朝" w:hint="eastAsia"/>
          <w:lang w:eastAsia="zh-TW"/>
        </w:rPr>
      </w:pPr>
    </w:p>
    <w:p w:rsidR="003365B4" w:rsidRDefault="003365B4">
      <w:pPr>
        <w:kinsoku w:val="0"/>
        <w:wordWrap w:val="0"/>
        <w:overflowPunct w:val="0"/>
        <w:rPr>
          <w:rFonts w:ascii="ＭＳ 明朝" w:hint="eastAsia"/>
          <w:lang w:eastAsia="zh-TW"/>
        </w:rPr>
      </w:pPr>
      <w:r>
        <w:rPr>
          <w:rFonts w:ascii="ＭＳ 明朝" w:hint="eastAsia"/>
          <w:lang w:eastAsia="zh-TW"/>
        </w:rPr>
        <w:t xml:space="preserve">　　　　　　　　　　　　　　殿</w:t>
      </w:r>
    </w:p>
    <w:p w:rsidR="003365B4" w:rsidRDefault="003365B4">
      <w:pPr>
        <w:kinsoku w:val="0"/>
        <w:wordWrap w:val="0"/>
        <w:overflowPunct w:val="0"/>
        <w:ind w:right="198"/>
        <w:rPr>
          <w:rFonts w:ascii="ＭＳ 明朝" w:hint="eastAsia"/>
          <w:spacing w:val="40"/>
          <w:lang w:eastAsia="zh-TW"/>
        </w:rPr>
      </w:pPr>
    </w:p>
    <w:p w:rsidR="003365B4" w:rsidRDefault="003365B4">
      <w:pPr>
        <w:kinsoku w:val="0"/>
        <w:wordWrap w:val="0"/>
        <w:overflowPunct w:val="0"/>
        <w:ind w:right="198"/>
        <w:rPr>
          <w:rFonts w:ascii="ＭＳ 明朝" w:hint="eastAsia"/>
          <w:spacing w:val="40"/>
          <w:lang w:eastAsia="zh-TW"/>
        </w:rPr>
      </w:pPr>
    </w:p>
    <w:p w:rsidR="003365B4" w:rsidRDefault="003365B4">
      <w:pPr>
        <w:kinsoku w:val="0"/>
        <w:wordWrap w:val="0"/>
        <w:overflowPunct w:val="0"/>
        <w:ind w:right="198"/>
        <w:jc w:val="right"/>
        <w:rPr>
          <w:rFonts w:ascii="ＭＳ 明朝" w:hint="eastAsia"/>
          <w:lang w:eastAsia="zh-TW"/>
        </w:rPr>
      </w:pPr>
      <w:r>
        <w:rPr>
          <w:rFonts w:ascii="ＭＳ 明朝" w:hint="eastAsia"/>
          <w:spacing w:val="40"/>
          <w:lang w:eastAsia="zh-TW"/>
        </w:rPr>
        <w:t>粕屋町</w:t>
      </w:r>
      <w:r>
        <w:rPr>
          <w:rFonts w:ascii="ＭＳ 明朝" w:hint="eastAsia"/>
          <w:lang w:eastAsia="zh-TW"/>
        </w:rPr>
        <w:t>長　　　　　　　　　印</w:t>
      </w:r>
    </w:p>
    <w:p w:rsidR="003365B4" w:rsidRDefault="003365B4">
      <w:pPr>
        <w:kinsoku w:val="0"/>
        <w:wordWrap w:val="0"/>
        <w:overflowPunct w:val="0"/>
        <w:rPr>
          <w:rFonts w:ascii="ＭＳ 明朝" w:hint="eastAsia"/>
          <w:lang w:eastAsia="zh-TW"/>
        </w:rPr>
      </w:pPr>
    </w:p>
    <w:p w:rsidR="003365B4" w:rsidRDefault="003365B4">
      <w:pPr>
        <w:kinsoku w:val="0"/>
        <w:wordWrap w:val="0"/>
        <w:overflowPunct w:val="0"/>
        <w:rPr>
          <w:rFonts w:ascii="ＭＳ 明朝" w:hint="eastAsia"/>
          <w:lang w:eastAsia="zh-TW"/>
        </w:rPr>
      </w:pPr>
    </w:p>
    <w:p w:rsidR="003365B4" w:rsidRDefault="003365B4" w:rsidP="001A7AF9">
      <w:pPr>
        <w:kinsoku w:val="0"/>
        <w:wordWrap w:val="0"/>
        <w:overflowPunct w:val="0"/>
        <w:ind w:leftChars="47" w:left="99" w:right="99" w:firstLineChars="500" w:firstLine="1050"/>
        <w:rPr>
          <w:rFonts w:ascii="ＭＳ 明朝" w:hint="eastAsia"/>
        </w:rPr>
      </w:pPr>
      <w:r>
        <w:rPr>
          <w:rFonts w:ascii="ＭＳ 明朝" w:hint="eastAsia"/>
        </w:rPr>
        <w:t xml:space="preserve">年　　月　　</w:t>
      </w:r>
      <w:proofErr w:type="gramStart"/>
      <w:r>
        <w:rPr>
          <w:rFonts w:ascii="ＭＳ 明朝" w:hint="eastAsia"/>
        </w:rPr>
        <w:t>日付け</w:t>
      </w:r>
      <w:proofErr w:type="gramEnd"/>
      <w:r>
        <w:rPr>
          <w:rFonts w:ascii="ＭＳ 明朝" w:hint="eastAsia"/>
        </w:rPr>
        <w:t>で交付決定した粕屋町住宅騒音防止対策事業告示日後住宅防音工事住民負担額補助金については、粕屋町住宅騒音防止対策事業告示日後住宅防音工事住民負担額補助金交付要綱の規定に基づき、下記のとおり変更します。</w:t>
      </w:r>
    </w:p>
    <w:p w:rsidR="003365B4" w:rsidRDefault="003365B4">
      <w:pPr>
        <w:kinsoku w:val="0"/>
        <w:wordWrap w:val="0"/>
        <w:overflowPunct w:val="0"/>
        <w:rPr>
          <w:rFonts w:ascii="ＭＳ 明朝" w:hint="eastAsia"/>
        </w:rPr>
      </w:pPr>
    </w:p>
    <w:p w:rsidR="003365B4" w:rsidRDefault="003365B4">
      <w:pPr>
        <w:kinsoku w:val="0"/>
        <w:wordWrap w:val="0"/>
        <w:overflowPunct w:val="0"/>
        <w:rPr>
          <w:rFonts w:ascii="ＭＳ 明朝" w:hint="eastAsia"/>
        </w:rPr>
      </w:pPr>
    </w:p>
    <w:p w:rsidR="003365B4" w:rsidRDefault="003365B4">
      <w:pPr>
        <w:kinsoku w:val="0"/>
        <w:wordWrap w:val="0"/>
        <w:overflowPunct w:val="0"/>
        <w:jc w:val="center"/>
        <w:rPr>
          <w:rFonts w:ascii="ＭＳ 明朝" w:hint="eastAsia"/>
        </w:rPr>
      </w:pPr>
      <w:r>
        <w:rPr>
          <w:rFonts w:ascii="ＭＳ 明朝" w:hint="eastAsia"/>
        </w:rPr>
        <w:t>記</w:t>
      </w:r>
    </w:p>
    <w:p w:rsidR="003365B4" w:rsidRDefault="003365B4">
      <w:pPr>
        <w:kinsoku w:val="0"/>
        <w:wordWrap w:val="0"/>
        <w:overflowPunct w:val="0"/>
        <w:rPr>
          <w:rFonts w:ascii="ＭＳ 明朝" w:hint="eastAsia"/>
        </w:rPr>
      </w:pPr>
    </w:p>
    <w:p w:rsidR="003365B4" w:rsidRDefault="003365B4">
      <w:pPr>
        <w:kinsoku w:val="0"/>
        <w:wordWrap w:val="0"/>
        <w:overflowPunct w:val="0"/>
        <w:rPr>
          <w:rFonts w:ascii="ＭＳ 明朝" w:hint="eastAsia"/>
        </w:rPr>
      </w:pPr>
    </w:p>
    <w:p w:rsidR="003365B4" w:rsidRDefault="003365B4" w:rsidP="001A7AF9">
      <w:pPr>
        <w:kinsoku w:val="0"/>
        <w:wordWrap w:val="0"/>
        <w:overflowPunct w:val="0"/>
        <w:ind w:leftChars="147" w:left="309" w:rightChars="47" w:right="99"/>
        <w:rPr>
          <w:rFonts w:ascii="ＭＳ 明朝" w:hint="eastAsia"/>
        </w:rPr>
      </w:pPr>
      <w:r>
        <w:rPr>
          <w:rFonts w:ascii="ＭＳ 明朝" w:hint="eastAsia"/>
        </w:rPr>
        <w:t>1.　補助金の交付決定額　　　　　　　　　円</w:t>
      </w:r>
    </w:p>
    <w:p w:rsidR="003365B4" w:rsidRDefault="003365B4" w:rsidP="001A7AF9">
      <w:pPr>
        <w:kinsoku w:val="0"/>
        <w:wordWrap w:val="0"/>
        <w:overflowPunct w:val="0"/>
        <w:ind w:leftChars="147" w:left="309" w:rightChars="47" w:right="99"/>
        <w:rPr>
          <w:rFonts w:ascii="ＭＳ 明朝" w:hint="eastAsia"/>
        </w:rPr>
      </w:pPr>
      <w:r>
        <w:rPr>
          <w:rFonts w:ascii="ＭＳ 明朝" w:hint="eastAsia"/>
        </w:rPr>
        <w:t>2.　補助金の交付対象工事の内容は、変更承認申請書記載のとおりとする。</w:t>
      </w:r>
    </w:p>
    <w:p w:rsidR="003365B4" w:rsidRDefault="003365B4" w:rsidP="001A7AF9">
      <w:pPr>
        <w:kinsoku w:val="0"/>
        <w:wordWrap w:val="0"/>
        <w:overflowPunct w:val="0"/>
        <w:ind w:leftChars="146" w:left="721" w:right="96" w:hangingChars="197" w:hanging="414"/>
        <w:rPr>
          <w:rFonts w:ascii="ＭＳ 明朝"/>
        </w:rPr>
      </w:pPr>
      <w:r>
        <w:rPr>
          <w:rFonts w:ascii="ＭＳ 明朝" w:hint="eastAsia"/>
        </w:rPr>
        <w:t>3.　1、2以外の事項については、　　年　　月　　日粕健環発第　　号による交付決定書のとおりとする。</w:t>
      </w:r>
    </w:p>
    <w:sectPr w:rsidR="003365B4">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FDC" w:rsidRDefault="00F15FDC">
      <w:r>
        <w:separator/>
      </w:r>
    </w:p>
  </w:endnote>
  <w:endnote w:type="continuationSeparator" w:id="0">
    <w:p w:rsidR="00F15FDC" w:rsidRDefault="00F1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FDC" w:rsidRDefault="00F15FDC">
      <w:r>
        <w:separator/>
      </w:r>
    </w:p>
  </w:footnote>
  <w:footnote w:type="continuationSeparator" w:id="0">
    <w:p w:rsidR="00F15FDC" w:rsidRDefault="00F15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F9"/>
    <w:rsid w:val="001A7AF9"/>
    <w:rsid w:val="003365B4"/>
    <w:rsid w:val="00D854FF"/>
    <w:rsid w:val="00F15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3FA2B6A-089D-4991-A017-1C8AE329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47</Words>
  <Characters>271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1601-01-01T00:00:00Z</cp:lastPrinted>
  <dcterms:created xsi:type="dcterms:W3CDTF">2025-06-30T07:44:00Z</dcterms:created>
  <dcterms:modified xsi:type="dcterms:W3CDTF">2025-06-30T07:44:00Z</dcterms:modified>
</cp:coreProperties>
</file>