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578" w14:textId="77777777" w:rsidR="006A4943" w:rsidRPr="007F53A2" w:rsidRDefault="0047357A">
      <w:pPr>
        <w:rPr>
          <w:rFonts w:ascii="HG丸ｺﾞｼｯｸM-PRO" w:eastAsia="HG丸ｺﾞｼｯｸM-PRO" w:hAnsi="ＭＳ ゴシック" w:hint="eastAsia"/>
          <w:sz w:val="18"/>
          <w:szCs w:val="18"/>
        </w:rPr>
      </w:pPr>
      <w:r w:rsidRPr="007F53A2">
        <w:rPr>
          <w:rFonts w:ascii="HG丸ｺﾞｼｯｸM-PRO" w:eastAsia="HG丸ｺﾞｼｯｸM-PRO" w:hAnsi="ＭＳ ゴシック" w:hint="eastAsia"/>
          <w:sz w:val="18"/>
          <w:szCs w:val="18"/>
        </w:rPr>
        <w:t>様式第</w:t>
      </w:r>
      <w:r w:rsidR="00C525F7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Pr="007F53A2">
        <w:rPr>
          <w:rFonts w:ascii="HG丸ｺﾞｼｯｸM-PRO" w:eastAsia="HG丸ｺﾞｼｯｸM-PRO" w:hAnsi="ＭＳ ゴシック" w:hint="eastAsia"/>
          <w:sz w:val="18"/>
          <w:szCs w:val="18"/>
        </w:rPr>
        <w:t>号</w:t>
      </w:r>
      <w:bookmarkStart w:id="0" w:name="13000454101000000203"/>
      <w:r w:rsidR="0008214B" w:rsidRPr="0008214B">
        <w:rPr>
          <w:rFonts w:ascii="HG丸ｺﾞｼｯｸM-PRO" w:eastAsia="HG丸ｺﾞｼｯｸM-PRO" w:hAnsi="HG丸ｺﾞｼｯｸM-PRO" w:hint="eastAsia"/>
          <w:sz w:val="18"/>
        </w:rPr>
        <w:t>(第6条関係)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362"/>
        <w:gridCol w:w="2068"/>
        <w:gridCol w:w="183"/>
        <w:gridCol w:w="395"/>
        <w:gridCol w:w="128"/>
        <w:gridCol w:w="30"/>
        <w:gridCol w:w="862"/>
        <w:gridCol w:w="364"/>
        <w:gridCol w:w="117"/>
        <w:gridCol w:w="100"/>
        <w:gridCol w:w="765"/>
        <w:gridCol w:w="153"/>
        <w:gridCol w:w="632"/>
        <w:gridCol w:w="2010"/>
      </w:tblGrid>
      <w:tr w:rsidR="0047357A" w:rsidRPr="00151FFB" w14:paraId="08CD5795" w14:textId="77777777" w:rsidTr="008A729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A3198" w14:textId="77777777" w:rsidR="0047357A" w:rsidRPr="00151FFB" w:rsidRDefault="0047357A">
            <w:pPr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 w:rsidRPr="00151FFB">
              <w:rPr>
                <w:rFonts w:ascii="HG丸ｺﾞｼｯｸM-PRO" w:eastAsia="HG丸ｺﾞｼｯｸM-PRO" w:hAnsi="ＭＳ ゴシック" w:hint="eastAsia"/>
                <w:sz w:val="24"/>
              </w:rPr>
              <w:t>自立支援医療(育成医療)意見書</w:t>
            </w:r>
          </w:p>
        </w:tc>
      </w:tr>
      <w:tr w:rsidR="0047357A" w:rsidRPr="008A7294" w14:paraId="0B175B75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48A5ADEB" w14:textId="77777777" w:rsidR="0047357A" w:rsidRPr="008A7294" w:rsidRDefault="0047357A" w:rsidP="008A7294">
            <w:pPr>
              <w:ind w:firstLineChars="250" w:firstLine="300"/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フ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リ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ガ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2"/>
                <w:szCs w:val="12"/>
              </w:rPr>
              <w:t>ナ</w:t>
            </w:r>
          </w:p>
          <w:p w14:paraId="170DF274" w14:textId="77777777" w:rsidR="0047357A" w:rsidRPr="008A7294" w:rsidRDefault="0047357A" w:rsidP="008A7294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受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診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者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氏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1178" w:type="pct"/>
            <w:gridSpan w:val="2"/>
            <w:vAlign w:val="center"/>
          </w:tcPr>
          <w:p w14:paraId="0D1B1D11" w14:textId="77777777" w:rsidR="0047357A" w:rsidRPr="008A7294" w:rsidRDefault="0047357A" w:rsidP="008A7294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99" w:type="pct"/>
            <w:gridSpan w:val="3"/>
            <w:vAlign w:val="center"/>
          </w:tcPr>
          <w:p w14:paraId="6436CF3E" w14:textId="77777777" w:rsidR="0047357A" w:rsidRPr="008A7294" w:rsidRDefault="0047357A" w:rsidP="008A7294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452" w:type="pct"/>
            <w:vAlign w:val="center"/>
          </w:tcPr>
          <w:p w14:paraId="25B974F6" w14:textId="77777777" w:rsidR="0047357A" w:rsidRPr="008A7294" w:rsidRDefault="0047357A" w:rsidP="008A7294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男・女</w:t>
            </w:r>
          </w:p>
        </w:tc>
        <w:tc>
          <w:tcPr>
            <w:tcW w:w="312" w:type="pct"/>
            <w:gridSpan w:val="3"/>
            <w:vAlign w:val="center"/>
          </w:tcPr>
          <w:p w14:paraId="56C8C95F" w14:textId="77777777" w:rsidR="0047357A" w:rsidRPr="008A7294" w:rsidRDefault="0047357A" w:rsidP="008A7294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年齢</w:t>
            </w:r>
          </w:p>
        </w:tc>
        <w:tc>
          <w:tcPr>
            <w:tcW w:w="474" w:type="pct"/>
            <w:gridSpan w:val="2"/>
            <w:vAlign w:val="center"/>
          </w:tcPr>
          <w:p w14:paraId="6FE230B4" w14:textId="77777777" w:rsidR="0047357A" w:rsidRPr="008A7294" w:rsidRDefault="0047357A" w:rsidP="008A7294">
            <w:pPr>
              <w:ind w:firstLineChars="350" w:firstLine="56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歳</w:t>
            </w:r>
          </w:p>
        </w:tc>
        <w:tc>
          <w:tcPr>
            <w:tcW w:w="1381" w:type="pct"/>
            <w:gridSpan w:val="2"/>
            <w:tcBorders>
              <w:right w:val="single" w:sz="12" w:space="0" w:color="auto"/>
            </w:tcBorders>
            <w:vAlign w:val="center"/>
          </w:tcPr>
          <w:p w14:paraId="53735882" w14:textId="77777777" w:rsidR="0047357A" w:rsidRPr="008A7294" w:rsidRDefault="0047357A" w:rsidP="00E53EC6">
            <w:pPr>
              <w:ind w:right="111" w:firstLineChars="250" w:firstLine="40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8A7294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年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月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47357A" w:rsidRPr="008A7294" w14:paraId="0C162BDE" w14:textId="77777777" w:rsidTr="008A710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1A1C3E05" w14:textId="77777777" w:rsidR="0047357A" w:rsidRPr="008A7294" w:rsidRDefault="0047357A" w:rsidP="008A7294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受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診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者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住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所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4884073B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47357A" w:rsidRPr="008A7294" w14:paraId="304DED4D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499D976C" w14:textId="77777777" w:rsidR="0047357A" w:rsidRPr="008A7294" w:rsidRDefault="0047357A" w:rsidP="008A7294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病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　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  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1477" w:type="pct"/>
            <w:gridSpan w:val="5"/>
            <w:vAlign w:val="center"/>
          </w:tcPr>
          <w:p w14:paraId="3DC6F7C8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64" w:type="pct"/>
            <w:gridSpan w:val="4"/>
            <w:vAlign w:val="center"/>
          </w:tcPr>
          <w:p w14:paraId="151C7C90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発症年月日</w:t>
            </w:r>
          </w:p>
        </w:tc>
        <w:tc>
          <w:tcPr>
            <w:tcW w:w="1855" w:type="pct"/>
            <w:gridSpan w:val="4"/>
            <w:tcBorders>
              <w:right w:val="single" w:sz="12" w:space="0" w:color="auto"/>
            </w:tcBorders>
            <w:vAlign w:val="center"/>
          </w:tcPr>
          <w:p w14:paraId="00E3700A" w14:textId="77777777" w:rsidR="0047357A" w:rsidRPr="008A7294" w:rsidRDefault="00E53EC6" w:rsidP="007F53A2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年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月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47357A" w:rsidRPr="008A7294" w14:paraId="56F3D67D" w14:textId="77777777" w:rsidTr="008A7294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000" w:type="pct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56942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下記の障害を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(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有している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)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・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(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障害を残す恐れがある</w:t>
            </w:r>
            <w:r w:rsid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)。　　　※いずれかに○をつける。</w:t>
            </w:r>
          </w:p>
        </w:tc>
      </w:tr>
      <w:tr w:rsidR="0047357A" w:rsidRPr="008A7294" w14:paraId="626809C6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90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7862E8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障害の種類</w:t>
            </w:r>
          </w:p>
          <w:p w14:paraId="1C7754E5" w14:textId="77777777" w:rsidR="00BF3715" w:rsidRPr="008A7294" w:rsidRDefault="00BF3715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  <w:p w14:paraId="29009D46" w14:textId="77777777" w:rsidR="0047357A" w:rsidRPr="008A7294" w:rsidRDefault="0047357A" w:rsidP="008A7294">
            <w:pPr>
              <w:ind w:firstLineChars="100" w:firstLine="150"/>
              <w:rPr>
                <w:rFonts w:ascii="HG丸ｺﾞｼｯｸM-PRO" w:eastAsia="HG丸ｺﾞｼｯｸM-PRO" w:hAnsi="ＭＳ ゴシック" w:hint="eastAsia"/>
                <w:sz w:val="15"/>
                <w:szCs w:val="15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5"/>
                <w:szCs w:val="15"/>
              </w:rPr>
              <w:t>裏面の別表4を参照し、該当するものに○をつけ、(　―　)のあるものには、該当する項番号を記入する。</w:t>
            </w:r>
          </w:p>
        </w:tc>
        <w:tc>
          <w:tcPr>
            <w:tcW w:w="1458" w:type="pct"/>
            <w:gridSpan w:val="4"/>
            <w:tcBorders>
              <w:bottom w:val="nil"/>
              <w:right w:val="nil"/>
            </w:tcBorders>
            <w:vAlign w:val="center"/>
          </w:tcPr>
          <w:p w14:paraId="179E563B" w14:textId="77777777" w:rsidR="0047357A" w:rsidRPr="008A7294" w:rsidRDefault="0047357A" w:rsidP="007F53A2">
            <w:pPr>
              <w:spacing w:before="40"/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(1)　肢体不自由</w:t>
            </w:r>
            <w:r w:rsidR="008A7294"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　―　)</w:t>
            </w:r>
          </w:p>
        </w:tc>
        <w:tc>
          <w:tcPr>
            <w:tcW w:w="1178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05EDA12" w14:textId="77777777" w:rsidR="0047357A" w:rsidRPr="008A7294" w:rsidRDefault="0047357A" w:rsidP="007F53A2">
            <w:pPr>
              <w:spacing w:before="40"/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(2)　視覚障害</w:t>
            </w:r>
            <w:r w:rsidR="008A7294"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　―　)</w:t>
            </w:r>
          </w:p>
        </w:tc>
        <w:tc>
          <w:tcPr>
            <w:tcW w:w="1460" w:type="pct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1E0A6B3" w14:textId="77777777" w:rsidR="0047357A" w:rsidRPr="008A7294" w:rsidRDefault="0047357A" w:rsidP="007F53A2">
            <w:pPr>
              <w:spacing w:before="40"/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(3)　聴覚・平衡機能障害</w:t>
            </w:r>
            <w:r w:rsidR="008A7294"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　―　)</w:t>
            </w:r>
          </w:p>
        </w:tc>
      </w:tr>
      <w:tr w:rsidR="0047357A" w:rsidRPr="008A7294" w14:paraId="2E4646AA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90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C4BEE96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458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80CBB6C" w14:textId="77777777" w:rsidR="008A7294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(4)　音声・言語・そしゃく機</w:t>
            </w:r>
          </w:p>
          <w:p w14:paraId="3B7EEA4A" w14:textId="77777777" w:rsidR="0047357A" w:rsidRPr="008A7294" w:rsidRDefault="0047357A" w:rsidP="008A7294">
            <w:pPr>
              <w:ind w:leftChars="149" w:left="313" w:firstLineChars="50" w:firstLine="8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能障害</w:t>
            </w:r>
            <w:r w:rsidR="008A7294"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　―　)</w:t>
            </w:r>
          </w:p>
        </w:tc>
        <w:tc>
          <w:tcPr>
            <w:tcW w:w="11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DA60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(5)　心臓機能障害</w:t>
            </w: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3C3EE8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(6)　腎臓機能障害</w:t>
            </w:r>
          </w:p>
        </w:tc>
      </w:tr>
      <w:tr w:rsidR="0047357A" w:rsidRPr="008A7294" w14:paraId="4A7EC67A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90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11AF50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nil"/>
              <w:right w:val="nil"/>
            </w:tcBorders>
            <w:vAlign w:val="center"/>
          </w:tcPr>
          <w:p w14:paraId="167F7BD0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(7)　小腸機能障害</w:t>
            </w:r>
          </w:p>
        </w:tc>
        <w:tc>
          <w:tcPr>
            <w:tcW w:w="1042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3BD95AF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(8)　その他内臓障害</w:t>
            </w:r>
          </w:p>
        </w:tc>
        <w:tc>
          <w:tcPr>
            <w:tcW w:w="925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B241A1E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(9)　免疫機能障害</w:t>
            </w:r>
          </w:p>
        </w:tc>
        <w:tc>
          <w:tcPr>
            <w:tcW w:w="1049" w:type="pc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30AA594" w14:textId="77777777" w:rsidR="0047357A" w:rsidRPr="008A7294" w:rsidRDefault="0047357A">
            <w:pPr>
              <w:ind w:left="315" w:hanging="315"/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7"/>
                <w:szCs w:val="17"/>
              </w:rPr>
              <w:t>(10)　肝臓機能障害</w:t>
            </w:r>
          </w:p>
        </w:tc>
      </w:tr>
      <w:tr w:rsidR="0047357A" w:rsidRPr="008A7294" w14:paraId="0DA70F5A" w14:textId="77777777" w:rsidTr="008A710A">
        <w:tblPrEx>
          <w:tblCellMar>
            <w:top w:w="0" w:type="dxa"/>
            <w:bottom w:w="0" w:type="dxa"/>
          </w:tblCellMar>
        </w:tblPrEx>
        <w:trPr>
          <w:trHeight w:val="1889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7C911A80" w14:textId="77777777" w:rsidR="0047357A" w:rsidRPr="008A7294" w:rsidRDefault="0047357A" w:rsidP="008A7294">
            <w:pPr>
              <w:ind w:firstLineChars="100" w:firstLine="16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医療の具体的方針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65B28BB8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47357A" w:rsidRPr="008A7294" w14:paraId="19B2AE8A" w14:textId="77777777" w:rsidTr="008A710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5D04ACAF" w14:textId="77777777" w:rsidR="0047357A" w:rsidRPr="008A7294" w:rsidRDefault="0047357A" w:rsidP="008A7294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pacing w:val="26"/>
                <w:sz w:val="16"/>
                <w:szCs w:val="16"/>
              </w:rPr>
              <w:t>治療後におけ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る</w:t>
            </w:r>
            <w:r w:rsidRPr="008A7294">
              <w:rPr>
                <w:rFonts w:ascii="HG丸ｺﾞｼｯｸM-PRO" w:eastAsia="HG丸ｺﾞｼｯｸM-PRO" w:hAnsi="ＭＳ ゴシック" w:hint="eastAsia"/>
                <w:spacing w:val="26"/>
                <w:sz w:val="16"/>
                <w:szCs w:val="16"/>
              </w:rPr>
              <w:t>障害の回復状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況の見込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1761B03C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47357A" w:rsidRPr="008A7294" w14:paraId="6B07CAE6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6DE9535" w14:textId="077EFBCD" w:rsidR="0047357A" w:rsidRPr="008A7294" w:rsidRDefault="00A87C60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CB644B9" wp14:editId="028A1CC9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1738630</wp:posOffset>
                      </wp:positionV>
                      <wp:extent cx="38100" cy="44450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444500"/>
                              </a:xfrm>
                              <a:prstGeom prst="leftBrace">
                                <a:avLst>
                                  <a:gd name="adj1" fmla="val 9722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6D5B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3" o:spid="_x0000_s1026" type="#_x0000_t87" style="position:absolute;left:0;text-align:left;margin-left:303.5pt;margin-top:136.9pt;width:3pt;height:3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" o:allowincell="f" strokeweight=".5pt">
                      <v:textbox inset="0,0,0,0"/>
                    </v:shape>
                  </w:pict>
                </mc:Fallback>
              </mc:AlternateContent>
            </w:r>
            <w:r w:rsidR="0047357A" w:rsidRPr="008A7294">
              <w:rPr>
                <w:rFonts w:ascii="HG丸ｺﾞｼｯｸM-PRO" w:eastAsia="HG丸ｺﾞｼｯｸM-PRO" w:hAnsi="ＭＳ ゴシック" w:hint="eastAsia"/>
                <w:spacing w:val="420"/>
                <w:sz w:val="16"/>
                <w:szCs w:val="16"/>
              </w:rPr>
              <w:t>治</w:t>
            </w:r>
            <w:r w:rsidR="0047357A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療</w:t>
            </w:r>
          </w:p>
        </w:tc>
        <w:tc>
          <w:tcPr>
            <w:tcW w:w="684" w:type="pct"/>
            <w:vMerge w:val="restart"/>
            <w:vAlign w:val="center"/>
          </w:tcPr>
          <w:p w14:paraId="540F117B" w14:textId="77777777" w:rsidR="0047357A" w:rsidRPr="008A7294" w:rsidRDefault="0047357A" w:rsidP="008A710A">
            <w:pPr>
              <w:ind w:firstLineChars="50" w:firstLine="8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治療見込期間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611E8601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pacing w:val="210"/>
                <w:sz w:val="16"/>
                <w:szCs w:val="16"/>
              </w:rPr>
              <w:t>手術予定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日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　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年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月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8A710A" w:rsidRPr="008A7294" w14:paraId="7C401625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0" w:type="pct"/>
            <w:vMerge/>
            <w:tcBorders>
              <w:left w:val="single" w:sz="12" w:space="0" w:color="auto"/>
            </w:tcBorders>
            <w:vAlign w:val="center"/>
          </w:tcPr>
          <w:p w14:paraId="24FFC108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684" w:type="pct"/>
            <w:vMerge/>
            <w:vAlign w:val="center"/>
          </w:tcPr>
          <w:p w14:paraId="029D23E8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388" w:type="pct"/>
            <w:gridSpan w:val="3"/>
            <w:tcBorders>
              <w:right w:val="nil"/>
            </w:tcBorders>
            <w:vAlign w:val="center"/>
          </w:tcPr>
          <w:p w14:paraId="61772025" w14:textId="77777777" w:rsidR="0047357A" w:rsidRPr="008A7294" w:rsidRDefault="0047357A" w:rsidP="008A710A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72A47">
              <w:rPr>
                <w:rFonts w:ascii="HG丸ｺﾞｼｯｸM-PRO" w:eastAsia="HG丸ｺﾞｼｯｸM-PRO" w:hAnsi="ＭＳ ゴシック" w:hint="eastAsia"/>
                <w:spacing w:val="144"/>
                <w:kern w:val="0"/>
                <w:sz w:val="16"/>
                <w:szCs w:val="16"/>
                <w:fitText w:val="2400" w:id="309658369"/>
              </w:rPr>
              <w:t>入院治療期</w:t>
            </w:r>
            <w:r w:rsidRPr="00672A47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  <w:fitText w:val="2400" w:id="309658369"/>
              </w:rPr>
              <w:t>間</w:t>
            </w:r>
          </w:p>
        </w:tc>
        <w:tc>
          <w:tcPr>
            <w:tcW w:w="2708" w:type="pct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3219135F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(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年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　月 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 ～ 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年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月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日)</w:t>
            </w:r>
          </w:p>
          <w:p w14:paraId="0708EB86" w14:textId="77777777" w:rsidR="0047357A" w:rsidRPr="008A7294" w:rsidRDefault="0047357A">
            <w:pPr>
              <w:ind w:right="42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日間</w:t>
            </w:r>
          </w:p>
        </w:tc>
      </w:tr>
      <w:tr w:rsidR="008A710A" w:rsidRPr="008A7294" w14:paraId="6576A33D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0" w:type="pct"/>
            <w:vMerge/>
            <w:tcBorders>
              <w:left w:val="single" w:sz="12" w:space="0" w:color="auto"/>
            </w:tcBorders>
            <w:vAlign w:val="center"/>
          </w:tcPr>
          <w:p w14:paraId="419E788F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684" w:type="pct"/>
            <w:vMerge/>
            <w:vAlign w:val="center"/>
          </w:tcPr>
          <w:p w14:paraId="7783EE2C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388" w:type="pct"/>
            <w:gridSpan w:val="3"/>
            <w:tcBorders>
              <w:right w:val="nil"/>
            </w:tcBorders>
            <w:vAlign w:val="center"/>
          </w:tcPr>
          <w:p w14:paraId="1B55013A" w14:textId="77777777" w:rsidR="0047357A" w:rsidRPr="008A7294" w:rsidRDefault="0047357A" w:rsidP="008A710A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72A47">
              <w:rPr>
                <w:rFonts w:ascii="HG丸ｺﾞｼｯｸM-PRO" w:eastAsia="HG丸ｺﾞｼｯｸM-PRO" w:hAnsi="ＭＳ ゴシック" w:hint="eastAsia"/>
                <w:spacing w:val="32"/>
                <w:kern w:val="0"/>
                <w:sz w:val="16"/>
                <w:szCs w:val="16"/>
                <w:fitText w:val="2400" w:id="309658113"/>
              </w:rPr>
              <w:t>通院治療回数並びに期</w:t>
            </w:r>
            <w:r w:rsidRPr="00672A47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  <w:fitText w:val="2400" w:id="309658113"/>
              </w:rPr>
              <w:t>間</w:t>
            </w:r>
          </w:p>
        </w:tc>
        <w:tc>
          <w:tcPr>
            <w:tcW w:w="2708" w:type="pct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271CCFA2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(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年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月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～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　年　 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月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日)</w:t>
            </w:r>
          </w:p>
          <w:p w14:paraId="17565139" w14:textId="77777777" w:rsidR="0047357A" w:rsidRPr="008A7294" w:rsidRDefault="0047357A" w:rsidP="006A4943">
            <w:pPr>
              <w:ind w:right="42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回　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日間</w:t>
            </w:r>
          </w:p>
        </w:tc>
      </w:tr>
      <w:tr w:rsidR="008A710A" w:rsidRPr="008A7294" w14:paraId="6C563F55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0" w:type="pct"/>
            <w:vMerge/>
            <w:tcBorders>
              <w:left w:val="single" w:sz="12" w:space="0" w:color="auto"/>
            </w:tcBorders>
            <w:vAlign w:val="center"/>
          </w:tcPr>
          <w:p w14:paraId="13614975" w14:textId="77777777" w:rsidR="007F53A2" w:rsidRPr="008A7294" w:rsidRDefault="007F53A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684" w:type="pct"/>
            <w:vMerge/>
            <w:vAlign w:val="center"/>
          </w:tcPr>
          <w:p w14:paraId="164BCF5E" w14:textId="77777777" w:rsidR="007F53A2" w:rsidRPr="008A7294" w:rsidRDefault="007F53A2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388" w:type="pct"/>
            <w:gridSpan w:val="3"/>
            <w:tcBorders>
              <w:right w:val="nil"/>
            </w:tcBorders>
            <w:vAlign w:val="center"/>
          </w:tcPr>
          <w:p w14:paraId="755F1606" w14:textId="77777777" w:rsidR="007F53A2" w:rsidRPr="008A7294" w:rsidRDefault="007F53A2" w:rsidP="008A710A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72A47">
              <w:rPr>
                <w:rFonts w:ascii="HG丸ｺﾞｼｯｸM-PRO" w:eastAsia="HG丸ｺﾞｼｯｸM-PRO" w:hAnsi="ＭＳ ゴシック" w:hint="eastAsia"/>
                <w:spacing w:val="13"/>
                <w:kern w:val="0"/>
                <w:sz w:val="16"/>
                <w:szCs w:val="16"/>
                <w:fitText w:val="2400" w:id="309658368"/>
              </w:rPr>
              <w:t>訪問看護予定回数並びに期</w:t>
            </w:r>
            <w:r w:rsidRPr="00672A47">
              <w:rPr>
                <w:rFonts w:ascii="HG丸ｺﾞｼｯｸM-PRO" w:eastAsia="HG丸ｺﾞｼｯｸM-PRO" w:hAnsi="ＭＳ ゴシック" w:hint="eastAsia"/>
                <w:spacing w:val="4"/>
                <w:kern w:val="0"/>
                <w:sz w:val="16"/>
                <w:szCs w:val="16"/>
                <w:fitText w:val="2400" w:id="309658368"/>
              </w:rPr>
              <w:t>間</w:t>
            </w:r>
          </w:p>
        </w:tc>
        <w:tc>
          <w:tcPr>
            <w:tcW w:w="2708" w:type="pct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5BDCCBF4" w14:textId="77777777" w:rsidR="007F53A2" w:rsidRPr="008A7294" w:rsidRDefault="007F53A2" w:rsidP="00222EE4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(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年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月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日 ～ </w:t>
            </w:r>
            <w:r w:rsidR="00E53EC6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年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月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　日)</w:t>
            </w:r>
          </w:p>
          <w:p w14:paraId="40893F82" w14:textId="77777777" w:rsidR="007F53A2" w:rsidRPr="008A7294" w:rsidRDefault="007F53A2" w:rsidP="00222EE4">
            <w:pPr>
              <w:ind w:right="42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回　</w:t>
            </w:r>
            <w:r w:rsidR="006A494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　日間</w:t>
            </w:r>
          </w:p>
        </w:tc>
      </w:tr>
      <w:tr w:rsidR="0047357A" w:rsidRPr="008A7294" w14:paraId="571EF069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0" w:type="pct"/>
            <w:vMerge/>
            <w:tcBorders>
              <w:left w:val="single" w:sz="12" w:space="0" w:color="auto"/>
            </w:tcBorders>
            <w:vAlign w:val="center"/>
          </w:tcPr>
          <w:p w14:paraId="43C8894E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684" w:type="pct"/>
            <w:vMerge/>
            <w:vAlign w:val="center"/>
          </w:tcPr>
          <w:p w14:paraId="7F483EB0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1199DF79" w14:textId="77777777" w:rsidR="0047357A" w:rsidRPr="008A7294" w:rsidRDefault="0047357A">
            <w:pPr>
              <w:ind w:right="42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通算　　　　　　日間</w:t>
            </w:r>
          </w:p>
        </w:tc>
      </w:tr>
      <w:tr w:rsidR="0047357A" w:rsidRPr="008A7294" w14:paraId="3E6FA053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0" w:type="pct"/>
            <w:vMerge/>
            <w:tcBorders>
              <w:left w:val="single" w:sz="12" w:space="0" w:color="auto"/>
            </w:tcBorders>
            <w:vAlign w:val="center"/>
          </w:tcPr>
          <w:p w14:paraId="58F9C29C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684" w:type="pct"/>
            <w:vAlign w:val="center"/>
          </w:tcPr>
          <w:p w14:paraId="00ABCC0B" w14:textId="77777777" w:rsidR="0047357A" w:rsidRPr="008A7294" w:rsidRDefault="0047357A" w:rsidP="007F53A2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医療費概算額</w:t>
            </w:r>
          </w:p>
        </w:tc>
        <w:tc>
          <w:tcPr>
            <w:tcW w:w="2186" w:type="pct"/>
            <w:gridSpan w:val="8"/>
            <w:tcBorders>
              <w:right w:val="nil"/>
            </w:tcBorders>
            <w:vAlign w:val="center"/>
          </w:tcPr>
          <w:p w14:paraId="59BF6EA7" w14:textId="77777777" w:rsidR="0047357A" w:rsidRPr="008A7294" w:rsidRDefault="0047357A" w:rsidP="008A710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入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院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治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療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費　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　　　　　　　　　円</w:t>
            </w:r>
          </w:p>
          <w:p w14:paraId="2004E067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通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院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治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療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費　　　　　　　　　　　　円</w:t>
            </w:r>
          </w:p>
          <w:p w14:paraId="7621854A" w14:textId="77777777" w:rsidR="0047357A" w:rsidRPr="008A7294" w:rsidRDefault="0047357A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訪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問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看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護</w:t>
            </w:r>
            <w:r w:rsidR="008A710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 </w:t>
            </w: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等　　　　　　　　　　　　円</w:t>
            </w:r>
          </w:p>
        </w:tc>
        <w:tc>
          <w:tcPr>
            <w:tcW w:w="1910" w:type="pct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7F0358B9" w14:textId="77777777" w:rsidR="0047357A" w:rsidRPr="008A7294" w:rsidRDefault="0047357A" w:rsidP="008A710A">
            <w:pPr>
              <w:ind w:right="66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計　　　　　　　　　　円</w:t>
            </w:r>
          </w:p>
        </w:tc>
      </w:tr>
      <w:tr w:rsidR="0047357A" w:rsidRPr="008A7294" w14:paraId="74CFB64F" w14:textId="77777777" w:rsidTr="008A710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5B667860" w14:textId="77777777" w:rsidR="0047357A" w:rsidRPr="008A7294" w:rsidRDefault="0047357A">
            <w:pPr>
              <w:jc w:val="distribute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移送費見込額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0524EE1E" w14:textId="77777777" w:rsidR="0047357A" w:rsidRPr="008A7294" w:rsidRDefault="0047357A">
            <w:pPr>
              <w:ind w:right="63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円</w:t>
            </w:r>
          </w:p>
        </w:tc>
      </w:tr>
      <w:tr w:rsidR="0047357A" w:rsidRPr="008A7294" w14:paraId="1777DFDC" w14:textId="77777777" w:rsidTr="008A710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04" w:type="pct"/>
            <w:gridSpan w:val="2"/>
            <w:tcBorders>
              <w:left w:val="single" w:sz="12" w:space="0" w:color="auto"/>
            </w:tcBorders>
            <w:vAlign w:val="center"/>
          </w:tcPr>
          <w:p w14:paraId="5F91E47E" w14:textId="77777777" w:rsidR="007F53A2" w:rsidRPr="008A7294" w:rsidRDefault="0047357A" w:rsidP="007F53A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672A47">
              <w:rPr>
                <w:rFonts w:ascii="HG丸ｺﾞｼｯｸM-PRO" w:eastAsia="HG丸ｺﾞｼｯｸM-PRO" w:hAnsi="ＭＳ ゴシック" w:hint="eastAsia"/>
                <w:spacing w:val="23"/>
                <w:kern w:val="0"/>
                <w:sz w:val="16"/>
                <w:szCs w:val="16"/>
                <w:fitText w:val="1600" w:id="309658625"/>
              </w:rPr>
              <w:t>医療費及び移送</w:t>
            </w:r>
            <w:r w:rsidRPr="00672A47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  <w:fitText w:val="1600" w:id="309658625"/>
              </w:rPr>
              <w:t>費</w:t>
            </w:r>
          </w:p>
          <w:p w14:paraId="7AF78FE9" w14:textId="77777777" w:rsidR="0047357A" w:rsidRPr="008A7294" w:rsidRDefault="0047357A" w:rsidP="007F53A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合計額</w:t>
            </w:r>
          </w:p>
        </w:tc>
        <w:tc>
          <w:tcPr>
            <w:tcW w:w="4096" w:type="pct"/>
            <w:gridSpan w:val="13"/>
            <w:tcBorders>
              <w:right w:val="single" w:sz="12" w:space="0" w:color="auto"/>
            </w:tcBorders>
            <w:vAlign w:val="center"/>
          </w:tcPr>
          <w:p w14:paraId="0658CB32" w14:textId="77777777" w:rsidR="0047357A" w:rsidRPr="008A7294" w:rsidRDefault="0047357A">
            <w:pPr>
              <w:ind w:right="630"/>
              <w:jc w:val="righ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円</w:t>
            </w:r>
          </w:p>
        </w:tc>
      </w:tr>
      <w:tr w:rsidR="0047357A" w:rsidRPr="008A7294" w14:paraId="27EDBE12" w14:textId="77777777" w:rsidTr="008A710A">
        <w:tblPrEx>
          <w:tblCellMar>
            <w:top w:w="0" w:type="dxa"/>
            <w:bottom w:w="0" w:type="dxa"/>
          </w:tblCellMar>
        </w:tblPrEx>
        <w:trPr>
          <w:cantSplit/>
          <w:trHeight w:val="2586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3B237" w14:textId="77777777" w:rsidR="0047357A" w:rsidRPr="008A7294" w:rsidRDefault="0047357A" w:rsidP="008A7294">
            <w:pPr>
              <w:spacing w:after="120"/>
              <w:ind w:firstLineChars="200" w:firstLine="36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上記のとおり診断し、その医療費及び移送費を概算いたします。</w:t>
            </w:r>
          </w:p>
          <w:p w14:paraId="1068EA22" w14:textId="77777777" w:rsidR="0047357A" w:rsidRPr="008A7294" w:rsidRDefault="0047357A" w:rsidP="007D4261">
            <w:pPr>
              <w:spacing w:after="120"/>
              <w:ind w:right="210" w:firstLineChars="2800" w:firstLine="504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　年　　月　　日</w:t>
            </w:r>
          </w:p>
          <w:p w14:paraId="23EAE176" w14:textId="77777777" w:rsidR="007F53A2" w:rsidRPr="008A7294" w:rsidRDefault="007F53A2" w:rsidP="008A7294">
            <w:pPr>
              <w:ind w:right="210" w:firstLineChars="400" w:firstLine="72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  <w:p w14:paraId="04D82DCF" w14:textId="77777777" w:rsidR="0047357A" w:rsidRPr="008A7294" w:rsidRDefault="0047357A" w:rsidP="008A7294">
            <w:pPr>
              <w:ind w:right="210" w:firstLineChars="1600" w:firstLine="288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指定自立支援医療機関名</w:t>
            </w:r>
          </w:p>
          <w:p w14:paraId="74620BAE" w14:textId="77777777" w:rsidR="007F53A2" w:rsidRPr="008A7294" w:rsidRDefault="007F53A2" w:rsidP="008A7294">
            <w:pPr>
              <w:ind w:right="210" w:firstLineChars="1600" w:firstLine="288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  <w:p w14:paraId="7066F5DD" w14:textId="77777777" w:rsidR="0047357A" w:rsidRPr="008A7294" w:rsidRDefault="0047357A" w:rsidP="008A7294">
            <w:pPr>
              <w:ind w:right="210" w:firstLineChars="2000" w:firstLine="360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電話番号</w:t>
            </w:r>
          </w:p>
          <w:p w14:paraId="38F30F9A" w14:textId="77777777" w:rsidR="007F53A2" w:rsidRPr="008A7294" w:rsidRDefault="007F53A2" w:rsidP="008A7294">
            <w:pPr>
              <w:ind w:right="210" w:firstLineChars="2000" w:firstLine="3600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  <w:p w14:paraId="5FAA6B93" w14:textId="77777777" w:rsidR="0047357A" w:rsidRPr="008A7294" w:rsidRDefault="0047357A" w:rsidP="008A7294">
            <w:pPr>
              <w:ind w:right="210" w:firstLineChars="2000" w:firstLine="3600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担当医師名</w:t>
            </w:r>
            <w:r w:rsidR="00CD1F2A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（自署</w:t>
            </w:r>
            <w:r w:rsidR="00672A4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又は記名押印）　　　　　　　　　　　　　印</w:t>
            </w: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　　　　　</w:t>
            </w:r>
            <w:r w:rsidR="007F53A2"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　　　　　　　　　</w:t>
            </w:r>
            <w:r w:rsidRPr="008A7294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　　　</w:t>
            </w:r>
          </w:p>
        </w:tc>
      </w:tr>
    </w:tbl>
    <w:p w14:paraId="66A17FF2" w14:textId="77777777" w:rsidR="0047357A" w:rsidRDefault="0047357A">
      <w:pPr>
        <w:spacing w:line="40" w:lineRule="exact"/>
        <w:rPr>
          <w:rFonts w:hint="eastAsia"/>
        </w:rPr>
      </w:pPr>
    </w:p>
    <w:sectPr w:rsidR="0047357A" w:rsidSect="008A710A">
      <w:footerReference w:type="even" r:id="rId6"/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7DBA" w14:textId="77777777" w:rsidR="00EB0653" w:rsidRDefault="00EB0653">
      <w:r>
        <w:separator/>
      </w:r>
    </w:p>
  </w:endnote>
  <w:endnote w:type="continuationSeparator" w:id="0">
    <w:p w14:paraId="069DD92B" w14:textId="77777777" w:rsidR="00EB0653" w:rsidRDefault="00EB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E01C" w14:textId="77777777" w:rsidR="0047357A" w:rsidRDefault="004735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147A65" w14:textId="77777777" w:rsidR="0047357A" w:rsidRDefault="004735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56EE" w14:textId="77777777" w:rsidR="00EB0653" w:rsidRDefault="00EB0653">
      <w:r>
        <w:separator/>
      </w:r>
    </w:p>
  </w:footnote>
  <w:footnote w:type="continuationSeparator" w:id="0">
    <w:p w14:paraId="2232E21E" w14:textId="77777777" w:rsidR="00EB0653" w:rsidRDefault="00EB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5"/>
    <w:rsid w:val="00017E05"/>
    <w:rsid w:val="0008214B"/>
    <w:rsid w:val="000E0578"/>
    <w:rsid w:val="00151FFB"/>
    <w:rsid w:val="00222EE4"/>
    <w:rsid w:val="0047357A"/>
    <w:rsid w:val="00672A47"/>
    <w:rsid w:val="006A4943"/>
    <w:rsid w:val="00783B5A"/>
    <w:rsid w:val="007D4261"/>
    <w:rsid w:val="007F53A2"/>
    <w:rsid w:val="008A710A"/>
    <w:rsid w:val="008A7294"/>
    <w:rsid w:val="00A87C60"/>
    <w:rsid w:val="00A90196"/>
    <w:rsid w:val="00BF3715"/>
    <w:rsid w:val="00C525F7"/>
    <w:rsid w:val="00CD1F2A"/>
    <w:rsid w:val="00D54498"/>
    <w:rsid w:val="00DD24D0"/>
    <w:rsid w:val="00DE6FCC"/>
    <w:rsid w:val="00E53EC6"/>
    <w:rsid w:val="00EB0653"/>
    <w:rsid w:val="00F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4F738FF"/>
  <w15:chartTrackingRefBased/>
  <w15:docId w15:val="{F0D2E07D-D5D9-4177-87CC-57093833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F37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渋田 啓之</cp:lastModifiedBy>
  <cp:revision>2</cp:revision>
  <cp:lastPrinted>2020-11-19T03:43:00Z</cp:lastPrinted>
  <dcterms:created xsi:type="dcterms:W3CDTF">2025-06-30T08:36:00Z</dcterms:created>
  <dcterms:modified xsi:type="dcterms:W3CDTF">2025-06-30T08:36:00Z</dcterms:modified>
</cp:coreProperties>
</file>