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46C7" w14:textId="77777777" w:rsidR="007F6C4C" w:rsidRDefault="007F6C4C" w:rsidP="00210DF7">
      <w:pPr>
        <w:rPr>
          <w:rFonts w:ascii="ＭＳ 明朝" w:hAnsi="ＭＳ 明朝" w:hint="eastAsia"/>
          <w:sz w:val="24"/>
        </w:rPr>
      </w:pPr>
      <w:r>
        <w:rPr>
          <w:rFonts w:ascii="ＭＳ 明朝" w:hAnsi="ＭＳ 明朝" w:hint="eastAsia"/>
          <w:sz w:val="24"/>
        </w:rPr>
        <w:t>様式第2号(第3条関係)</w:t>
      </w:r>
    </w:p>
    <w:p w14:paraId="19D0FC03" w14:textId="77777777" w:rsidR="007F6C4C" w:rsidRDefault="007F6C4C" w:rsidP="007F6C4C">
      <w:pPr>
        <w:jc w:val="right"/>
        <w:rPr>
          <w:rFonts w:ascii="ＭＳ 明朝" w:hAnsi="ＭＳ 明朝" w:hint="eastAsia"/>
          <w:sz w:val="24"/>
        </w:rPr>
      </w:pPr>
      <w:r>
        <w:rPr>
          <w:rFonts w:ascii="ＭＳ 明朝" w:hAnsi="ＭＳ 明朝" w:hint="eastAsia"/>
          <w:sz w:val="24"/>
        </w:rPr>
        <w:t>第　　　号</w:t>
      </w:r>
    </w:p>
    <w:p w14:paraId="0160D004" w14:textId="77777777" w:rsidR="007F6C4C" w:rsidRDefault="007F6C4C" w:rsidP="007F6C4C">
      <w:pPr>
        <w:jc w:val="right"/>
        <w:rPr>
          <w:rFonts w:ascii="ＭＳ 明朝" w:hAnsi="ＭＳ 明朝" w:hint="eastAsia"/>
          <w:sz w:val="24"/>
        </w:rPr>
      </w:pPr>
      <w:r>
        <w:rPr>
          <w:rFonts w:ascii="ＭＳ 明朝" w:hAnsi="ＭＳ 明朝" w:hint="eastAsia"/>
          <w:sz w:val="24"/>
        </w:rPr>
        <w:t>年　月　日</w:t>
      </w:r>
    </w:p>
    <w:p w14:paraId="7A18E385" w14:textId="77777777" w:rsidR="007F6C4C" w:rsidRDefault="007F6C4C" w:rsidP="00210DF7">
      <w:pPr>
        <w:rPr>
          <w:rFonts w:ascii="ＭＳ 明朝" w:hAnsi="ＭＳ 明朝" w:hint="eastAsia"/>
          <w:sz w:val="24"/>
        </w:rPr>
      </w:pPr>
    </w:p>
    <w:p w14:paraId="27DD5CC1" w14:textId="77777777" w:rsidR="007F6C4C" w:rsidRDefault="007F6C4C" w:rsidP="00210DF7">
      <w:pPr>
        <w:rPr>
          <w:rFonts w:ascii="ＭＳ 明朝" w:hAnsi="ＭＳ 明朝" w:hint="eastAsia"/>
          <w:sz w:val="24"/>
        </w:rPr>
      </w:pPr>
      <w:r>
        <w:rPr>
          <w:rFonts w:ascii="ＭＳ 明朝" w:hAnsi="ＭＳ 明朝" w:hint="eastAsia"/>
          <w:sz w:val="24"/>
        </w:rPr>
        <w:t xml:space="preserve">　　　　　　　　　　　　　　様</w:t>
      </w:r>
    </w:p>
    <w:p w14:paraId="723C2BA8" w14:textId="77777777" w:rsidR="007F6C4C" w:rsidRDefault="007F6C4C" w:rsidP="00210DF7">
      <w:pPr>
        <w:rPr>
          <w:rFonts w:ascii="ＭＳ 明朝" w:hAnsi="ＭＳ 明朝" w:hint="eastAsia"/>
          <w:sz w:val="24"/>
        </w:rPr>
      </w:pPr>
    </w:p>
    <w:p w14:paraId="0963BA2E" w14:textId="77777777" w:rsidR="007F6C4C" w:rsidRDefault="007F6C4C" w:rsidP="007F6C4C">
      <w:pPr>
        <w:jc w:val="right"/>
        <w:rPr>
          <w:rFonts w:ascii="ＭＳ 明朝" w:hAnsi="ＭＳ 明朝" w:hint="eastAsia"/>
          <w:sz w:val="24"/>
        </w:rPr>
      </w:pPr>
      <w:r>
        <w:rPr>
          <w:rFonts w:ascii="ＭＳ 明朝" w:hAnsi="ＭＳ 明朝" w:hint="eastAsia"/>
          <w:sz w:val="24"/>
        </w:rPr>
        <w:t>粕屋町長　　　　　　　　　　　印</w:t>
      </w:r>
    </w:p>
    <w:p w14:paraId="51EA2AC9" w14:textId="77777777" w:rsidR="007F6C4C" w:rsidRDefault="007F6C4C" w:rsidP="00210DF7">
      <w:pPr>
        <w:rPr>
          <w:rFonts w:ascii="ＭＳ 明朝" w:hAnsi="ＭＳ 明朝" w:hint="eastAsia"/>
          <w:sz w:val="24"/>
        </w:rPr>
      </w:pPr>
    </w:p>
    <w:p w14:paraId="1F784414" w14:textId="77777777" w:rsidR="000566A6" w:rsidRDefault="000566A6" w:rsidP="00210DF7">
      <w:pPr>
        <w:rPr>
          <w:rFonts w:ascii="ＭＳ 明朝" w:hAnsi="ＭＳ 明朝" w:hint="eastAsia"/>
          <w:sz w:val="24"/>
        </w:rPr>
      </w:pPr>
    </w:p>
    <w:p w14:paraId="63D86BAF" w14:textId="77777777" w:rsidR="007F6C4C" w:rsidRDefault="007F6C4C" w:rsidP="007F6C4C">
      <w:pPr>
        <w:jc w:val="center"/>
        <w:rPr>
          <w:rFonts w:ascii="ＭＳ 明朝" w:hAnsi="ＭＳ 明朝" w:hint="eastAsia"/>
          <w:sz w:val="24"/>
        </w:rPr>
      </w:pPr>
      <w:r>
        <w:rPr>
          <w:rFonts w:ascii="ＭＳ 明朝" w:hAnsi="ＭＳ 明朝" w:hint="eastAsia"/>
          <w:sz w:val="24"/>
        </w:rPr>
        <w:t>給与支払報告書</w:t>
      </w:r>
      <w:r w:rsidR="00374925">
        <w:rPr>
          <w:rFonts w:ascii="ＭＳ 明朝" w:hAnsi="ＭＳ 明朝" w:hint="eastAsia"/>
          <w:sz w:val="24"/>
        </w:rPr>
        <w:t>等</w:t>
      </w:r>
      <w:r>
        <w:rPr>
          <w:rFonts w:ascii="ＭＳ 明朝" w:hAnsi="ＭＳ 明朝" w:hint="eastAsia"/>
          <w:sz w:val="24"/>
        </w:rPr>
        <w:t>の光ディスク等による提出承認</w:t>
      </w:r>
      <w:r w:rsidR="00785A8C">
        <w:rPr>
          <w:rFonts w:ascii="ＭＳ 明朝" w:hAnsi="ＭＳ 明朝" w:hint="eastAsia"/>
          <w:sz w:val="24"/>
        </w:rPr>
        <w:t>通知</w:t>
      </w:r>
      <w:r>
        <w:rPr>
          <w:rFonts w:ascii="ＭＳ 明朝" w:hAnsi="ＭＳ 明朝" w:hint="eastAsia"/>
          <w:sz w:val="24"/>
        </w:rPr>
        <w:t>書</w:t>
      </w:r>
    </w:p>
    <w:p w14:paraId="00A8102A" w14:textId="77777777" w:rsidR="007F6C4C" w:rsidRDefault="007F6C4C" w:rsidP="00210DF7">
      <w:pPr>
        <w:rPr>
          <w:rFonts w:ascii="ＭＳ 明朝" w:hAnsi="ＭＳ 明朝" w:hint="eastAsia"/>
          <w:sz w:val="24"/>
        </w:rPr>
      </w:pPr>
    </w:p>
    <w:p w14:paraId="4A80CAD6" w14:textId="77777777" w:rsidR="000566A6" w:rsidRDefault="000566A6" w:rsidP="00210DF7">
      <w:pPr>
        <w:rPr>
          <w:rFonts w:ascii="ＭＳ 明朝" w:hAnsi="ＭＳ 明朝" w:hint="eastAsia"/>
          <w:sz w:val="24"/>
        </w:rPr>
      </w:pPr>
    </w:p>
    <w:p w14:paraId="49F25AB2" w14:textId="77777777" w:rsidR="007F6C4C" w:rsidRDefault="007F6C4C" w:rsidP="00210DF7">
      <w:pPr>
        <w:rPr>
          <w:rFonts w:ascii="ＭＳ 明朝" w:hAnsi="ＭＳ 明朝" w:hint="eastAsia"/>
          <w:sz w:val="24"/>
        </w:rPr>
      </w:pPr>
      <w:r>
        <w:rPr>
          <w:rFonts w:ascii="ＭＳ 明朝" w:hAnsi="ＭＳ 明朝" w:hint="eastAsia"/>
          <w:sz w:val="24"/>
        </w:rPr>
        <w:t xml:space="preserve">　　　　年　　月　　日付けで提出されました給与支払報告書</w:t>
      </w:r>
      <w:r w:rsidR="00374925">
        <w:rPr>
          <w:rFonts w:ascii="ＭＳ 明朝" w:hAnsi="ＭＳ 明朝" w:hint="eastAsia"/>
          <w:sz w:val="24"/>
        </w:rPr>
        <w:t>及び公的年金等支払報告書</w:t>
      </w:r>
      <w:r>
        <w:rPr>
          <w:rFonts w:ascii="ＭＳ 明朝" w:hAnsi="ＭＳ 明朝" w:hint="eastAsia"/>
          <w:sz w:val="24"/>
        </w:rPr>
        <w:t>の光ディスク等による提出承認申請につきましては、下記により承認されましたので通知します。</w:t>
      </w:r>
    </w:p>
    <w:p w14:paraId="718E33A1" w14:textId="77777777" w:rsidR="00785A8C" w:rsidRDefault="00785A8C" w:rsidP="00210DF7">
      <w:pPr>
        <w:rPr>
          <w:rFonts w:ascii="ＭＳ 明朝" w:hAnsi="ＭＳ 明朝" w:hint="eastAsia"/>
          <w:sz w:val="24"/>
        </w:rPr>
      </w:pPr>
      <w:r>
        <w:rPr>
          <w:rFonts w:ascii="ＭＳ 明朝" w:hAnsi="ＭＳ 明朝" w:hint="eastAsia"/>
          <w:sz w:val="24"/>
        </w:rPr>
        <w:t xml:space="preserve">　また、特別徴収税額の通知につきましても書面とともに光ディスク等により交付します。</w:t>
      </w:r>
    </w:p>
    <w:p w14:paraId="775FA6F0" w14:textId="77777777" w:rsidR="007F6C4C" w:rsidRDefault="007F6C4C" w:rsidP="00210DF7">
      <w:pPr>
        <w:rPr>
          <w:rFonts w:ascii="ＭＳ 明朝" w:hAnsi="ＭＳ 明朝" w:hint="eastAsia"/>
          <w:sz w:val="24"/>
        </w:rPr>
      </w:pPr>
    </w:p>
    <w:p w14:paraId="2B944458" w14:textId="77777777" w:rsidR="007F6C4C" w:rsidRDefault="007F6C4C" w:rsidP="007F6C4C">
      <w:pPr>
        <w:jc w:val="center"/>
        <w:rPr>
          <w:rFonts w:ascii="ＭＳ 明朝" w:hAnsi="ＭＳ 明朝" w:hint="eastAsia"/>
          <w:sz w:val="24"/>
        </w:rPr>
      </w:pPr>
      <w:r>
        <w:rPr>
          <w:rFonts w:ascii="ＭＳ 明朝" w:hAnsi="ＭＳ 明朝" w:hint="eastAsia"/>
          <w:sz w:val="24"/>
        </w:rPr>
        <w:t>記</w:t>
      </w:r>
    </w:p>
    <w:p w14:paraId="720EA0E2" w14:textId="77777777" w:rsidR="007F6C4C" w:rsidRDefault="007F6C4C" w:rsidP="00210DF7">
      <w:pPr>
        <w:rPr>
          <w:rFonts w:ascii="ＭＳ 明朝" w:hAnsi="ＭＳ 明朝" w:hint="eastAsia"/>
          <w:sz w:val="24"/>
        </w:rPr>
      </w:pPr>
    </w:p>
    <w:p w14:paraId="363EF1CB" w14:textId="77777777" w:rsidR="007F6C4C" w:rsidRDefault="007F6C4C" w:rsidP="00210DF7">
      <w:pPr>
        <w:rPr>
          <w:rFonts w:ascii="ＭＳ 明朝" w:hAnsi="ＭＳ 明朝" w:hint="eastAsia"/>
          <w:sz w:val="24"/>
        </w:rPr>
      </w:pPr>
      <w:r>
        <w:rPr>
          <w:rFonts w:ascii="ＭＳ 明朝" w:hAnsi="ＭＳ 明朝" w:hint="eastAsia"/>
          <w:sz w:val="24"/>
        </w:rPr>
        <w:t>1  承認する媒体</w:t>
      </w:r>
    </w:p>
    <w:p w14:paraId="27CEBD9B" w14:textId="77777777" w:rsidR="007F6C4C" w:rsidRDefault="007F6C4C" w:rsidP="00210DF7">
      <w:pPr>
        <w:rPr>
          <w:rFonts w:ascii="ＭＳ 明朝" w:hAnsi="ＭＳ 明朝" w:hint="eastAsia"/>
          <w:sz w:val="24"/>
        </w:rPr>
      </w:pPr>
    </w:p>
    <w:p w14:paraId="414CBA60" w14:textId="77777777" w:rsidR="007F6C4C" w:rsidRDefault="007F6C4C" w:rsidP="00210DF7">
      <w:pPr>
        <w:rPr>
          <w:rFonts w:ascii="ＭＳ 明朝" w:hAnsi="ＭＳ 明朝" w:hint="eastAsia"/>
          <w:sz w:val="24"/>
        </w:rPr>
      </w:pPr>
      <w:r>
        <w:rPr>
          <w:rFonts w:ascii="ＭＳ 明朝" w:hAnsi="ＭＳ 明朝" w:hint="eastAsia"/>
          <w:sz w:val="24"/>
        </w:rPr>
        <w:t>2  承認する開始年　　　　　　年以降提出分</w:t>
      </w:r>
    </w:p>
    <w:p w14:paraId="3796D143" w14:textId="77777777" w:rsidR="007F6C4C" w:rsidRDefault="007F6C4C" w:rsidP="00210DF7">
      <w:pPr>
        <w:rPr>
          <w:rFonts w:ascii="ＭＳ 明朝" w:hAnsi="ＭＳ 明朝" w:hint="eastAsia"/>
          <w:sz w:val="24"/>
        </w:rPr>
      </w:pPr>
    </w:p>
    <w:p w14:paraId="2FE6CFC2" w14:textId="77777777" w:rsidR="007F6C4C" w:rsidRDefault="007F6C4C" w:rsidP="00210DF7">
      <w:pPr>
        <w:rPr>
          <w:rFonts w:ascii="ＭＳ 明朝" w:hAnsi="ＭＳ 明朝" w:hint="eastAsia"/>
          <w:sz w:val="24"/>
        </w:rPr>
      </w:pPr>
      <w:r>
        <w:rPr>
          <w:rFonts w:ascii="ＭＳ 明朝" w:hAnsi="ＭＳ 明朝" w:hint="eastAsia"/>
          <w:sz w:val="24"/>
        </w:rPr>
        <w:t>3  提出期限　　　　　　毎年1月末日</w:t>
      </w:r>
    </w:p>
    <w:p w14:paraId="44BD05D7" w14:textId="77777777" w:rsidR="007F6C4C" w:rsidRDefault="007F6C4C" w:rsidP="00210DF7">
      <w:pPr>
        <w:rPr>
          <w:rFonts w:ascii="ＭＳ 明朝" w:hAnsi="ＭＳ 明朝" w:hint="eastAsia"/>
          <w:sz w:val="24"/>
        </w:rPr>
      </w:pPr>
    </w:p>
    <w:p w14:paraId="2295E412" w14:textId="77777777" w:rsidR="007F6C4C" w:rsidRDefault="007F6C4C" w:rsidP="007F6C4C">
      <w:pPr>
        <w:ind w:left="3360" w:hangingChars="1400" w:hanging="3360"/>
        <w:rPr>
          <w:rFonts w:ascii="ＭＳ 明朝" w:hAnsi="ＭＳ 明朝" w:hint="eastAsia"/>
          <w:sz w:val="24"/>
        </w:rPr>
      </w:pPr>
      <w:r>
        <w:rPr>
          <w:rFonts w:ascii="ＭＳ 明朝" w:hAnsi="ＭＳ 明朝" w:hint="eastAsia"/>
          <w:sz w:val="24"/>
        </w:rPr>
        <w:t xml:space="preserve">4  提出後の追加又は訂正等　　</w:t>
      </w:r>
      <w:r w:rsidR="00374925">
        <w:rPr>
          <w:rFonts w:ascii="ＭＳ 明朝" w:hAnsi="ＭＳ 明朝" w:hint="eastAsia"/>
          <w:sz w:val="24"/>
        </w:rPr>
        <w:t>光ディスク等の提出後に追加又は訂正等が生じた場合は、税務課へ連絡し</w:t>
      </w:r>
      <w:r>
        <w:rPr>
          <w:rFonts w:ascii="ＭＳ 明朝" w:hAnsi="ＭＳ 明朝" w:hint="eastAsia"/>
          <w:sz w:val="24"/>
        </w:rPr>
        <w:t>提出方法について協議してください。</w:t>
      </w:r>
    </w:p>
    <w:p w14:paraId="6B5B4DA5" w14:textId="77777777" w:rsidR="007F6C4C" w:rsidRDefault="007F6C4C" w:rsidP="00210DF7">
      <w:pPr>
        <w:rPr>
          <w:rFonts w:ascii="ＭＳ 明朝" w:hAnsi="ＭＳ 明朝" w:hint="eastAsia"/>
          <w:sz w:val="24"/>
        </w:rPr>
      </w:pPr>
    </w:p>
    <w:p w14:paraId="28BE9B3E" w14:textId="77777777" w:rsidR="007F6C4C" w:rsidRDefault="007F6C4C" w:rsidP="000566A6">
      <w:pPr>
        <w:ind w:left="4320" w:hangingChars="1800" w:hanging="4320"/>
        <w:rPr>
          <w:rFonts w:ascii="ＭＳ 明朝" w:hAnsi="ＭＳ 明朝" w:hint="eastAsia"/>
          <w:sz w:val="24"/>
        </w:rPr>
      </w:pPr>
      <w:r>
        <w:rPr>
          <w:rFonts w:ascii="ＭＳ 明朝" w:hAnsi="ＭＳ 明朝" w:hint="eastAsia"/>
          <w:sz w:val="24"/>
        </w:rPr>
        <w:t xml:space="preserve">5  </w:t>
      </w:r>
      <w:bookmarkStart w:id="0" w:name="at8cl1"/>
      <w:r w:rsidRPr="007F6C4C">
        <w:rPr>
          <w:rFonts w:ascii="ＭＳ 明朝" w:hAnsi="ＭＳ 明朝" w:hint="eastAsia"/>
          <w:sz w:val="24"/>
        </w:rPr>
        <w:t>特別徴収税額通知書(光ディスク等)  光ディスク等によることとなった場合は、書面によ</w:t>
      </w:r>
      <w:r>
        <w:rPr>
          <w:rFonts w:ascii="ＭＳ 明朝" w:hAnsi="ＭＳ 明朝" w:hint="eastAsia"/>
          <w:sz w:val="24"/>
        </w:rPr>
        <w:t>る特別徴収税額通知書と併せて光ディスク等による</w:t>
      </w:r>
      <w:r w:rsidR="000566A6">
        <w:rPr>
          <w:rFonts w:ascii="ＭＳ 明朝" w:hAnsi="ＭＳ 明朝" w:hint="eastAsia"/>
          <w:sz w:val="24"/>
        </w:rPr>
        <w:t>特別徴収税額通知書を</w:t>
      </w:r>
      <w:r w:rsidRPr="007F6C4C">
        <w:rPr>
          <w:rFonts w:ascii="ＭＳ 明朝" w:hAnsi="ＭＳ 明朝" w:hint="eastAsia"/>
          <w:sz w:val="24"/>
        </w:rPr>
        <w:t>特別徴収義務者に通知</w:t>
      </w:r>
      <w:bookmarkEnd w:id="0"/>
      <w:r w:rsidR="000566A6">
        <w:rPr>
          <w:rFonts w:ascii="ＭＳ 明朝" w:hAnsi="ＭＳ 明朝" w:hint="eastAsia"/>
          <w:sz w:val="24"/>
        </w:rPr>
        <w:t>します。</w:t>
      </w:r>
    </w:p>
    <w:p w14:paraId="33566D5F" w14:textId="77777777" w:rsidR="000566A6" w:rsidRDefault="000566A6" w:rsidP="000566A6">
      <w:pPr>
        <w:ind w:left="4320" w:hangingChars="1800" w:hanging="4320"/>
        <w:rPr>
          <w:rFonts w:ascii="ＭＳ 明朝" w:hAnsi="ＭＳ 明朝" w:hint="eastAsia"/>
          <w:sz w:val="24"/>
        </w:rPr>
      </w:pPr>
    </w:p>
    <w:p w14:paraId="15AE92CE" w14:textId="77777777" w:rsidR="000566A6" w:rsidRDefault="000566A6" w:rsidP="000566A6">
      <w:pPr>
        <w:ind w:left="4320" w:hangingChars="1800" w:hanging="4320"/>
        <w:rPr>
          <w:rFonts w:ascii="ＭＳ 明朝" w:hAnsi="ＭＳ 明朝" w:hint="eastAsia"/>
          <w:sz w:val="24"/>
        </w:rPr>
      </w:pPr>
      <w:r>
        <w:rPr>
          <w:rFonts w:ascii="ＭＳ 明朝" w:hAnsi="ＭＳ 明朝" w:hint="eastAsia"/>
          <w:sz w:val="24"/>
        </w:rPr>
        <w:t>6  その他　提出された光ディスク等により解析が困難な場合は再提出を求める場合</w:t>
      </w:r>
    </w:p>
    <w:p w14:paraId="6542B2A3" w14:textId="77777777" w:rsidR="000566A6" w:rsidRDefault="000566A6" w:rsidP="000566A6">
      <w:pPr>
        <w:ind w:leftChars="570" w:left="4317" w:hangingChars="1300" w:hanging="3120"/>
        <w:rPr>
          <w:rFonts w:ascii="ＭＳ 明朝" w:hAnsi="ＭＳ 明朝" w:hint="eastAsia"/>
          <w:sz w:val="24"/>
        </w:rPr>
      </w:pPr>
      <w:r>
        <w:rPr>
          <w:rFonts w:ascii="ＭＳ 明朝" w:hAnsi="ＭＳ 明朝" w:hint="eastAsia"/>
          <w:sz w:val="24"/>
        </w:rPr>
        <w:t>があります。</w:t>
      </w:r>
    </w:p>
    <w:p w14:paraId="4ACC1432" w14:textId="77777777" w:rsidR="000566A6" w:rsidRDefault="000566A6" w:rsidP="000566A6">
      <w:pPr>
        <w:rPr>
          <w:rFonts w:ascii="ＭＳ 明朝" w:hAnsi="ＭＳ 明朝" w:hint="eastAsia"/>
          <w:sz w:val="24"/>
        </w:rPr>
      </w:pPr>
    </w:p>
    <w:p w14:paraId="122F9B1B" w14:textId="77777777" w:rsidR="000566A6" w:rsidRPr="000566A6" w:rsidRDefault="000566A6" w:rsidP="000566A6">
      <w:pPr>
        <w:rPr>
          <w:rFonts w:ascii="ＭＳ 明朝" w:hAnsi="ＭＳ 明朝" w:hint="eastAsia"/>
          <w:sz w:val="24"/>
        </w:rPr>
      </w:pPr>
    </w:p>
    <w:sectPr w:rsidR="000566A6" w:rsidRPr="000566A6" w:rsidSect="00320D9D">
      <w:pgSz w:w="11906" w:h="16838" w:code="9"/>
      <w:pgMar w:top="1701" w:right="1247" w:bottom="1247" w:left="153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43861"/>
    <w:rsid w:val="00047B09"/>
    <w:rsid w:val="000566A6"/>
    <w:rsid w:val="00057A37"/>
    <w:rsid w:val="00063E11"/>
    <w:rsid w:val="000805F7"/>
    <w:rsid w:val="000818CE"/>
    <w:rsid w:val="000825B9"/>
    <w:rsid w:val="00084816"/>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53CBE"/>
    <w:rsid w:val="00156B7F"/>
    <w:rsid w:val="00177BD3"/>
    <w:rsid w:val="00182A37"/>
    <w:rsid w:val="00184D78"/>
    <w:rsid w:val="001905C9"/>
    <w:rsid w:val="00191C50"/>
    <w:rsid w:val="00194DBB"/>
    <w:rsid w:val="001A2262"/>
    <w:rsid w:val="001A4403"/>
    <w:rsid w:val="001A6037"/>
    <w:rsid w:val="001B1F31"/>
    <w:rsid w:val="001C13D4"/>
    <w:rsid w:val="001C35AC"/>
    <w:rsid w:val="001C4966"/>
    <w:rsid w:val="001D6DA2"/>
    <w:rsid w:val="001D7D8D"/>
    <w:rsid w:val="001E7409"/>
    <w:rsid w:val="001F411A"/>
    <w:rsid w:val="001F7C4A"/>
    <w:rsid w:val="001F7C8F"/>
    <w:rsid w:val="00210DF7"/>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66A18"/>
    <w:rsid w:val="00374925"/>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40278"/>
    <w:rsid w:val="00445C9C"/>
    <w:rsid w:val="004671B9"/>
    <w:rsid w:val="00470227"/>
    <w:rsid w:val="00482FC2"/>
    <w:rsid w:val="00485092"/>
    <w:rsid w:val="00486D6B"/>
    <w:rsid w:val="00492739"/>
    <w:rsid w:val="00493395"/>
    <w:rsid w:val="004A2C19"/>
    <w:rsid w:val="004A5084"/>
    <w:rsid w:val="004B7051"/>
    <w:rsid w:val="004C5C3A"/>
    <w:rsid w:val="004D6C8D"/>
    <w:rsid w:val="004F7FF7"/>
    <w:rsid w:val="005028D8"/>
    <w:rsid w:val="00503950"/>
    <w:rsid w:val="00517C41"/>
    <w:rsid w:val="005228DC"/>
    <w:rsid w:val="00534CDE"/>
    <w:rsid w:val="00535C13"/>
    <w:rsid w:val="00537D36"/>
    <w:rsid w:val="00540ED2"/>
    <w:rsid w:val="005426A5"/>
    <w:rsid w:val="0054786E"/>
    <w:rsid w:val="005533FE"/>
    <w:rsid w:val="0055357A"/>
    <w:rsid w:val="00557D0D"/>
    <w:rsid w:val="00557DFA"/>
    <w:rsid w:val="005621A0"/>
    <w:rsid w:val="00572FE2"/>
    <w:rsid w:val="00583C33"/>
    <w:rsid w:val="00584EA6"/>
    <w:rsid w:val="005905CC"/>
    <w:rsid w:val="005C2F66"/>
    <w:rsid w:val="005C501E"/>
    <w:rsid w:val="005C5E06"/>
    <w:rsid w:val="005D6C56"/>
    <w:rsid w:val="005D713B"/>
    <w:rsid w:val="005D73E7"/>
    <w:rsid w:val="005F75FD"/>
    <w:rsid w:val="00607B3C"/>
    <w:rsid w:val="006124E1"/>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85A8C"/>
    <w:rsid w:val="00795D00"/>
    <w:rsid w:val="007A43A4"/>
    <w:rsid w:val="007C79CD"/>
    <w:rsid w:val="007D013B"/>
    <w:rsid w:val="007E5E51"/>
    <w:rsid w:val="007F21F8"/>
    <w:rsid w:val="007F6C4C"/>
    <w:rsid w:val="00811A51"/>
    <w:rsid w:val="008129D8"/>
    <w:rsid w:val="00823ABA"/>
    <w:rsid w:val="008319E9"/>
    <w:rsid w:val="00835D25"/>
    <w:rsid w:val="00843D66"/>
    <w:rsid w:val="0084531D"/>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D6F"/>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2222B"/>
    <w:rsid w:val="00A45379"/>
    <w:rsid w:val="00A46127"/>
    <w:rsid w:val="00A51C42"/>
    <w:rsid w:val="00A537D1"/>
    <w:rsid w:val="00A54F88"/>
    <w:rsid w:val="00A74742"/>
    <w:rsid w:val="00A757FB"/>
    <w:rsid w:val="00A75B45"/>
    <w:rsid w:val="00A81F38"/>
    <w:rsid w:val="00A844EB"/>
    <w:rsid w:val="00A93994"/>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E003F"/>
    <w:rsid w:val="00BE104B"/>
    <w:rsid w:val="00BE2BD9"/>
    <w:rsid w:val="00C04BAB"/>
    <w:rsid w:val="00C150D9"/>
    <w:rsid w:val="00C21522"/>
    <w:rsid w:val="00C21781"/>
    <w:rsid w:val="00C2433E"/>
    <w:rsid w:val="00C306E6"/>
    <w:rsid w:val="00C724EB"/>
    <w:rsid w:val="00C74116"/>
    <w:rsid w:val="00C7533A"/>
    <w:rsid w:val="00C75BAD"/>
    <w:rsid w:val="00C75E68"/>
    <w:rsid w:val="00C847F2"/>
    <w:rsid w:val="00C86BEA"/>
    <w:rsid w:val="00C904AE"/>
    <w:rsid w:val="00C91337"/>
    <w:rsid w:val="00C9133F"/>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42168"/>
    <w:rsid w:val="00D4264A"/>
    <w:rsid w:val="00D46A0C"/>
    <w:rsid w:val="00D50140"/>
    <w:rsid w:val="00D510C8"/>
    <w:rsid w:val="00D5598A"/>
    <w:rsid w:val="00D607E4"/>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21756"/>
    <w:rsid w:val="00E22654"/>
    <w:rsid w:val="00E30E5B"/>
    <w:rsid w:val="00E618F1"/>
    <w:rsid w:val="00E71673"/>
    <w:rsid w:val="00E7394D"/>
    <w:rsid w:val="00E74135"/>
    <w:rsid w:val="00E74BC9"/>
    <w:rsid w:val="00E76E33"/>
    <w:rsid w:val="00E921F1"/>
    <w:rsid w:val="00E97B45"/>
    <w:rsid w:val="00EA14CC"/>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D4CFFA"/>
  <w15:chartTrackingRefBased/>
  <w15:docId w15:val="{195D03DC-A7DA-4CB5-AA69-4A1C22C7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43D66"/>
    <w:rPr>
      <w:rFonts w:ascii="Arial" w:eastAsia="ＭＳ ゴシック" w:hAnsi="Arial"/>
      <w:sz w:val="18"/>
      <w:szCs w:val="18"/>
    </w:rPr>
  </w:style>
  <w:style w:type="paragraph" w:styleId="a4">
    <w:name w:val="Note Heading"/>
    <w:basedOn w:val="a"/>
    <w:next w:val="a"/>
    <w:rsid w:val="007F6C4C"/>
    <w:pPr>
      <w:jc w:val="center"/>
    </w:pPr>
    <w:rPr>
      <w:rFonts w:ascii="ＭＳ 明朝" w:hAnsi="ＭＳ 明朝"/>
      <w:sz w:val="24"/>
    </w:rPr>
  </w:style>
  <w:style w:type="paragraph" w:styleId="a5">
    <w:name w:val="Closing"/>
    <w:basedOn w:val="a"/>
    <w:rsid w:val="007F6C4C"/>
    <w:pPr>
      <w:jc w:val="righ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山本 浩輝</cp:lastModifiedBy>
  <cp:revision>2</cp:revision>
  <cp:lastPrinted>2010-08-19T23:26:00Z</cp:lastPrinted>
  <dcterms:created xsi:type="dcterms:W3CDTF">2025-07-08T10:15:00Z</dcterms:created>
  <dcterms:modified xsi:type="dcterms:W3CDTF">2025-07-08T10:15:00Z</dcterms:modified>
</cp:coreProperties>
</file>