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535" w:rsidRDefault="00585535">
      <w:pPr>
        <w:wordWrap w:val="0"/>
        <w:overflowPunct w:val="0"/>
        <w:autoSpaceDE w:val="0"/>
        <w:autoSpaceDN w:val="0"/>
        <w:spacing w:line="440" w:lineRule="exact"/>
        <w:rPr>
          <w:rFonts w:ascii="ＭＳ 明朝" w:hAnsi="ＭＳ 明朝" w:hint="eastAsia"/>
          <w:sz w:val="23"/>
          <w:szCs w:val="23"/>
        </w:rPr>
      </w:pPr>
      <w:bookmarkStart w:id="0" w:name="_GoBack"/>
      <w:bookmarkEnd w:id="0"/>
      <w:r>
        <w:rPr>
          <w:rFonts w:ascii="ＭＳ ゴシック" w:eastAsia="ＭＳ ゴシック" w:hAnsi="ＭＳ 明朝" w:hint="eastAsia"/>
          <w:sz w:val="23"/>
          <w:szCs w:val="23"/>
        </w:rPr>
        <w:t>様式</w:t>
      </w:r>
      <w:r>
        <w:rPr>
          <w:rFonts w:ascii="ＭＳ ゴシック" w:eastAsia="ＭＳ ゴシック" w:hAnsi="ＭＳ 明朝"/>
          <w:sz w:val="23"/>
          <w:szCs w:val="23"/>
        </w:rPr>
        <w:t>第</w:t>
      </w:r>
      <w:r w:rsidR="00436338">
        <w:rPr>
          <w:rFonts w:ascii="ＭＳ ゴシック" w:eastAsia="ＭＳ ゴシック" w:hAnsi="ＭＳ 明朝" w:hint="eastAsia"/>
          <w:sz w:val="23"/>
          <w:szCs w:val="23"/>
        </w:rPr>
        <w:t>2</w:t>
      </w:r>
      <w:r>
        <w:rPr>
          <w:rFonts w:ascii="ＭＳ ゴシック" w:eastAsia="ＭＳ ゴシック" w:hAnsi="ＭＳ 明朝"/>
          <w:sz w:val="23"/>
          <w:szCs w:val="23"/>
        </w:rPr>
        <w:t>号</w:t>
      </w:r>
      <w:r>
        <w:rPr>
          <w:rFonts w:ascii="ＭＳ 明朝" w:hAnsi="ＭＳ 明朝" w:hint="eastAsia"/>
          <w:sz w:val="23"/>
          <w:szCs w:val="23"/>
        </w:rPr>
        <w:t>（第</w:t>
      </w:r>
      <w:r w:rsidR="00436338">
        <w:rPr>
          <w:rFonts w:ascii="ＭＳ 明朝" w:hAnsi="ＭＳ 明朝" w:hint="eastAsia"/>
          <w:sz w:val="23"/>
          <w:szCs w:val="23"/>
        </w:rPr>
        <w:t>5</w:t>
      </w:r>
      <w:r>
        <w:rPr>
          <w:rFonts w:ascii="ＭＳ 明朝" w:hAnsi="ＭＳ 明朝" w:hint="eastAsia"/>
          <w:sz w:val="23"/>
          <w:szCs w:val="23"/>
        </w:rPr>
        <w:t>条関係）</w:t>
      </w:r>
    </w:p>
    <w:p w:rsidR="00585535" w:rsidRDefault="00585535">
      <w:pPr>
        <w:wordWrap w:val="0"/>
        <w:overflowPunct w:val="0"/>
        <w:autoSpaceDE w:val="0"/>
        <w:autoSpaceDN w:val="0"/>
        <w:spacing w:line="440" w:lineRule="exact"/>
        <w:rPr>
          <w:rFonts w:ascii="ＭＳ 明朝" w:hAnsi="ＭＳ 明朝" w:hint="eastAsia"/>
          <w:sz w:val="23"/>
          <w:szCs w:val="23"/>
        </w:rPr>
      </w:pPr>
    </w:p>
    <w:p w:rsidR="00585535" w:rsidRDefault="00011917">
      <w:pPr>
        <w:wordWrap w:val="0"/>
        <w:overflowPunct w:val="0"/>
        <w:autoSpaceDE w:val="0"/>
        <w:autoSpaceDN w:val="0"/>
        <w:spacing w:line="440" w:lineRule="exact"/>
        <w:jc w:val="center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粕屋町</w:t>
      </w:r>
      <w:r w:rsidR="00585535">
        <w:rPr>
          <w:rFonts w:ascii="ＭＳ 明朝" w:hAnsi="ＭＳ 明朝"/>
          <w:sz w:val="23"/>
          <w:szCs w:val="23"/>
        </w:rPr>
        <w:t>一般廃棄物再生</w:t>
      </w:r>
      <w:r w:rsidR="00585535">
        <w:rPr>
          <w:rFonts w:ascii="ＭＳ 明朝" w:hAnsi="ＭＳ 明朝" w:hint="eastAsia"/>
          <w:sz w:val="23"/>
          <w:szCs w:val="23"/>
        </w:rPr>
        <w:t>利用</w:t>
      </w:r>
      <w:r w:rsidR="00585535">
        <w:rPr>
          <w:rFonts w:ascii="ＭＳ 明朝" w:hAnsi="ＭＳ 明朝"/>
          <w:sz w:val="23"/>
          <w:szCs w:val="23"/>
        </w:rPr>
        <w:t>業指定</w:t>
      </w:r>
      <w:r w:rsidR="00585535">
        <w:rPr>
          <w:rFonts w:ascii="ＭＳ 明朝" w:hAnsi="ＭＳ 明朝" w:hint="eastAsia"/>
          <w:sz w:val="23"/>
          <w:szCs w:val="23"/>
        </w:rPr>
        <w:t>証</w:t>
      </w:r>
    </w:p>
    <w:p w:rsidR="00585535" w:rsidRDefault="00585535">
      <w:pPr>
        <w:wordWrap w:val="0"/>
        <w:overflowPunct w:val="0"/>
        <w:autoSpaceDE w:val="0"/>
        <w:autoSpaceDN w:val="0"/>
        <w:spacing w:line="44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wordWrap w:val="0"/>
        <w:overflowPunct w:val="0"/>
        <w:autoSpaceDE w:val="0"/>
        <w:autoSpaceDN w:val="0"/>
        <w:spacing w:line="440" w:lineRule="exact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 xml:space="preserve">　　　　　　　　　　　　　　　　　　　　　　　　　　　　　年　　月　　日</w:t>
      </w:r>
    </w:p>
    <w:p w:rsidR="00585535" w:rsidRDefault="00585535">
      <w:pPr>
        <w:wordWrap w:val="0"/>
        <w:overflowPunct w:val="0"/>
        <w:autoSpaceDE w:val="0"/>
        <w:autoSpaceDN w:val="0"/>
        <w:spacing w:line="44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wordWrap w:val="0"/>
        <w:overflowPunct w:val="0"/>
        <w:autoSpaceDE w:val="0"/>
        <w:autoSpaceDN w:val="0"/>
        <w:spacing w:line="440" w:lineRule="exact"/>
        <w:ind w:firstLineChars="1200" w:firstLine="2670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様</w:t>
      </w:r>
    </w:p>
    <w:p w:rsidR="00585535" w:rsidRDefault="00585535">
      <w:pPr>
        <w:wordWrap w:val="0"/>
        <w:overflowPunct w:val="0"/>
        <w:autoSpaceDE w:val="0"/>
        <w:autoSpaceDN w:val="0"/>
        <w:spacing w:line="440" w:lineRule="exact"/>
        <w:rPr>
          <w:rFonts w:ascii="ＭＳ 明朝" w:hAnsi="ＭＳ 明朝" w:hint="eastAsia"/>
          <w:sz w:val="23"/>
          <w:szCs w:val="23"/>
        </w:rPr>
      </w:pPr>
    </w:p>
    <w:p w:rsidR="00585535" w:rsidRDefault="009F49AB">
      <w:pPr>
        <w:overflowPunct w:val="0"/>
        <w:autoSpaceDE w:val="0"/>
        <w:autoSpaceDN w:val="0"/>
        <w:spacing w:line="440" w:lineRule="exact"/>
        <w:ind w:firstLineChars="2300" w:firstLine="5117"/>
        <w:jc w:val="left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>粕屋</w:t>
      </w:r>
      <w:r w:rsidR="0041002F">
        <w:rPr>
          <w:rFonts w:ascii="ＭＳ 明朝" w:hAnsi="ＭＳ 明朝" w:hint="eastAsia"/>
          <w:sz w:val="23"/>
          <w:szCs w:val="23"/>
        </w:rPr>
        <w:t>町</w:t>
      </w:r>
      <w:r w:rsidR="00585535">
        <w:rPr>
          <w:rFonts w:ascii="ＭＳ 明朝" w:hAnsi="ＭＳ 明朝" w:hint="eastAsia"/>
          <w:sz w:val="23"/>
          <w:szCs w:val="23"/>
        </w:rPr>
        <w:t>長</w:t>
      </w:r>
    </w:p>
    <w:p w:rsidR="00585535" w:rsidRDefault="00585535">
      <w:pPr>
        <w:wordWrap w:val="0"/>
        <w:overflowPunct w:val="0"/>
        <w:autoSpaceDE w:val="0"/>
        <w:autoSpaceDN w:val="0"/>
        <w:spacing w:line="44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wordWrap w:val="0"/>
        <w:overflowPunct w:val="0"/>
        <w:autoSpaceDE w:val="0"/>
        <w:autoSpaceDN w:val="0"/>
        <w:spacing w:line="44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wordWrap w:val="0"/>
        <w:overflowPunct w:val="0"/>
        <w:autoSpaceDE w:val="0"/>
        <w:autoSpaceDN w:val="0"/>
        <w:spacing w:line="440" w:lineRule="exact"/>
        <w:rPr>
          <w:rFonts w:ascii="ＭＳ 明朝" w:hAnsi="ＭＳ 明朝" w:hint="eastAsia"/>
          <w:sz w:val="23"/>
          <w:szCs w:val="23"/>
        </w:rPr>
      </w:pPr>
    </w:p>
    <w:p w:rsidR="00585535" w:rsidRDefault="00585535">
      <w:pPr>
        <w:wordWrap w:val="0"/>
        <w:overflowPunct w:val="0"/>
        <w:autoSpaceDE w:val="0"/>
        <w:autoSpaceDN w:val="0"/>
        <w:spacing w:line="440" w:lineRule="exact"/>
        <w:rPr>
          <w:rFonts w:ascii="ＭＳ 明朝" w:hAnsi="ＭＳ 明朝" w:hint="eastAsia"/>
          <w:sz w:val="23"/>
          <w:szCs w:val="23"/>
        </w:rPr>
      </w:pPr>
      <w:r>
        <w:rPr>
          <w:rFonts w:ascii="ＭＳ 明朝" w:hAnsi="ＭＳ 明朝" w:hint="eastAsia"/>
          <w:sz w:val="23"/>
          <w:szCs w:val="23"/>
        </w:rPr>
        <w:t xml:space="preserve">　　　　年　　月　　</w:t>
      </w:r>
      <w:proofErr w:type="gramStart"/>
      <w:r>
        <w:rPr>
          <w:rFonts w:ascii="ＭＳ 明朝" w:hAnsi="ＭＳ 明朝" w:hint="eastAsia"/>
          <w:sz w:val="23"/>
          <w:szCs w:val="23"/>
        </w:rPr>
        <w:t>日付け</w:t>
      </w:r>
      <w:proofErr w:type="gramEnd"/>
      <w:r>
        <w:rPr>
          <w:rFonts w:ascii="ＭＳ 明朝" w:hAnsi="ＭＳ 明朝" w:hint="eastAsia"/>
          <w:sz w:val="23"/>
          <w:szCs w:val="23"/>
        </w:rPr>
        <w:t>で申請がありました一般廃棄物再生利用業の指定について、廃棄物の処理及び清掃に関する法律施行規則（昭和46年厚生省令第35号）第</w:t>
      </w:r>
      <w:r w:rsidR="00436338">
        <w:rPr>
          <w:rFonts w:ascii="ＭＳ 明朝" w:hAnsi="ＭＳ 明朝" w:hint="eastAsia"/>
          <w:sz w:val="23"/>
          <w:szCs w:val="23"/>
        </w:rPr>
        <w:t>2</w:t>
      </w:r>
      <w:r>
        <w:rPr>
          <w:rFonts w:ascii="ＭＳ 明朝" w:hAnsi="ＭＳ 明朝" w:hint="eastAsia"/>
          <w:sz w:val="23"/>
          <w:szCs w:val="23"/>
        </w:rPr>
        <w:t>条第</w:t>
      </w:r>
      <w:r w:rsidR="00436338">
        <w:rPr>
          <w:rFonts w:ascii="ＭＳ 明朝" w:hAnsi="ＭＳ 明朝" w:hint="eastAsia"/>
          <w:sz w:val="23"/>
          <w:szCs w:val="23"/>
        </w:rPr>
        <w:t>2</w:t>
      </w:r>
      <w:r>
        <w:rPr>
          <w:rFonts w:ascii="ＭＳ 明朝" w:hAnsi="ＭＳ 明朝" w:hint="eastAsia"/>
          <w:sz w:val="23"/>
          <w:szCs w:val="23"/>
        </w:rPr>
        <w:t>号又は第</w:t>
      </w:r>
      <w:r w:rsidR="00436338">
        <w:rPr>
          <w:rFonts w:ascii="ＭＳ 明朝" w:hAnsi="ＭＳ 明朝" w:hint="eastAsia"/>
          <w:sz w:val="23"/>
          <w:szCs w:val="23"/>
        </w:rPr>
        <w:t>2</w:t>
      </w:r>
      <w:r>
        <w:rPr>
          <w:rFonts w:ascii="ＭＳ 明朝" w:hAnsi="ＭＳ 明朝" w:hint="eastAsia"/>
          <w:sz w:val="23"/>
          <w:szCs w:val="23"/>
        </w:rPr>
        <w:t>条の</w:t>
      </w:r>
      <w:r w:rsidR="00436338">
        <w:rPr>
          <w:rFonts w:ascii="ＭＳ 明朝" w:hAnsi="ＭＳ 明朝" w:hint="eastAsia"/>
          <w:sz w:val="23"/>
          <w:szCs w:val="23"/>
        </w:rPr>
        <w:t>3</w:t>
      </w:r>
      <w:r>
        <w:rPr>
          <w:rFonts w:ascii="ＭＳ 明朝" w:hAnsi="ＭＳ 明朝" w:hint="eastAsia"/>
          <w:sz w:val="23"/>
          <w:szCs w:val="23"/>
        </w:rPr>
        <w:t>第</w:t>
      </w:r>
      <w:r w:rsidR="00436338">
        <w:rPr>
          <w:rFonts w:ascii="ＭＳ 明朝" w:hAnsi="ＭＳ 明朝" w:hint="eastAsia"/>
          <w:sz w:val="23"/>
          <w:szCs w:val="23"/>
        </w:rPr>
        <w:t>2</w:t>
      </w:r>
      <w:r>
        <w:rPr>
          <w:rFonts w:ascii="ＭＳ 明朝" w:hAnsi="ＭＳ 明朝" w:hint="eastAsia"/>
          <w:sz w:val="23"/>
          <w:szCs w:val="23"/>
        </w:rPr>
        <w:t>号の規定により次のとおり指定します。</w:t>
      </w:r>
    </w:p>
    <w:tbl>
      <w:tblPr>
        <w:tblpPr w:leftFromText="142" w:rightFromText="142" w:vertAnchor="text" w:horzAnchor="margin" w:tblpX="99" w:tblpY="2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5859"/>
      </w:tblGrid>
      <w:tr w:rsidR="00585535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700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pacing w:val="38"/>
                <w:kern w:val="0"/>
                <w:sz w:val="23"/>
                <w:szCs w:val="23"/>
                <w:fitText w:val="1150" w:id="-1020621568"/>
              </w:rPr>
              <w:t>指定番</w:t>
            </w:r>
            <w:r>
              <w:rPr>
                <w:rFonts w:ascii="ＭＳ 明朝" w:hAnsi="ＭＳ 明朝" w:hint="eastAsia"/>
                <w:spacing w:val="1"/>
                <w:kern w:val="0"/>
                <w:sz w:val="23"/>
                <w:szCs w:val="23"/>
                <w:fitText w:val="1150" w:id="-1020621568"/>
              </w:rPr>
              <w:t>号</w:t>
            </w:r>
          </w:p>
        </w:tc>
        <w:tc>
          <w:tcPr>
            <w:tcW w:w="5859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440" w:lineRule="exact"/>
              <w:ind w:firstLineChars="700" w:firstLine="1557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指定第　　　　　号</w:t>
            </w: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700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kern w:val="0"/>
                <w:sz w:val="23"/>
                <w:szCs w:val="23"/>
              </w:rPr>
              <w:t>指定の区分</w:t>
            </w:r>
          </w:p>
        </w:tc>
        <w:tc>
          <w:tcPr>
            <w:tcW w:w="5859" w:type="dxa"/>
            <w:vAlign w:val="center"/>
          </w:tcPr>
          <w:p w:rsidR="00585535" w:rsidRDefault="00585535">
            <w:pPr>
              <w:wordWrap w:val="0"/>
              <w:overflowPunct w:val="0"/>
              <w:autoSpaceDE w:val="0"/>
              <w:autoSpaceDN w:val="0"/>
              <w:spacing w:line="440" w:lineRule="exact"/>
              <w:ind w:firstLineChars="700" w:firstLine="1557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再生輸送・再生活用</w:t>
            </w: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700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440" w:lineRule="exact"/>
              <w:ind w:firstLineChars="100" w:firstLine="222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取り扱う一般廃棄物</w:t>
            </w:r>
          </w:p>
          <w:p w:rsidR="00585535" w:rsidRDefault="00585535">
            <w:pPr>
              <w:overflowPunct w:val="0"/>
              <w:autoSpaceDE w:val="0"/>
              <w:autoSpaceDN w:val="0"/>
              <w:spacing w:line="440" w:lineRule="exact"/>
              <w:ind w:firstLineChars="100" w:firstLine="222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の種類</w:t>
            </w:r>
          </w:p>
        </w:tc>
        <w:tc>
          <w:tcPr>
            <w:tcW w:w="5859" w:type="dxa"/>
            <w:vAlign w:val="center"/>
          </w:tcPr>
          <w:p w:rsidR="00585535" w:rsidRDefault="00585535">
            <w:pPr>
              <w:wordWrap w:val="0"/>
              <w:overflowPunct w:val="0"/>
              <w:autoSpaceDE w:val="0"/>
              <w:autoSpaceDN w:val="0"/>
              <w:spacing w:line="44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700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kern w:val="0"/>
                <w:sz w:val="23"/>
                <w:szCs w:val="23"/>
              </w:rPr>
              <w:t>指定の条件</w:t>
            </w:r>
          </w:p>
        </w:tc>
        <w:tc>
          <w:tcPr>
            <w:tcW w:w="5859" w:type="dxa"/>
            <w:vAlign w:val="center"/>
          </w:tcPr>
          <w:p w:rsidR="00585535" w:rsidRDefault="00585535">
            <w:pPr>
              <w:wordWrap w:val="0"/>
              <w:overflowPunct w:val="0"/>
              <w:autoSpaceDE w:val="0"/>
              <w:autoSpaceDN w:val="0"/>
              <w:spacing w:line="44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  <w:p w:rsidR="00585535" w:rsidRDefault="00585535">
            <w:pPr>
              <w:wordWrap w:val="0"/>
              <w:overflowPunct w:val="0"/>
              <w:autoSpaceDE w:val="0"/>
              <w:autoSpaceDN w:val="0"/>
              <w:spacing w:line="44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  <w:p w:rsidR="00585535" w:rsidRDefault="00585535">
            <w:pPr>
              <w:wordWrap w:val="0"/>
              <w:overflowPunct w:val="0"/>
              <w:autoSpaceDE w:val="0"/>
              <w:autoSpaceDN w:val="0"/>
              <w:spacing w:line="44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  <w:p w:rsidR="00585535" w:rsidRDefault="00585535">
            <w:pPr>
              <w:wordWrap w:val="0"/>
              <w:overflowPunct w:val="0"/>
              <w:autoSpaceDE w:val="0"/>
              <w:autoSpaceDN w:val="0"/>
              <w:spacing w:line="44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  <w:p w:rsidR="00585535" w:rsidRDefault="00585535">
            <w:pPr>
              <w:wordWrap w:val="0"/>
              <w:overflowPunct w:val="0"/>
              <w:autoSpaceDE w:val="0"/>
              <w:autoSpaceDN w:val="0"/>
              <w:spacing w:line="44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  <w:p w:rsidR="00585535" w:rsidRDefault="00585535">
            <w:pPr>
              <w:wordWrap w:val="0"/>
              <w:overflowPunct w:val="0"/>
              <w:autoSpaceDE w:val="0"/>
              <w:autoSpaceDN w:val="0"/>
              <w:spacing w:line="44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  <w:p w:rsidR="00585535" w:rsidRDefault="00585535">
            <w:pPr>
              <w:wordWrap w:val="0"/>
              <w:overflowPunct w:val="0"/>
              <w:autoSpaceDE w:val="0"/>
              <w:autoSpaceDN w:val="0"/>
              <w:spacing w:line="440" w:lineRule="exact"/>
              <w:rPr>
                <w:rFonts w:ascii="ＭＳ 明朝" w:hAnsi="ＭＳ 明朝" w:hint="eastAsia"/>
                <w:sz w:val="23"/>
                <w:szCs w:val="23"/>
              </w:rPr>
            </w:pPr>
          </w:p>
        </w:tc>
      </w:tr>
      <w:tr w:rsidR="00585535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700" w:type="dxa"/>
            <w:vAlign w:val="center"/>
          </w:tcPr>
          <w:p w:rsidR="00585535" w:rsidRDefault="00585535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pacing w:val="38"/>
                <w:kern w:val="0"/>
                <w:sz w:val="23"/>
                <w:szCs w:val="23"/>
                <w:fitText w:val="1150" w:id="-1020621567"/>
              </w:rPr>
              <w:t>指定期</w:t>
            </w:r>
            <w:r>
              <w:rPr>
                <w:rFonts w:ascii="ＭＳ 明朝" w:hAnsi="ＭＳ 明朝" w:hint="eastAsia"/>
                <w:spacing w:val="1"/>
                <w:kern w:val="0"/>
                <w:sz w:val="23"/>
                <w:szCs w:val="23"/>
                <w:fitText w:val="1150" w:id="-1020621567"/>
              </w:rPr>
              <w:t>間</w:t>
            </w:r>
          </w:p>
        </w:tc>
        <w:tc>
          <w:tcPr>
            <w:tcW w:w="5859" w:type="dxa"/>
            <w:vAlign w:val="center"/>
          </w:tcPr>
          <w:p w:rsidR="00585535" w:rsidRDefault="00585535">
            <w:pPr>
              <w:wordWrap w:val="0"/>
              <w:overflowPunct w:val="0"/>
              <w:autoSpaceDE w:val="0"/>
              <w:autoSpaceDN w:val="0"/>
              <w:spacing w:line="440" w:lineRule="exact"/>
              <w:ind w:firstLineChars="700" w:firstLine="1557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年　　　月　　　日から</w:t>
            </w:r>
          </w:p>
          <w:p w:rsidR="00585535" w:rsidRDefault="00585535">
            <w:pPr>
              <w:wordWrap w:val="0"/>
              <w:overflowPunct w:val="0"/>
              <w:autoSpaceDE w:val="0"/>
              <w:autoSpaceDN w:val="0"/>
              <w:spacing w:line="440" w:lineRule="exact"/>
              <w:ind w:firstLineChars="700" w:firstLine="1557"/>
              <w:rPr>
                <w:rFonts w:ascii="ＭＳ 明朝" w:hAnsi="ＭＳ 明朝" w:hint="eastAsia"/>
                <w:sz w:val="23"/>
                <w:szCs w:val="23"/>
              </w:rPr>
            </w:pPr>
            <w:r>
              <w:rPr>
                <w:rFonts w:ascii="ＭＳ 明朝" w:hAnsi="ＭＳ 明朝" w:hint="eastAsia"/>
                <w:sz w:val="23"/>
                <w:szCs w:val="23"/>
              </w:rPr>
              <w:t>年　　　月　　　日まで</w:t>
            </w:r>
          </w:p>
        </w:tc>
      </w:tr>
    </w:tbl>
    <w:p w:rsidR="00585535" w:rsidRDefault="00585535" w:rsidP="001F10AF">
      <w:pPr>
        <w:wordWrap w:val="0"/>
        <w:overflowPunct w:val="0"/>
        <w:autoSpaceDE w:val="0"/>
        <w:autoSpaceDN w:val="0"/>
        <w:spacing w:line="440" w:lineRule="exact"/>
        <w:rPr>
          <w:rFonts w:hint="eastAsia"/>
        </w:rPr>
      </w:pPr>
    </w:p>
    <w:sectPr w:rsidR="00585535">
      <w:pgSz w:w="11906" w:h="16838" w:code="9"/>
      <w:pgMar w:top="1701" w:right="1701" w:bottom="1418" w:left="1701" w:header="851" w:footer="992" w:gutter="0"/>
      <w:cols w:space="425"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D65" w:rsidRDefault="00B43D65" w:rsidP="009F49AB">
      <w:r>
        <w:separator/>
      </w:r>
    </w:p>
  </w:endnote>
  <w:endnote w:type="continuationSeparator" w:id="0">
    <w:p w:rsidR="00B43D65" w:rsidRDefault="00B43D65" w:rsidP="009F4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D65" w:rsidRDefault="00B43D65" w:rsidP="009F49AB">
      <w:r>
        <w:separator/>
      </w:r>
    </w:p>
  </w:footnote>
  <w:footnote w:type="continuationSeparator" w:id="0">
    <w:p w:rsidR="00B43D65" w:rsidRDefault="00B43D65" w:rsidP="009F49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9C"/>
    <w:rsid w:val="00011917"/>
    <w:rsid w:val="001F10AF"/>
    <w:rsid w:val="002C4802"/>
    <w:rsid w:val="003B549C"/>
    <w:rsid w:val="0041002F"/>
    <w:rsid w:val="00436338"/>
    <w:rsid w:val="00585535"/>
    <w:rsid w:val="0082568D"/>
    <w:rsid w:val="009F49AB"/>
    <w:rsid w:val="00B43D65"/>
    <w:rsid w:val="00B92FF2"/>
    <w:rsid w:val="00CD7A7E"/>
    <w:rsid w:val="00F4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45B8DE-E197-413B-841B-060D4915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pPr>
      <w:overflowPunct w:val="0"/>
      <w:autoSpaceDE w:val="0"/>
      <w:autoSpaceDN w:val="0"/>
      <w:ind w:left="420" w:hangingChars="200" w:hanging="420"/>
    </w:pPr>
    <w:rPr>
      <w:rFonts w:ascii="ＭＳ 明朝" w:hAnsi="ＭＳ 明朝"/>
      <w:szCs w:val="20"/>
    </w:rPr>
  </w:style>
  <w:style w:type="paragraph" w:styleId="a3">
    <w:name w:val="header"/>
    <w:basedOn w:val="a"/>
    <w:link w:val="a4"/>
    <w:rsid w:val="009F49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F49AB"/>
    <w:rPr>
      <w:kern w:val="2"/>
      <w:sz w:val="21"/>
      <w:szCs w:val="24"/>
    </w:rPr>
  </w:style>
  <w:style w:type="paragraph" w:styleId="a5">
    <w:name w:val="footer"/>
    <w:basedOn w:val="a"/>
    <w:link w:val="a6"/>
    <w:rsid w:val="009F49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F49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様式第２号（第５条関係）</vt:lpstr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白水 駿太</dc:creator>
  <cp:keywords/>
  <dc:description/>
  <cp:lastModifiedBy>白水 駿太</cp:lastModifiedBy>
  <cp:revision>2</cp:revision>
  <cp:lastPrinted>2008-04-01T06:34:00Z</cp:lastPrinted>
  <dcterms:created xsi:type="dcterms:W3CDTF">2025-07-01T01:02:00Z</dcterms:created>
  <dcterms:modified xsi:type="dcterms:W3CDTF">2025-07-01T01:02:00Z</dcterms:modified>
  <cp:category/>
</cp:coreProperties>
</file>