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5F7A" w14:textId="77777777" w:rsidR="000F65D5" w:rsidRPr="000838C7" w:rsidRDefault="00D10B67" w:rsidP="00E37824">
      <w:pPr>
        <w:rPr>
          <w:rFonts w:hint="eastAsia"/>
          <w:color w:val="000000"/>
        </w:rPr>
      </w:pPr>
      <w:r>
        <w:rPr>
          <w:rFonts w:hint="eastAsia"/>
          <w:color w:val="000000"/>
        </w:rPr>
        <w:t>様</w:t>
      </w:r>
      <w:r w:rsidRPr="00CA46E5">
        <w:rPr>
          <w:rFonts w:ascii="ＭＳ 明朝" w:hAnsi="ＭＳ 明朝" w:hint="eastAsia"/>
          <w:color w:val="000000"/>
        </w:rPr>
        <w:t>式</w:t>
      </w:r>
      <w:r w:rsidR="00D72D72" w:rsidRPr="00CA46E5">
        <w:rPr>
          <w:rFonts w:ascii="ＭＳ 明朝" w:hAnsi="ＭＳ 明朝" w:hint="eastAsia"/>
          <w:color w:val="000000"/>
        </w:rPr>
        <w:t>第</w:t>
      </w:r>
      <w:r w:rsidR="00CA46E5" w:rsidRPr="00CA46E5">
        <w:rPr>
          <w:rFonts w:ascii="ＭＳ 明朝" w:hAnsi="ＭＳ 明朝" w:hint="eastAsia"/>
          <w:color w:val="000000"/>
        </w:rPr>
        <w:t>4</w:t>
      </w:r>
      <w:r w:rsidR="00D72D72" w:rsidRPr="00CA46E5">
        <w:rPr>
          <w:rFonts w:ascii="ＭＳ 明朝" w:hAnsi="ＭＳ 明朝" w:hint="eastAsia"/>
          <w:color w:val="000000"/>
        </w:rPr>
        <w:t>号</w:t>
      </w:r>
      <w:r w:rsidR="00D72D72">
        <w:rPr>
          <w:rFonts w:hint="eastAsia"/>
          <w:color w:val="000000"/>
        </w:rPr>
        <w:t>（第</w:t>
      </w:r>
      <w:r w:rsidR="00D72D72" w:rsidRPr="00D72D72">
        <w:rPr>
          <w:rFonts w:ascii="ＭＳ 明朝" w:hAnsi="ＭＳ 明朝" w:hint="eastAsia"/>
          <w:color w:val="000000"/>
        </w:rPr>
        <w:t>8</w:t>
      </w:r>
      <w:r w:rsidR="00D72D72">
        <w:rPr>
          <w:rFonts w:hint="eastAsia"/>
          <w:color w:val="000000"/>
        </w:rPr>
        <w:t>条関係）</w:t>
      </w:r>
    </w:p>
    <w:p w14:paraId="04E29E45" w14:textId="77777777" w:rsidR="00E37824" w:rsidRPr="000838C7" w:rsidRDefault="00E37824" w:rsidP="00E37824">
      <w:pPr>
        <w:rPr>
          <w:color w:val="000000"/>
        </w:rPr>
      </w:pPr>
    </w:p>
    <w:p w14:paraId="04DE7378" w14:textId="77777777" w:rsidR="00E37824" w:rsidRPr="0075354D" w:rsidRDefault="00861AD5" w:rsidP="0075354D">
      <w:pPr>
        <w:ind w:firstLineChars="200" w:firstLine="473"/>
        <w:jc w:val="center"/>
        <w:rPr>
          <w:sz w:val="22"/>
        </w:rPr>
      </w:pPr>
      <w:r>
        <w:rPr>
          <w:rFonts w:hint="eastAsia"/>
          <w:sz w:val="22"/>
        </w:rPr>
        <w:t>粕屋町</w:t>
      </w:r>
      <w:r w:rsidR="000F65D5">
        <w:rPr>
          <w:rFonts w:hint="eastAsia"/>
          <w:sz w:val="22"/>
        </w:rPr>
        <w:t>小児・ＡＹＡ世代がん患者在宅療養生活</w:t>
      </w:r>
      <w:r w:rsidR="000F65D5" w:rsidRPr="000627C8">
        <w:rPr>
          <w:rFonts w:hint="eastAsia"/>
          <w:sz w:val="22"/>
        </w:rPr>
        <w:t>支援事業</w:t>
      </w:r>
      <w:r w:rsidR="00A14B30" w:rsidRPr="000838C7">
        <w:rPr>
          <w:rFonts w:hint="eastAsia"/>
          <w:color w:val="000000"/>
          <w:szCs w:val="21"/>
        </w:rPr>
        <w:t>利用</w:t>
      </w:r>
      <w:r w:rsidR="0033321E">
        <w:rPr>
          <w:rFonts w:hint="eastAsia"/>
          <w:color w:val="000000"/>
          <w:szCs w:val="21"/>
        </w:rPr>
        <w:t>不承認</w:t>
      </w:r>
      <w:r w:rsidR="006E09AE" w:rsidRPr="000838C7">
        <w:rPr>
          <w:rFonts w:hint="eastAsia"/>
          <w:color w:val="000000"/>
          <w:szCs w:val="21"/>
        </w:rPr>
        <w:t>通知書</w:t>
      </w:r>
    </w:p>
    <w:p w14:paraId="6500711F" w14:textId="77777777" w:rsidR="00E37824" w:rsidRPr="000838C7" w:rsidRDefault="00E37824" w:rsidP="00E37824">
      <w:pPr>
        <w:rPr>
          <w:color w:val="000000"/>
        </w:rPr>
      </w:pPr>
    </w:p>
    <w:p w14:paraId="5D00AABF" w14:textId="77777777" w:rsidR="00E37824" w:rsidRPr="000838C7" w:rsidRDefault="006E09AE" w:rsidP="00EC2C26">
      <w:pPr>
        <w:jc w:val="right"/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　　　　　　　　　　　　　　　　　　　　　　　　　年　　月　　日</w:t>
      </w:r>
    </w:p>
    <w:p w14:paraId="7DA33E38" w14:textId="77777777" w:rsidR="00E37824" w:rsidRPr="000838C7" w:rsidRDefault="00E37824" w:rsidP="00E37824">
      <w:pPr>
        <w:rPr>
          <w:color w:val="000000"/>
        </w:rPr>
      </w:pPr>
    </w:p>
    <w:p w14:paraId="7A96EC91" w14:textId="77777777" w:rsidR="00E37824" w:rsidRPr="000838C7" w:rsidRDefault="006E09AE" w:rsidP="00E37824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様</w:t>
      </w:r>
    </w:p>
    <w:p w14:paraId="0AFE6B31" w14:textId="77777777" w:rsidR="00E37824" w:rsidRPr="000838C7" w:rsidRDefault="00E37824" w:rsidP="00E37824">
      <w:pPr>
        <w:rPr>
          <w:color w:val="000000"/>
        </w:rPr>
      </w:pPr>
    </w:p>
    <w:p w14:paraId="5D62FBA9" w14:textId="77777777" w:rsidR="00E37824" w:rsidRPr="000838C7" w:rsidRDefault="00B16734" w:rsidP="00E37824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　　　　　　　　　　　　　　　　　　</w:t>
      </w:r>
      <w:r w:rsidR="006E09AE" w:rsidRPr="000838C7">
        <w:rPr>
          <w:rFonts w:hint="eastAsia"/>
          <w:color w:val="000000"/>
        </w:rPr>
        <w:t xml:space="preserve">　　　　　　</w:t>
      </w:r>
      <w:r w:rsidR="00861AD5">
        <w:rPr>
          <w:rFonts w:hint="eastAsia"/>
          <w:color w:val="000000"/>
        </w:rPr>
        <w:t>粕屋町</w:t>
      </w:r>
      <w:r w:rsidR="006E09AE" w:rsidRPr="000838C7">
        <w:rPr>
          <w:rFonts w:hint="eastAsia"/>
          <w:color w:val="000000"/>
        </w:rPr>
        <w:t>長</w:t>
      </w:r>
    </w:p>
    <w:p w14:paraId="395D5976" w14:textId="77777777" w:rsidR="00E37824" w:rsidRPr="000838C7" w:rsidRDefault="00E37824" w:rsidP="00E37824">
      <w:pPr>
        <w:rPr>
          <w:color w:val="000000"/>
        </w:rPr>
      </w:pPr>
    </w:p>
    <w:p w14:paraId="4D3DE041" w14:textId="77777777" w:rsidR="00E37824" w:rsidRPr="000838C7" w:rsidRDefault="00E37824" w:rsidP="00E37824">
      <w:pPr>
        <w:rPr>
          <w:rFonts w:hint="eastAsia"/>
          <w:color w:val="000000"/>
        </w:rPr>
      </w:pPr>
    </w:p>
    <w:p w14:paraId="59D0F607" w14:textId="77777777" w:rsidR="00E37824" w:rsidRPr="000838C7" w:rsidRDefault="00344725" w:rsidP="00E37824">
      <w:pPr>
        <w:rPr>
          <w:color w:val="000000"/>
        </w:rPr>
      </w:pPr>
      <w:r>
        <w:rPr>
          <w:rFonts w:hint="eastAsia"/>
          <w:color w:val="000000"/>
        </w:rPr>
        <w:t xml:space="preserve">　　　　年　　月　　</w:t>
      </w:r>
      <w:proofErr w:type="gramStart"/>
      <w:r>
        <w:rPr>
          <w:rFonts w:hint="eastAsia"/>
          <w:color w:val="000000"/>
        </w:rPr>
        <w:t>日付け</w:t>
      </w:r>
      <w:proofErr w:type="gramEnd"/>
      <w:r>
        <w:rPr>
          <w:rFonts w:hint="eastAsia"/>
          <w:color w:val="000000"/>
        </w:rPr>
        <w:t>で申請され</w:t>
      </w:r>
      <w:r w:rsidR="006E09AE" w:rsidRPr="000838C7">
        <w:rPr>
          <w:rFonts w:hint="eastAsia"/>
          <w:color w:val="000000"/>
        </w:rPr>
        <w:t>た</w:t>
      </w:r>
      <w:r w:rsidR="00861AD5">
        <w:rPr>
          <w:rFonts w:hint="eastAsia"/>
          <w:sz w:val="22"/>
        </w:rPr>
        <w:t>粕屋町</w:t>
      </w:r>
      <w:r w:rsidR="000F65D5">
        <w:rPr>
          <w:rFonts w:hint="eastAsia"/>
          <w:sz w:val="22"/>
        </w:rPr>
        <w:t>小児・ＡＹＡ世代がん患者在宅療養生活</w:t>
      </w:r>
      <w:r w:rsidR="000F65D5" w:rsidRPr="000627C8">
        <w:rPr>
          <w:rFonts w:hint="eastAsia"/>
          <w:sz w:val="22"/>
        </w:rPr>
        <w:t>支援事業</w:t>
      </w:r>
      <w:r w:rsidR="00A14B30" w:rsidRPr="000838C7">
        <w:rPr>
          <w:rFonts w:hint="eastAsia"/>
          <w:color w:val="000000"/>
        </w:rPr>
        <w:t>につきまして、下記のとおり利用</w:t>
      </w:r>
      <w:r w:rsidR="00CE3F1E" w:rsidRPr="000838C7">
        <w:rPr>
          <w:rFonts w:hint="eastAsia"/>
          <w:color w:val="000000"/>
        </w:rPr>
        <w:t>不承認</w:t>
      </w:r>
      <w:r>
        <w:rPr>
          <w:rFonts w:hint="eastAsia"/>
          <w:color w:val="000000"/>
        </w:rPr>
        <w:t>と</w:t>
      </w:r>
      <w:r w:rsidR="006E09AE" w:rsidRPr="000838C7">
        <w:rPr>
          <w:rFonts w:hint="eastAsia"/>
          <w:color w:val="000000"/>
        </w:rPr>
        <w:t>しましたので通知します。</w:t>
      </w:r>
    </w:p>
    <w:p w14:paraId="407B5145" w14:textId="77777777" w:rsidR="00E37824" w:rsidRPr="000838C7" w:rsidRDefault="006E09AE" w:rsidP="00E37824">
      <w:pPr>
        <w:rPr>
          <w:color w:val="000000"/>
        </w:rPr>
      </w:pPr>
      <w:r w:rsidRPr="000838C7">
        <w:rPr>
          <w:rFonts w:hint="eastAsia"/>
          <w:color w:val="000000"/>
        </w:rPr>
        <w:t xml:space="preserve">　</w:t>
      </w:r>
    </w:p>
    <w:p w14:paraId="55E99F07" w14:textId="77777777" w:rsidR="00E37824" w:rsidRPr="000838C7" w:rsidRDefault="006E09AE" w:rsidP="00044E19">
      <w:pPr>
        <w:pStyle w:val="a9"/>
        <w:rPr>
          <w:rFonts w:hint="eastAsia"/>
          <w:color w:val="000000"/>
        </w:rPr>
      </w:pPr>
      <w:r w:rsidRPr="000838C7">
        <w:rPr>
          <w:rFonts w:hint="eastAsia"/>
          <w:color w:val="000000"/>
        </w:rPr>
        <w:t>記</w:t>
      </w:r>
    </w:p>
    <w:tbl>
      <w:tblPr>
        <w:tblpPr w:leftFromText="142" w:rightFromText="142" w:vertAnchor="text" w:horzAnchor="margin" w:tblpY="17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60"/>
        <w:gridCol w:w="1275"/>
        <w:gridCol w:w="3628"/>
      </w:tblGrid>
      <w:tr w:rsidR="006E09AE" w14:paraId="7FAF3637" w14:textId="77777777" w:rsidTr="0075354D">
        <w:trPr>
          <w:trHeight w:val="985"/>
        </w:trPr>
        <w:tc>
          <w:tcPr>
            <w:tcW w:w="1375" w:type="dxa"/>
            <w:vAlign w:val="center"/>
          </w:tcPr>
          <w:p w14:paraId="7E86BD02" w14:textId="77777777" w:rsidR="00E37824" w:rsidRPr="000838C7" w:rsidRDefault="006E09AE" w:rsidP="00E37824">
            <w:pPr>
              <w:ind w:firstLineChars="50" w:firstLine="113"/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460" w:type="dxa"/>
          </w:tcPr>
          <w:p w14:paraId="120E0465" w14:textId="77777777" w:rsidR="00E37824" w:rsidRPr="000838C7" w:rsidRDefault="00E37824" w:rsidP="00E37824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ECB442C" w14:textId="77777777" w:rsidR="00E37824" w:rsidRPr="000838C7" w:rsidRDefault="006E09AE" w:rsidP="0075354D">
            <w:pPr>
              <w:jc w:val="center"/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28" w:type="dxa"/>
          </w:tcPr>
          <w:p w14:paraId="17032FA4" w14:textId="77777777" w:rsidR="00E37824" w:rsidRPr="000838C7" w:rsidRDefault="00E37824" w:rsidP="00E37824">
            <w:pPr>
              <w:rPr>
                <w:color w:val="000000"/>
              </w:rPr>
            </w:pPr>
          </w:p>
          <w:p w14:paraId="70477061" w14:textId="77777777" w:rsidR="00E37824" w:rsidRPr="000838C7" w:rsidRDefault="006E09AE" w:rsidP="0075354D">
            <w:pPr>
              <w:ind w:firstLineChars="600" w:firstLine="1360"/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年　　月　　日</w:t>
            </w:r>
          </w:p>
        </w:tc>
      </w:tr>
      <w:tr w:rsidR="006E09AE" w14:paraId="44F97B9B" w14:textId="77777777" w:rsidTr="0075354D">
        <w:trPr>
          <w:trHeight w:val="840"/>
        </w:trPr>
        <w:tc>
          <w:tcPr>
            <w:tcW w:w="1375" w:type="dxa"/>
            <w:vAlign w:val="center"/>
          </w:tcPr>
          <w:p w14:paraId="7FBFDB48" w14:textId="77777777" w:rsidR="00E37824" w:rsidRPr="000838C7" w:rsidRDefault="00E37824" w:rsidP="00E37824">
            <w:pPr>
              <w:rPr>
                <w:color w:val="000000"/>
              </w:rPr>
            </w:pPr>
          </w:p>
          <w:p w14:paraId="7E4C4A5F" w14:textId="77777777" w:rsidR="00E37824" w:rsidRPr="000838C7" w:rsidRDefault="006E09AE" w:rsidP="00E37824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住　　所</w:t>
            </w:r>
          </w:p>
          <w:p w14:paraId="4FCE0A08" w14:textId="77777777" w:rsidR="00E37824" w:rsidRPr="000838C7" w:rsidRDefault="00E37824" w:rsidP="00E37824">
            <w:pPr>
              <w:rPr>
                <w:rFonts w:hint="eastAsia"/>
                <w:color w:val="000000"/>
              </w:rPr>
            </w:pPr>
          </w:p>
        </w:tc>
        <w:tc>
          <w:tcPr>
            <w:tcW w:w="8363" w:type="dxa"/>
            <w:gridSpan w:val="3"/>
          </w:tcPr>
          <w:p w14:paraId="2E63C7EC" w14:textId="77777777" w:rsidR="00E37824" w:rsidRPr="000838C7" w:rsidRDefault="00E37824" w:rsidP="00E37824">
            <w:pPr>
              <w:rPr>
                <w:rFonts w:hint="eastAsia"/>
                <w:color w:val="000000"/>
              </w:rPr>
            </w:pPr>
          </w:p>
        </w:tc>
      </w:tr>
      <w:tr w:rsidR="006E09AE" w14:paraId="6E3B2175" w14:textId="77777777" w:rsidTr="0075354D">
        <w:trPr>
          <w:trHeight w:val="1624"/>
        </w:trPr>
        <w:tc>
          <w:tcPr>
            <w:tcW w:w="9738" w:type="dxa"/>
            <w:gridSpan w:val="4"/>
          </w:tcPr>
          <w:p w14:paraId="3207BF1A" w14:textId="77777777" w:rsidR="00E37824" w:rsidRPr="000838C7" w:rsidRDefault="006E09AE" w:rsidP="00E37824">
            <w:pPr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（理由）</w:t>
            </w:r>
          </w:p>
        </w:tc>
      </w:tr>
    </w:tbl>
    <w:p w14:paraId="6D7F7D9D" w14:textId="77777777" w:rsidR="00E37824" w:rsidRPr="000838C7" w:rsidRDefault="00E37824" w:rsidP="00E37824">
      <w:pPr>
        <w:pStyle w:val="ab"/>
        <w:rPr>
          <w:color w:val="000000"/>
        </w:rPr>
      </w:pPr>
    </w:p>
    <w:p w14:paraId="4F02D078" w14:textId="77777777" w:rsidR="0075354D" w:rsidRPr="0075354D" w:rsidRDefault="0075354D" w:rsidP="0075354D">
      <w:pPr>
        <w:rPr>
          <w:rFonts w:hint="eastAsia"/>
          <w:color w:val="000000"/>
          <w:sz w:val="20"/>
          <w:szCs w:val="20"/>
        </w:rPr>
      </w:pPr>
      <w:r w:rsidRPr="0075354D">
        <w:rPr>
          <w:rFonts w:hint="eastAsia"/>
          <w:color w:val="000000"/>
          <w:sz w:val="20"/>
          <w:szCs w:val="20"/>
        </w:rPr>
        <w:t>教示</w:t>
      </w:r>
      <w:r w:rsidRPr="0075354D">
        <w:rPr>
          <w:rFonts w:hint="eastAsia"/>
          <w:color w:val="000000"/>
          <w:sz w:val="20"/>
          <w:szCs w:val="20"/>
        </w:rPr>
        <w:t xml:space="preserve"> </w:t>
      </w:r>
    </w:p>
    <w:p w14:paraId="3A045CBE" w14:textId="77777777" w:rsidR="0075354D" w:rsidRPr="00CA46E5" w:rsidRDefault="0075354D" w:rsidP="0075354D">
      <w:pPr>
        <w:rPr>
          <w:rFonts w:ascii="ＭＳ 明朝" w:hAnsi="ＭＳ 明朝" w:hint="eastAsia"/>
          <w:color w:val="000000"/>
          <w:sz w:val="20"/>
          <w:szCs w:val="20"/>
        </w:rPr>
      </w:pPr>
      <w:r w:rsidRPr="00CA46E5">
        <w:rPr>
          <w:rFonts w:ascii="ＭＳ 明朝" w:hAnsi="ＭＳ 明朝" w:hint="eastAsia"/>
          <w:color w:val="000000"/>
          <w:sz w:val="20"/>
          <w:szCs w:val="20"/>
        </w:rPr>
        <w:t xml:space="preserve">1　審査請求について </w:t>
      </w:r>
    </w:p>
    <w:p w14:paraId="5466B3FF" w14:textId="77777777" w:rsidR="0075354D" w:rsidRPr="00CA46E5" w:rsidRDefault="0075354D" w:rsidP="0075354D">
      <w:pPr>
        <w:rPr>
          <w:rFonts w:ascii="ＭＳ 明朝" w:hAnsi="ＭＳ 明朝" w:hint="eastAsia"/>
          <w:color w:val="000000"/>
          <w:sz w:val="20"/>
          <w:szCs w:val="20"/>
        </w:rPr>
      </w:pPr>
      <w:r w:rsidRPr="00CA46E5">
        <w:rPr>
          <w:rFonts w:ascii="ＭＳ 明朝" w:hAnsi="ＭＳ 明朝" w:hint="eastAsia"/>
          <w:color w:val="000000"/>
          <w:sz w:val="20"/>
          <w:szCs w:val="20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14:paraId="031428B7" w14:textId="77777777" w:rsidR="0075354D" w:rsidRPr="00CA46E5" w:rsidRDefault="0075354D" w:rsidP="0075354D">
      <w:pPr>
        <w:rPr>
          <w:rFonts w:ascii="ＭＳ 明朝" w:hAnsi="ＭＳ 明朝" w:hint="eastAsia"/>
          <w:color w:val="000000"/>
          <w:sz w:val="20"/>
          <w:szCs w:val="20"/>
        </w:rPr>
      </w:pPr>
      <w:r w:rsidRPr="00CA46E5">
        <w:rPr>
          <w:rFonts w:ascii="ＭＳ 明朝" w:hAnsi="ＭＳ 明朝" w:hint="eastAsia"/>
          <w:color w:val="000000"/>
          <w:sz w:val="20"/>
          <w:szCs w:val="20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376A9740" w14:textId="77777777" w:rsidR="0075354D" w:rsidRPr="00CA46E5" w:rsidRDefault="0075354D" w:rsidP="0075354D">
      <w:pPr>
        <w:rPr>
          <w:rFonts w:ascii="ＭＳ 明朝" w:hAnsi="ＭＳ 明朝" w:hint="eastAsia"/>
          <w:color w:val="000000"/>
          <w:sz w:val="20"/>
          <w:szCs w:val="20"/>
        </w:rPr>
      </w:pPr>
      <w:r w:rsidRPr="00CA46E5">
        <w:rPr>
          <w:rFonts w:ascii="ＭＳ 明朝" w:hAnsi="ＭＳ 明朝" w:hint="eastAsia"/>
          <w:color w:val="000000"/>
          <w:sz w:val="20"/>
          <w:szCs w:val="20"/>
        </w:rPr>
        <w:t xml:space="preserve">2　取消訴訟について </w:t>
      </w:r>
    </w:p>
    <w:p w14:paraId="0F393085" w14:textId="77777777" w:rsidR="0075354D" w:rsidRPr="00CA46E5" w:rsidRDefault="0075354D" w:rsidP="0075354D">
      <w:pPr>
        <w:rPr>
          <w:rFonts w:ascii="ＭＳ 明朝" w:hAnsi="ＭＳ 明朝" w:hint="eastAsia"/>
          <w:color w:val="000000"/>
          <w:sz w:val="20"/>
          <w:szCs w:val="20"/>
        </w:rPr>
      </w:pPr>
      <w:r w:rsidRPr="00CA46E5">
        <w:rPr>
          <w:rFonts w:ascii="ＭＳ 明朝" w:hAnsi="ＭＳ 明朝" w:hint="eastAsia"/>
          <w:color w:val="000000"/>
          <w:sz w:val="20"/>
          <w:szCs w:val="20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200726A0" w14:textId="77777777" w:rsidR="00CF12A0" w:rsidRPr="00CA46E5" w:rsidRDefault="0075354D" w:rsidP="0075354D">
      <w:pPr>
        <w:rPr>
          <w:rFonts w:ascii="ＭＳ 明朝" w:hAnsi="ＭＳ 明朝" w:hint="eastAsia"/>
          <w:color w:val="000000"/>
          <w:sz w:val="20"/>
          <w:szCs w:val="20"/>
        </w:rPr>
      </w:pPr>
      <w:r w:rsidRPr="00CA46E5">
        <w:rPr>
          <w:rFonts w:ascii="ＭＳ 明朝" w:hAnsi="ＭＳ 明朝" w:hint="eastAsia"/>
          <w:color w:val="000000"/>
          <w:sz w:val="20"/>
          <w:szCs w:val="20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CF12A0" w:rsidRPr="00CA46E5" w:rsidSect="0075354D">
      <w:pgSz w:w="11906" w:h="16838" w:code="9"/>
      <w:pgMar w:top="1021" w:right="1134" w:bottom="1021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29ED" w14:textId="77777777" w:rsidR="00174001" w:rsidRDefault="00174001" w:rsidP="00CA46E5">
      <w:r>
        <w:separator/>
      </w:r>
    </w:p>
  </w:endnote>
  <w:endnote w:type="continuationSeparator" w:id="0">
    <w:p w14:paraId="148810C2" w14:textId="77777777" w:rsidR="00174001" w:rsidRDefault="00174001" w:rsidP="00CA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8677" w14:textId="77777777" w:rsidR="00174001" w:rsidRDefault="00174001" w:rsidP="00CA46E5">
      <w:r>
        <w:separator/>
      </w:r>
    </w:p>
  </w:footnote>
  <w:footnote w:type="continuationSeparator" w:id="0">
    <w:p w14:paraId="3F6744EF" w14:textId="77777777" w:rsidR="00174001" w:rsidRDefault="00174001" w:rsidP="00CA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7E90"/>
    <w:rsid w:val="000333A0"/>
    <w:rsid w:val="0003370F"/>
    <w:rsid w:val="00044E19"/>
    <w:rsid w:val="00053CE7"/>
    <w:rsid w:val="00057698"/>
    <w:rsid w:val="000627C8"/>
    <w:rsid w:val="000759D6"/>
    <w:rsid w:val="0007754C"/>
    <w:rsid w:val="000838C7"/>
    <w:rsid w:val="00094CE1"/>
    <w:rsid w:val="00094EF6"/>
    <w:rsid w:val="000952CD"/>
    <w:rsid w:val="000C4A78"/>
    <w:rsid w:val="000D4328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74001"/>
    <w:rsid w:val="00182E6A"/>
    <w:rsid w:val="001B2245"/>
    <w:rsid w:val="001D1300"/>
    <w:rsid w:val="001D1B32"/>
    <w:rsid w:val="001D2B25"/>
    <w:rsid w:val="001D6C8D"/>
    <w:rsid w:val="001E0A27"/>
    <w:rsid w:val="00200693"/>
    <w:rsid w:val="00200D2B"/>
    <w:rsid w:val="0020238B"/>
    <w:rsid w:val="00204099"/>
    <w:rsid w:val="002049CA"/>
    <w:rsid w:val="00215C70"/>
    <w:rsid w:val="002223E6"/>
    <w:rsid w:val="00225038"/>
    <w:rsid w:val="00227CCA"/>
    <w:rsid w:val="00257A75"/>
    <w:rsid w:val="00265C7F"/>
    <w:rsid w:val="00271FA2"/>
    <w:rsid w:val="002B1B99"/>
    <w:rsid w:val="002C6A56"/>
    <w:rsid w:val="002D48C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F61AA"/>
    <w:rsid w:val="004004FB"/>
    <w:rsid w:val="0040303E"/>
    <w:rsid w:val="00420E19"/>
    <w:rsid w:val="00426BF6"/>
    <w:rsid w:val="00436E8F"/>
    <w:rsid w:val="004424DC"/>
    <w:rsid w:val="004430F9"/>
    <w:rsid w:val="00445777"/>
    <w:rsid w:val="004803D7"/>
    <w:rsid w:val="00482588"/>
    <w:rsid w:val="004939D6"/>
    <w:rsid w:val="004A0D3B"/>
    <w:rsid w:val="004A176C"/>
    <w:rsid w:val="004A2ED8"/>
    <w:rsid w:val="004A6BAC"/>
    <w:rsid w:val="004B774A"/>
    <w:rsid w:val="004C2836"/>
    <w:rsid w:val="004C2BE6"/>
    <w:rsid w:val="004C7C76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219F"/>
    <w:rsid w:val="005D4D9B"/>
    <w:rsid w:val="005D5D56"/>
    <w:rsid w:val="005F2C68"/>
    <w:rsid w:val="00600D80"/>
    <w:rsid w:val="00602ECF"/>
    <w:rsid w:val="00610350"/>
    <w:rsid w:val="00612E76"/>
    <w:rsid w:val="0062386C"/>
    <w:rsid w:val="006353D7"/>
    <w:rsid w:val="00637596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74"/>
    <w:rsid w:val="006C5BEE"/>
    <w:rsid w:val="006D41B8"/>
    <w:rsid w:val="006D6570"/>
    <w:rsid w:val="006D7CA6"/>
    <w:rsid w:val="006E09AE"/>
    <w:rsid w:val="006E2F4D"/>
    <w:rsid w:val="006F6154"/>
    <w:rsid w:val="006F705E"/>
    <w:rsid w:val="007174CD"/>
    <w:rsid w:val="00717E03"/>
    <w:rsid w:val="00726E30"/>
    <w:rsid w:val="007412F9"/>
    <w:rsid w:val="0075354D"/>
    <w:rsid w:val="00754525"/>
    <w:rsid w:val="00756349"/>
    <w:rsid w:val="00770A1E"/>
    <w:rsid w:val="00780112"/>
    <w:rsid w:val="007852EE"/>
    <w:rsid w:val="00786787"/>
    <w:rsid w:val="007A7F44"/>
    <w:rsid w:val="007C1758"/>
    <w:rsid w:val="007C52B9"/>
    <w:rsid w:val="007D3741"/>
    <w:rsid w:val="007E1616"/>
    <w:rsid w:val="007E314C"/>
    <w:rsid w:val="007E6B47"/>
    <w:rsid w:val="007F5B4A"/>
    <w:rsid w:val="00803C97"/>
    <w:rsid w:val="0083039C"/>
    <w:rsid w:val="008405A7"/>
    <w:rsid w:val="00845C45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3CF5"/>
    <w:rsid w:val="008B416E"/>
    <w:rsid w:val="008B7C46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624E5"/>
    <w:rsid w:val="00965F9F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F26F1"/>
    <w:rsid w:val="009F2801"/>
    <w:rsid w:val="009F31F3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33A11"/>
    <w:rsid w:val="00B42460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236FA"/>
    <w:rsid w:val="00C32E47"/>
    <w:rsid w:val="00C34B21"/>
    <w:rsid w:val="00C35593"/>
    <w:rsid w:val="00C530AC"/>
    <w:rsid w:val="00C57E7E"/>
    <w:rsid w:val="00C8539B"/>
    <w:rsid w:val="00C90427"/>
    <w:rsid w:val="00C94942"/>
    <w:rsid w:val="00CA46E5"/>
    <w:rsid w:val="00CB2ECF"/>
    <w:rsid w:val="00CD2247"/>
    <w:rsid w:val="00CE3F1E"/>
    <w:rsid w:val="00CE5FF5"/>
    <w:rsid w:val="00CF12A0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72D72"/>
    <w:rsid w:val="00DA00B5"/>
    <w:rsid w:val="00DA7B73"/>
    <w:rsid w:val="00DB263E"/>
    <w:rsid w:val="00DB28CD"/>
    <w:rsid w:val="00DC4AAE"/>
    <w:rsid w:val="00DD2AE0"/>
    <w:rsid w:val="00DE4BC7"/>
    <w:rsid w:val="00DF08BA"/>
    <w:rsid w:val="00E25EB3"/>
    <w:rsid w:val="00E37824"/>
    <w:rsid w:val="00E434B9"/>
    <w:rsid w:val="00E63ABD"/>
    <w:rsid w:val="00E70F46"/>
    <w:rsid w:val="00E718CE"/>
    <w:rsid w:val="00E7749D"/>
    <w:rsid w:val="00E858D9"/>
    <w:rsid w:val="00E90BF9"/>
    <w:rsid w:val="00EA05F9"/>
    <w:rsid w:val="00EA31DB"/>
    <w:rsid w:val="00EB0C37"/>
    <w:rsid w:val="00EB3C90"/>
    <w:rsid w:val="00EC2C26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333A7"/>
    <w:rsid w:val="00F45229"/>
    <w:rsid w:val="00F45CEE"/>
    <w:rsid w:val="00F743C5"/>
    <w:rsid w:val="00F75FB0"/>
    <w:rsid w:val="00F76C69"/>
    <w:rsid w:val="00F8455E"/>
    <w:rsid w:val="00F92443"/>
    <w:rsid w:val="00FA061D"/>
    <w:rsid w:val="00FA1570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186C42"/>
  <w15:chartTrackingRefBased/>
  <w15:docId w15:val="{9520BEEB-E7B6-4388-8EB9-B7043B46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D181-7F1D-48BB-86FE-CA0789B6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2020-01-15T06:38:00Z</cp:lastPrinted>
  <dcterms:created xsi:type="dcterms:W3CDTF">2025-07-01T02:56:00Z</dcterms:created>
  <dcterms:modified xsi:type="dcterms:W3CDTF">2025-07-01T02:56:00Z</dcterms:modified>
</cp:coreProperties>
</file>