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29" w:rsidRDefault="00851D29">
      <w:pPr>
        <w:spacing w:afterLines="50" w:after="180"/>
        <w:rPr>
          <w:rFonts w:ascii="ＭＳ 明朝" w:cs="Times New Roman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1</w:t>
      </w:r>
      <w:r>
        <w:rPr>
          <w:rFonts w:ascii="ＭＳ 明朝" w:hAnsi="ＭＳ 明朝" w:cs="ＭＳ 明朝" w:hint="eastAsia"/>
          <w:lang w:eastAsia="zh-CN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1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  <w:r>
        <w:rPr>
          <w:rFonts w:ascii="ＭＳ 明朝" w:hAnsi="ＭＳ 明朝" w:cs="ＭＳ 明朝" w:hint="eastAsia"/>
          <w:lang w:eastAsia="zh-CN"/>
        </w:rPr>
        <w:t>（証票）</w:t>
      </w:r>
    </w:p>
    <w:p w:rsidR="00851D29" w:rsidRDefault="00AC10F1">
      <w:pPr>
        <w:rPr>
          <w:rFonts w:ascii="ＭＳ 明朝" w:cs="Times New Roman"/>
          <w:lang w:eastAsia="zh-CN"/>
        </w:rPr>
      </w:pPr>
      <w:r>
        <w:rPr>
          <w:noProof/>
        </w:rPr>
        <w:pict>
          <v:rect id="_x0000_s1026" style="position:absolute;left:0;text-align:left;margin-left:42pt;margin-top:0;width:189.9pt;height:170.1pt;z-index:251658240" strokeweight=".5pt">
            <v:textbox style="mso-next-textbox:#_x0000_s1026">
              <w:txbxContent>
                <w:p w:rsidR="00851D29" w:rsidRDefault="00851D29">
                  <w:pPr>
                    <w:spacing w:beforeLines="120" w:before="432" w:afterLines="120" w:after="432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  <w:spacing w:val="32"/>
                    </w:rPr>
                    <w:t>政治活動用事務</w:t>
                  </w:r>
                  <w:r>
                    <w:rPr>
                      <w:rFonts w:ascii="ＭＳ 明朝" w:hAnsi="ＭＳ 明朝" w:cs="ＭＳ 明朝" w:hint="eastAsia"/>
                    </w:rPr>
                    <w:t>所</w:t>
                  </w:r>
                </w:p>
                <w:p w:rsidR="00851D29" w:rsidRDefault="00851D29">
                  <w:pPr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  <w:lang w:eastAsia="zh-CN"/>
                    </w:rPr>
                    <w:t>三股町選挙管理委員会</w:t>
                  </w:r>
                </w:p>
                <w:p w:rsidR="00851D29" w:rsidRDefault="00851D29">
                  <w:pPr>
                    <w:spacing w:beforeLines="80" w:before="288" w:afterLines="80" w:after="288"/>
                    <w:ind w:firstLineChars="200" w:firstLine="420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選挙の種類</w:t>
                  </w:r>
                </w:p>
                <w:p w:rsidR="00851D29" w:rsidRDefault="00851D29">
                  <w:pPr>
                    <w:ind w:firstLineChars="300" w:firstLine="630"/>
                    <w:rPr>
                      <w:rFonts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番　号</w:t>
                  </w:r>
                </w:p>
              </w:txbxContent>
            </v:textbox>
          </v:rect>
        </w:pict>
      </w:r>
    </w:p>
    <w:p w:rsidR="00851D29" w:rsidRDefault="00851D29">
      <w:pPr>
        <w:rPr>
          <w:rFonts w:ascii="ＭＳ 明朝" w:cs="Times New Roman"/>
          <w:lang w:eastAsia="zh-CN"/>
        </w:rPr>
      </w:pPr>
    </w:p>
    <w:p w:rsidR="00851D29" w:rsidRDefault="00851D29">
      <w:pPr>
        <w:rPr>
          <w:rFonts w:ascii="ＭＳ 明朝" w:cs="Times New Roman"/>
          <w:lang w:eastAsia="zh-CN"/>
        </w:rPr>
      </w:pPr>
    </w:p>
    <w:p w:rsidR="00851D29" w:rsidRDefault="00851D29">
      <w:pPr>
        <w:rPr>
          <w:rFonts w:ascii="ＭＳ 明朝" w:cs="Times New Roman"/>
          <w:lang w:eastAsia="zh-CN"/>
        </w:rPr>
      </w:pPr>
    </w:p>
    <w:p w:rsidR="00851D29" w:rsidRDefault="00851D29">
      <w:pPr>
        <w:rPr>
          <w:rFonts w:ascii="ＭＳ 明朝" w:cs="Times New Roman"/>
          <w:lang w:eastAsia="zh-CN"/>
        </w:rPr>
      </w:pPr>
    </w:p>
    <w:p w:rsidR="00851D29" w:rsidRDefault="00851D29">
      <w:pPr>
        <w:rPr>
          <w:rFonts w:ascii="ＭＳ 明朝" w:cs="Times New Roman"/>
          <w:lang w:eastAsia="zh-CN"/>
        </w:rPr>
      </w:pPr>
    </w:p>
    <w:p w:rsidR="00851D29" w:rsidRDefault="00851D29">
      <w:pPr>
        <w:rPr>
          <w:rFonts w:ascii="ＭＳ 明朝" w:cs="Times New Roman"/>
          <w:lang w:eastAsia="zh-CN"/>
        </w:rPr>
      </w:pPr>
    </w:p>
    <w:p w:rsidR="00851D29" w:rsidRDefault="00851D29">
      <w:pPr>
        <w:rPr>
          <w:rFonts w:ascii="ＭＳ 明朝" w:cs="Times New Roman"/>
          <w:lang w:eastAsia="zh-CN"/>
        </w:rPr>
      </w:pPr>
    </w:p>
    <w:p w:rsidR="00851D29" w:rsidRDefault="00851D29">
      <w:pPr>
        <w:rPr>
          <w:rFonts w:ascii="ＭＳ 明朝" w:cs="Times New Roman"/>
          <w:lang w:eastAsia="zh-CN"/>
        </w:rPr>
      </w:pPr>
    </w:p>
    <w:p w:rsidR="00851D29" w:rsidRDefault="00851D29">
      <w:pPr>
        <w:rPr>
          <w:rFonts w:ascii="ＭＳ 明朝" w:cs="Times New Roman"/>
          <w:lang w:eastAsia="zh-CN"/>
        </w:rPr>
      </w:pPr>
    </w:p>
    <w:p w:rsidR="00851D29" w:rsidRDefault="00851D29">
      <w:pPr>
        <w:ind w:firstLineChars="100" w:firstLine="230"/>
        <w:rPr>
          <w:rFonts w:ascii="ＭＳ 明朝" w:cs="Times New Roman"/>
        </w:rPr>
      </w:pPr>
      <w:r>
        <w:rPr>
          <w:rFonts w:ascii="ＭＳ 明朝" w:hAnsi="ＭＳ 明朝" w:cs="ＭＳ 明朝" w:hint="eastAsia"/>
          <w:spacing w:val="10"/>
        </w:rPr>
        <w:t xml:space="preserve">備考　</w:t>
      </w:r>
      <w:r>
        <w:rPr>
          <w:rFonts w:ascii="ＭＳ 明朝" w:hAnsi="ＭＳ 明朝" w:cs="ＭＳ 明朝"/>
          <w:spacing w:val="10"/>
        </w:rPr>
        <w:t>1</w:t>
      </w:r>
      <w:r>
        <w:rPr>
          <w:rFonts w:ascii="ＭＳ 明朝" w:hAnsi="ＭＳ 明朝" w:cs="ＭＳ 明朝" w:hint="eastAsia"/>
          <w:spacing w:val="10"/>
        </w:rPr>
        <w:t xml:space="preserve">　「番号」は選挙の種類ごとに一連番号を付するものとする</w:t>
      </w:r>
      <w:r>
        <w:rPr>
          <w:rFonts w:ascii="ＭＳ 明朝" w:hAnsi="ＭＳ 明朝" w:cs="ＭＳ 明朝" w:hint="eastAsia"/>
        </w:rPr>
        <w:t>。</w:t>
      </w:r>
    </w:p>
    <w:p w:rsidR="00851D29" w:rsidRDefault="00851D29">
      <w:pPr>
        <w:ind w:leftChars="434" w:left="1047" w:hangingChars="59" w:hanging="136"/>
        <w:rPr>
          <w:rFonts w:ascii="ＭＳ 明朝" w:cs="Times New Roman"/>
        </w:rPr>
      </w:pPr>
      <w:r>
        <w:rPr>
          <w:rFonts w:ascii="ＭＳ 明朝" w:hAnsi="ＭＳ 明朝" w:cs="ＭＳ 明朝"/>
          <w:spacing w:val="10"/>
        </w:rPr>
        <w:t>2</w:t>
      </w:r>
      <w:r>
        <w:rPr>
          <w:rFonts w:ascii="ＭＳ 明朝" w:hAnsi="ＭＳ 明朝" w:cs="ＭＳ 明朝" w:hint="eastAsia"/>
          <w:spacing w:val="10"/>
        </w:rPr>
        <w:t xml:space="preserve">　町長選挙に係るものについては「町長」、町議会議員選挙に係るものについては「町議」を刷り込むものとする</w:t>
      </w:r>
      <w:r>
        <w:rPr>
          <w:rFonts w:ascii="ＭＳ 明朝" w:hAnsi="ＭＳ 明朝" w:cs="ＭＳ 明朝" w:hint="eastAsia"/>
        </w:rPr>
        <w:t>。</w:t>
      </w:r>
    </w:p>
    <w:sectPr w:rsidR="00851D2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29" w:rsidRDefault="00851D29" w:rsidP="00851D29">
      <w:r>
        <w:separator/>
      </w:r>
    </w:p>
  </w:endnote>
  <w:endnote w:type="continuationSeparator" w:id="0">
    <w:p w:rsidR="00851D29" w:rsidRDefault="00851D29" w:rsidP="0085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29" w:rsidRDefault="00851D29" w:rsidP="00851D29">
      <w:r>
        <w:separator/>
      </w:r>
    </w:p>
  </w:footnote>
  <w:footnote w:type="continuationSeparator" w:id="0">
    <w:p w:rsidR="00851D29" w:rsidRDefault="00851D29" w:rsidP="00851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D29"/>
    <w:rsid w:val="00851D29"/>
    <w:rsid w:val="00AC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1D29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51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1D29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abc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ABC</dc:creator>
  <cp:keywords/>
  <dc:description/>
  <cp:lastModifiedBy>Windows ユーザー</cp:lastModifiedBy>
  <cp:revision>2</cp:revision>
  <dcterms:created xsi:type="dcterms:W3CDTF">2025-10-02T09:36:00Z</dcterms:created>
  <dcterms:modified xsi:type="dcterms:W3CDTF">2025-10-02T09:36:00Z</dcterms:modified>
</cp:coreProperties>
</file>