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FE" w:rsidRDefault="00B32EFE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様式第1号（第3条関係）</w:t>
      </w:r>
    </w:p>
    <w:p w:rsidR="00B32EFE" w:rsidRDefault="00B32EFE">
      <w:pPr>
        <w:spacing w:beforeLines="50" w:before="180" w:afterLines="100" w:after="360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聴　聞　期　日　変　更　申　請　書</w:t>
      </w:r>
    </w:p>
    <w:p w:rsidR="00B32EFE" w:rsidRDefault="00B32EFE">
      <w:pPr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B32EFE" w:rsidRDefault="00B32EFE">
      <w:pPr>
        <w:spacing w:beforeLines="100" w:before="360" w:afterLines="100" w:after="360"/>
        <w:ind w:firstLineChars="300" w:firstLine="678"/>
        <w:rPr>
          <w:rFonts w:ascii="ＭＳ 明朝" w:hAnsi="ＭＳ 明朝" w:hint="eastAsia"/>
          <w:spacing w:val="8"/>
          <w:lang w:eastAsia="zh-TW"/>
        </w:rPr>
      </w:pPr>
      <w:r>
        <w:rPr>
          <w:rFonts w:ascii="ＭＳ 明朝" w:hAnsi="ＭＳ 明朝" w:hint="eastAsia"/>
          <w:spacing w:val="8"/>
          <w:lang w:eastAsia="zh-TW"/>
        </w:rPr>
        <w:t>（町長等）　　　　様</w:t>
      </w:r>
    </w:p>
    <w:p w:rsidR="00B32EFE" w:rsidRDefault="00B32EFE">
      <w:pPr>
        <w:ind w:rightChars="1100" w:right="2310"/>
        <w:jc w:val="right"/>
        <w:rPr>
          <w:rFonts w:ascii="ＭＳ 明朝" w:hAnsi="ＭＳ 明朝" w:hint="eastAsia"/>
          <w:spacing w:val="8"/>
          <w:lang w:eastAsia="zh-TW"/>
        </w:rPr>
      </w:pPr>
      <w:r>
        <w:rPr>
          <w:rFonts w:ascii="ＭＳ 明朝" w:hAnsi="ＭＳ 明朝" w:hint="eastAsia"/>
          <w:spacing w:val="8"/>
          <w:lang w:eastAsia="zh-TW"/>
        </w:rPr>
        <w:t>申請者　住　　所</w:t>
      </w:r>
    </w:p>
    <w:p w:rsidR="00B32EFE" w:rsidRDefault="00B32EFE" w:rsidP="00525256">
      <w:pPr>
        <w:ind w:rightChars="183" w:right="384"/>
        <w:jc w:val="right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氏　　名　 　　　　　　㊞</w:t>
      </w:r>
    </w:p>
    <w:p w:rsidR="00B32EFE" w:rsidRDefault="00B32EFE">
      <w:pPr>
        <w:ind w:rightChars="580" w:right="1218"/>
        <w:jc w:val="right"/>
        <w:rPr>
          <w:rFonts w:ascii="ＭＳ 明朝" w:hAnsi="ＭＳ 明朝"/>
          <w:spacing w:val="8"/>
        </w:rPr>
      </w:pPr>
      <w:r>
        <w:rPr>
          <w:rFonts w:ascii="ＭＳ 明朝" w:hAnsi="ＭＳ 明朝" w:hint="eastAsia"/>
          <w:spacing w:val="8"/>
          <w:lang w:eastAsia="zh-TW"/>
        </w:rPr>
        <w:t>電話番号（　　）－</w:t>
      </w:r>
    </w:p>
    <w:p w:rsidR="00B32EFE" w:rsidRDefault="00B32EFE">
      <w:pPr>
        <w:spacing w:beforeLines="100" w:before="360" w:afterLines="50" w:after="180"/>
        <w:ind w:firstLineChars="300" w:firstLine="67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年　　月　　日付け　　　　　　　で通知のあった聴聞の期日は、次の理由により支障がありますので、町長の所管に属する不利益処分に係る聴聞に関する規則第3条第1項の規定により、聴聞期日を変更していただきますよう申し出ます。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760"/>
      </w:tblGrid>
      <w:tr w:rsidR="00B32EF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20" w:type="dxa"/>
            <w:vAlign w:val="center"/>
          </w:tcPr>
          <w:p w:rsidR="00B32EFE" w:rsidRDefault="00B32EF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　聴　聞　の　件　名</w:t>
            </w:r>
          </w:p>
        </w:tc>
        <w:tc>
          <w:tcPr>
            <w:tcW w:w="5760" w:type="dxa"/>
            <w:vAlign w:val="center"/>
          </w:tcPr>
          <w:p w:rsidR="00B32EFE" w:rsidRDefault="00B32EFE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</w:tr>
      <w:tr w:rsidR="00B32EF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20" w:type="dxa"/>
            <w:vAlign w:val="center"/>
          </w:tcPr>
          <w:p w:rsidR="00B32EFE" w:rsidRDefault="00B32EFE">
            <w:pPr>
              <w:ind w:left="210" w:hangingChars="100" w:hanging="21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通知のあった聴聞の</w:t>
            </w:r>
          </w:p>
          <w:p w:rsidR="00B32EFE" w:rsidRDefault="00B32EFE">
            <w:pPr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期日</w:t>
            </w:r>
          </w:p>
        </w:tc>
        <w:tc>
          <w:tcPr>
            <w:tcW w:w="5760" w:type="dxa"/>
            <w:vAlign w:val="center"/>
          </w:tcPr>
          <w:p w:rsidR="00B32EFE" w:rsidRDefault="00B32E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午前・午後　　時　　分から</w:t>
            </w:r>
          </w:p>
        </w:tc>
      </w:tr>
      <w:tr w:rsidR="00B32EF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20" w:type="dxa"/>
            <w:vAlign w:val="center"/>
          </w:tcPr>
          <w:p w:rsidR="00B32EFE" w:rsidRDefault="00B32EF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　希望する聴聞の期日</w:t>
            </w:r>
          </w:p>
        </w:tc>
        <w:tc>
          <w:tcPr>
            <w:tcW w:w="5760" w:type="dxa"/>
            <w:vAlign w:val="center"/>
          </w:tcPr>
          <w:p w:rsidR="00B32EFE" w:rsidRDefault="00B32E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午前・午後　　時　　分から</w:t>
            </w:r>
          </w:p>
        </w:tc>
      </w:tr>
      <w:tr w:rsidR="00B32EFE">
        <w:tblPrEx>
          <w:tblCellMar>
            <w:top w:w="0" w:type="dxa"/>
            <w:bottom w:w="0" w:type="dxa"/>
          </w:tblCellMar>
        </w:tblPrEx>
        <w:trPr>
          <w:trHeight w:val="3635"/>
        </w:trPr>
        <w:tc>
          <w:tcPr>
            <w:tcW w:w="8280" w:type="dxa"/>
            <w:gridSpan w:val="2"/>
          </w:tcPr>
          <w:p w:rsidR="00B32EFE" w:rsidRDefault="00B32EFE">
            <w:pPr>
              <w:spacing w:beforeLines="50" w:before="180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4　聴聞の期日に出頭できない理由</w:t>
            </w:r>
          </w:p>
        </w:tc>
      </w:tr>
    </w:tbl>
    <w:p w:rsidR="00B32EFE" w:rsidRDefault="00B32EFE">
      <w:pPr>
        <w:rPr>
          <w:rFonts w:ascii="ＭＳ 明朝" w:hAnsi="ＭＳ 明朝"/>
          <w:spacing w:val="8"/>
        </w:rPr>
      </w:pPr>
    </w:p>
    <w:sectPr w:rsidR="00B32EF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69" w:rsidRDefault="00D80969" w:rsidP="00D80969">
      <w:r>
        <w:separator/>
      </w:r>
    </w:p>
  </w:endnote>
  <w:endnote w:type="continuationSeparator" w:id="0">
    <w:p w:rsidR="00D80969" w:rsidRDefault="00D80969" w:rsidP="00D8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69" w:rsidRDefault="00D80969" w:rsidP="00D80969">
      <w:r>
        <w:separator/>
      </w:r>
    </w:p>
  </w:footnote>
  <w:footnote w:type="continuationSeparator" w:id="0">
    <w:p w:rsidR="00D80969" w:rsidRDefault="00D80969" w:rsidP="00D80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256"/>
    <w:rsid w:val="00525256"/>
    <w:rsid w:val="00B32EFE"/>
    <w:rsid w:val="00D8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8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96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8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9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ABC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