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F0" w:rsidRDefault="00C808F0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lang w:eastAsia="zh-TW"/>
        </w:rPr>
        <w:t>様式第10号(第14条関係)</w:t>
      </w:r>
    </w:p>
    <w:p w:rsidR="00C808F0" w:rsidRDefault="00C808F0">
      <w:pPr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行 旅 死 亡 人 遺 留 物 品 引 渡 書</w:t>
      </w:r>
    </w:p>
    <w:p w:rsidR="00C808F0" w:rsidRDefault="00C808F0">
      <w:pPr>
        <w:ind w:rightChars="200" w:right="42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番　　　　　号</w:t>
      </w:r>
    </w:p>
    <w:p w:rsidR="00C808F0" w:rsidRDefault="00C808F0">
      <w:pPr>
        <w:ind w:rightChars="200"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C808F0" w:rsidRDefault="00851496">
      <w:pPr>
        <w:ind w:firstLineChars="1100" w:firstLine="23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C808F0" w:rsidRDefault="00C808F0">
      <w:pPr>
        <w:ind w:rightChars="200" w:right="42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三股町長　　　　　　　　</w:t>
      </w:r>
      <w:r>
        <w:rPr>
          <w:rFonts w:ascii="ＭＳ 明朝" w:hAnsi="ＭＳ 明朝"/>
          <w:sz w:val="18"/>
          <w:lang w:eastAsia="zh-TW"/>
        </w:rPr>
        <w:fldChar w:fldCharType="begin"/>
      </w:r>
      <w:r>
        <w:rPr>
          <w:rFonts w:ascii="ＭＳ 明朝" w:hAnsi="ＭＳ 明朝"/>
          <w:sz w:val="18"/>
          <w:lang w:eastAsia="zh-TW"/>
        </w:rPr>
        <w:instrText xml:space="preserve"> eq \o\ac(</w:instrText>
      </w:r>
      <w:r>
        <w:rPr>
          <w:rFonts w:ascii="ＭＳ 明朝" w:hAnsi="ＭＳ 明朝"/>
          <w:position w:val="-2"/>
          <w:sz w:val="27"/>
          <w:lang w:eastAsia="zh-TW"/>
        </w:rPr>
        <w:instrText>□</w:instrText>
      </w:r>
      <w:r>
        <w:rPr>
          <w:rFonts w:ascii="ＭＳ 明朝" w:hAnsi="ＭＳ 明朝"/>
          <w:sz w:val="18"/>
          <w:lang w:eastAsia="zh-TW"/>
        </w:rPr>
        <w:instrText>,印)</w:instrText>
      </w:r>
      <w:r>
        <w:rPr>
          <w:rFonts w:ascii="ＭＳ 明朝" w:hAnsi="ＭＳ 明朝"/>
          <w:sz w:val="18"/>
          <w:lang w:eastAsia="zh-TW"/>
        </w:rPr>
        <w:fldChar w:fldCharType="end"/>
      </w:r>
    </w:p>
    <w:p w:rsidR="00C808F0" w:rsidRDefault="00C808F0">
      <w:pPr>
        <w:ind w:leftChars="108" w:left="227" w:firstLineChars="300" w:firstLine="678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 xml:space="preserve">年　　月　　日付け　　号で通知した　　　　　　</w:t>
      </w:r>
      <w:r w:rsidR="00851496">
        <w:rPr>
          <w:rFonts w:ascii="ＭＳ 明朝" w:hAnsi="ＭＳ 明朝" w:hint="eastAsia"/>
          <w:spacing w:val="8"/>
        </w:rPr>
        <w:t>様</w:t>
      </w:r>
      <w:r>
        <w:rPr>
          <w:rFonts w:ascii="ＭＳ 明朝" w:hAnsi="ＭＳ 明朝" w:hint="eastAsia"/>
          <w:spacing w:val="8"/>
        </w:rPr>
        <w:t>に係る遺留物品を下記により引き渡しますので、お引き取りください。</w:t>
      </w:r>
    </w:p>
    <w:p w:rsidR="00C808F0" w:rsidRDefault="00C808F0">
      <w:pPr>
        <w:pStyle w:val="a3"/>
        <w:spacing w:beforeLines="20" w:before="72" w:afterLines="20" w:after="72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365"/>
        <w:gridCol w:w="1890"/>
        <w:gridCol w:w="2205"/>
        <w:gridCol w:w="1890"/>
      </w:tblGrid>
      <w:tr w:rsidR="00C808F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840" w:type="dxa"/>
            <w:vMerge w:val="restart"/>
            <w:vAlign w:val="center"/>
          </w:tcPr>
          <w:p w:rsidR="00C808F0" w:rsidRDefault="00C808F0">
            <w:pPr>
              <w:pStyle w:val="a3"/>
              <w:ind w:leftChars="-50" w:left="-105" w:rightChars="-50" w:right="-105"/>
              <w:rPr>
                <w:rFonts w:ascii="ＭＳ 明朝" w:hAnsi="ＭＳ 明朝" w:hint="eastAsia"/>
                <w:spacing w:val="8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>死亡者</w:t>
            </w:r>
          </w:p>
        </w:tc>
        <w:tc>
          <w:tcPr>
            <w:tcW w:w="1365" w:type="dxa"/>
            <w:vAlign w:val="center"/>
          </w:tcPr>
          <w:p w:rsidR="00C808F0" w:rsidRDefault="00C808F0">
            <w:pPr>
              <w:pStyle w:val="a3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氏　　　名</w:t>
            </w:r>
          </w:p>
        </w:tc>
        <w:tc>
          <w:tcPr>
            <w:tcW w:w="5985" w:type="dxa"/>
            <w:gridSpan w:val="3"/>
          </w:tcPr>
          <w:p w:rsidR="00C808F0" w:rsidRDefault="00C808F0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840" w:type="dxa"/>
            <w:vMerge/>
          </w:tcPr>
          <w:p w:rsidR="00C808F0" w:rsidRDefault="00C808F0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365" w:type="dxa"/>
            <w:vAlign w:val="center"/>
          </w:tcPr>
          <w:p w:rsidR="00C808F0" w:rsidRDefault="00C808F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住所・居所</w:t>
            </w:r>
          </w:p>
        </w:tc>
        <w:tc>
          <w:tcPr>
            <w:tcW w:w="5985" w:type="dxa"/>
            <w:gridSpan w:val="3"/>
          </w:tcPr>
          <w:p w:rsidR="00C808F0" w:rsidRDefault="00C808F0">
            <w:pPr>
              <w:rPr>
                <w:rFonts w:ascii="ＭＳ 明朝" w:hAnsi="ＭＳ 明朝" w:hint="eastAsia"/>
              </w:rPr>
            </w:pP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2205" w:type="dxa"/>
            <w:gridSpan w:val="2"/>
            <w:vAlign w:val="center"/>
          </w:tcPr>
          <w:p w:rsidR="00C808F0" w:rsidRDefault="00C808F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引渡し年月日</w:t>
            </w:r>
          </w:p>
        </w:tc>
        <w:tc>
          <w:tcPr>
            <w:tcW w:w="5985" w:type="dxa"/>
            <w:gridSpan w:val="3"/>
            <w:vAlign w:val="center"/>
          </w:tcPr>
          <w:p w:rsidR="00C808F0" w:rsidRDefault="00C808F0">
            <w:pPr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2205" w:type="dxa"/>
            <w:gridSpan w:val="2"/>
            <w:vAlign w:val="center"/>
          </w:tcPr>
          <w:p w:rsidR="00C808F0" w:rsidRDefault="00C808F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引渡し場所</w:t>
            </w:r>
          </w:p>
        </w:tc>
        <w:tc>
          <w:tcPr>
            <w:tcW w:w="5985" w:type="dxa"/>
            <w:gridSpan w:val="3"/>
          </w:tcPr>
          <w:p w:rsidR="00C808F0" w:rsidRDefault="00C808F0">
            <w:pPr>
              <w:rPr>
                <w:rFonts w:ascii="ＭＳ 明朝" w:hAnsi="ＭＳ 明朝" w:hint="eastAsia"/>
              </w:rPr>
            </w:pP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8190" w:type="dxa"/>
            <w:gridSpan w:val="5"/>
            <w:vAlign w:val="center"/>
          </w:tcPr>
          <w:p w:rsidR="00C808F0" w:rsidRDefault="00C808F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引　 渡　 し　 遺　 留　 物　 品　 内　 訳</w:t>
            </w: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05" w:type="dxa"/>
            <w:gridSpan w:val="2"/>
            <w:vAlign w:val="center"/>
          </w:tcPr>
          <w:p w:rsidR="00C808F0" w:rsidRDefault="00C808F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品　　　　　　名</w:t>
            </w:r>
          </w:p>
        </w:tc>
        <w:tc>
          <w:tcPr>
            <w:tcW w:w="1890" w:type="dxa"/>
            <w:vAlign w:val="center"/>
          </w:tcPr>
          <w:p w:rsidR="00C808F0" w:rsidRDefault="00C808F0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量</w:t>
            </w:r>
          </w:p>
        </w:tc>
        <w:tc>
          <w:tcPr>
            <w:tcW w:w="2205" w:type="dxa"/>
            <w:vAlign w:val="center"/>
          </w:tcPr>
          <w:p w:rsidR="00C808F0" w:rsidRDefault="00C808F0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品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  <w:tc>
          <w:tcPr>
            <w:tcW w:w="1890" w:type="dxa"/>
            <w:vAlign w:val="center"/>
          </w:tcPr>
          <w:p w:rsidR="00C808F0" w:rsidRDefault="00C808F0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量</w:t>
            </w: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05" w:type="dxa"/>
            <w:gridSpan w:val="2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05" w:type="dxa"/>
            <w:gridSpan w:val="2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05" w:type="dxa"/>
            <w:gridSpan w:val="2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05" w:type="dxa"/>
            <w:gridSpan w:val="2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05" w:type="dxa"/>
            <w:gridSpan w:val="2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05" w:type="dxa"/>
            <w:gridSpan w:val="2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05" w:type="dxa"/>
            <w:gridSpan w:val="2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C808F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05" w:type="dxa"/>
            <w:gridSpan w:val="2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C808F0" w:rsidRDefault="00C808F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C808F0" w:rsidRDefault="00C808F0">
      <w:pPr>
        <w:rPr>
          <w:rFonts w:ascii="ＭＳ 明朝" w:hAnsi="ＭＳ 明朝" w:hint="eastAsia"/>
          <w:lang w:eastAsia="zh-CN"/>
        </w:rPr>
      </w:pPr>
    </w:p>
    <w:sectPr w:rsidR="00C808F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8F0" w:rsidRDefault="00C808F0" w:rsidP="00851496">
      <w:r>
        <w:separator/>
      </w:r>
    </w:p>
  </w:endnote>
  <w:endnote w:type="continuationSeparator" w:id="0">
    <w:p w:rsidR="00C808F0" w:rsidRDefault="00C808F0" w:rsidP="0085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8F0" w:rsidRDefault="00C808F0" w:rsidP="00851496">
      <w:r>
        <w:separator/>
      </w:r>
    </w:p>
  </w:footnote>
  <w:footnote w:type="continuationSeparator" w:id="0">
    <w:p w:rsidR="00C808F0" w:rsidRDefault="00C808F0" w:rsidP="0085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496"/>
    <w:rsid w:val="00851496"/>
    <w:rsid w:val="00C808F0"/>
    <w:rsid w:val="00E2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51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149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51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14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