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11" w:rsidRDefault="00693E11">
      <w:pPr>
        <w:rPr>
          <w:rFonts w:ascii="ＭＳ 明朝" w:hAnsi="ＭＳ 明朝" w:hint="eastAsia"/>
        </w:rPr>
      </w:pPr>
      <w:bookmarkStart w:id="0" w:name="_GoBack"/>
      <w:bookmarkEnd w:id="0"/>
      <w:r>
        <w:rPr>
          <w:rFonts w:ascii="ＭＳ 明朝" w:hAnsi="ＭＳ 明朝" w:hint="eastAsia"/>
          <w:lang w:eastAsia="zh-CN"/>
        </w:rPr>
        <w:t>様式第2号(第4条関係)</w:t>
      </w:r>
    </w:p>
    <w:p w:rsidR="00693E11" w:rsidRDefault="00693E11">
      <w:pPr>
        <w:jc w:val="center"/>
        <w:rPr>
          <w:rFonts w:ascii="ＭＳ 明朝" w:hAnsi="ＭＳ 明朝" w:hint="eastAsia"/>
          <w:lang w:eastAsia="zh-TW"/>
        </w:rPr>
      </w:pPr>
      <w:r>
        <w:rPr>
          <w:rFonts w:ascii="ＭＳ 明朝" w:hAnsi="ＭＳ 明朝" w:hint="eastAsia"/>
          <w:lang w:eastAsia="zh-TW"/>
        </w:rPr>
        <w:t>行　旅　病　人　等　引　取　通　知　書</w:t>
      </w:r>
    </w:p>
    <w:p w:rsidR="00693E11" w:rsidRDefault="00693E11">
      <w:pPr>
        <w:ind w:rightChars="200" w:right="420"/>
        <w:jc w:val="right"/>
        <w:rPr>
          <w:rFonts w:ascii="ＭＳ 明朝" w:hAnsi="ＭＳ 明朝"/>
          <w:lang w:eastAsia="zh-CN"/>
        </w:rPr>
      </w:pPr>
      <w:r>
        <w:rPr>
          <w:rFonts w:ascii="ＭＳ 明朝" w:hAnsi="ＭＳ 明朝" w:hint="eastAsia"/>
          <w:lang w:eastAsia="zh-CN"/>
        </w:rPr>
        <w:t>番　　　　　号</w:t>
      </w:r>
    </w:p>
    <w:p w:rsidR="00693E11" w:rsidRDefault="00693E11">
      <w:pPr>
        <w:ind w:rightChars="200" w:right="420"/>
        <w:jc w:val="right"/>
        <w:rPr>
          <w:rFonts w:ascii="ＭＳ 明朝" w:hAnsi="ＭＳ 明朝" w:hint="eastAsia"/>
        </w:rPr>
      </w:pPr>
      <w:r>
        <w:rPr>
          <w:rFonts w:ascii="ＭＳ 明朝" w:hAnsi="ＭＳ 明朝" w:hint="eastAsia"/>
          <w:lang w:eastAsia="zh-TW"/>
        </w:rPr>
        <w:t xml:space="preserve">　　年　　月　　日</w:t>
      </w:r>
    </w:p>
    <w:p w:rsidR="00693E11" w:rsidRDefault="00B43D4F">
      <w:pPr>
        <w:ind w:rightChars="200" w:right="420" w:firstLineChars="1000" w:firstLine="2100"/>
        <w:rPr>
          <w:rFonts w:ascii="ＭＳ 明朝" w:hAnsi="ＭＳ 明朝" w:hint="eastAsia"/>
        </w:rPr>
      </w:pPr>
      <w:r>
        <w:rPr>
          <w:rFonts w:ascii="ＭＳ 明朝" w:hAnsi="ＭＳ 明朝" w:hint="eastAsia"/>
        </w:rPr>
        <w:t>様</w:t>
      </w:r>
    </w:p>
    <w:p w:rsidR="00693E11" w:rsidRDefault="00693E11">
      <w:pPr>
        <w:ind w:rightChars="200" w:right="420"/>
        <w:jc w:val="right"/>
        <w:rPr>
          <w:rFonts w:ascii="ＭＳ 明朝" w:hAnsi="ＭＳ 明朝" w:hint="eastAsia"/>
          <w:bdr w:val="single" w:sz="4" w:space="0" w:color="auto"/>
        </w:rPr>
      </w:pPr>
      <w:r>
        <w:rPr>
          <w:rFonts w:ascii="ＭＳ 明朝" w:hAnsi="ＭＳ 明朝" w:hint="eastAsia"/>
          <w:lang w:eastAsia="zh-TW"/>
        </w:rPr>
        <w:t xml:space="preserve">三股町長　　　　　　　　</w:t>
      </w:r>
      <w:r>
        <w:rPr>
          <w:rFonts w:ascii="ＭＳ 明朝" w:hAnsi="ＭＳ 明朝"/>
          <w:sz w:val="18"/>
          <w:lang w:eastAsia="zh-TW"/>
        </w:rPr>
        <w:fldChar w:fldCharType="begin"/>
      </w:r>
      <w:r>
        <w:rPr>
          <w:rFonts w:ascii="ＭＳ 明朝" w:hAnsi="ＭＳ 明朝"/>
          <w:sz w:val="18"/>
          <w:lang w:eastAsia="zh-TW"/>
        </w:rPr>
        <w:instrText xml:space="preserve"> eq \o\ac(</w:instrText>
      </w:r>
      <w:r>
        <w:rPr>
          <w:rFonts w:ascii="ＭＳ 明朝" w:hAnsi="ＭＳ 明朝"/>
          <w:position w:val="-2"/>
          <w:sz w:val="27"/>
          <w:lang w:eastAsia="zh-TW"/>
        </w:rPr>
        <w:instrText>□</w:instrText>
      </w:r>
      <w:r>
        <w:rPr>
          <w:rFonts w:ascii="ＭＳ 明朝" w:hAnsi="ＭＳ 明朝"/>
          <w:sz w:val="18"/>
          <w:lang w:eastAsia="zh-TW"/>
        </w:rPr>
        <w:instrText>,印)</w:instrText>
      </w:r>
      <w:r>
        <w:rPr>
          <w:rFonts w:ascii="ＭＳ 明朝" w:hAnsi="ＭＳ 明朝"/>
          <w:sz w:val="18"/>
          <w:lang w:eastAsia="zh-TW"/>
        </w:rPr>
        <w:fldChar w:fldCharType="end"/>
      </w:r>
    </w:p>
    <w:p w:rsidR="00693E11" w:rsidRDefault="00693E11">
      <w:pPr>
        <w:pStyle w:val="a3"/>
        <w:ind w:leftChars="100" w:left="210"/>
        <w:rPr>
          <w:rFonts w:ascii="ＭＳ 明朝" w:hAnsi="ＭＳ 明朝" w:hint="eastAsia"/>
        </w:rPr>
      </w:pPr>
      <w:r>
        <w:rPr>
          <w:rFonts w:ascii="ＭＳ 明朝" w:hAnsi="ＭＳ 明朝" w:hint="eastAsia"/>
        </w:rPr>
        <w:t xml:space="preserve">行旅病人及行旅死亡人取扱法の規定に基づき　　　　　　</w:t>
      </w:r>
      <w:r w:rsidR="00B43D4F">
        <w:rPr>
          <w:rFonts w:ascii="ＭＳ 明朝" w:hAnsi="ＭＳ 明朝" w:hint="eastAsia"/>
        </w:rPr>
        <w:t>様</w:t>
      </w:r>
      <w:r>
        <w:rPr>
          <w:rFonts w:ascii="ＭＳ 明朝" w:hAnsi="ＭＳ 明朝" w:hint="eastAsia"/>
        </w:rPr>
        <w:t>を下記のとおり救護したので、次の期間内に引き取つて</w:t>
      </w:r>
      <w:r w:rsidR="00B43D4F">
        <w:rPr>
          <w:rFonts w:ascii="ＭＳ 明朝" w:hAnsi="ＭＳ 明朝" w:hint="eastAsia"/>
        </w:rPr>
        <w:t>くだ</w:t>
      </w:r>
      <w:r>
        <w:rPr>
          <w:rFonts w:ascii="ＭＳ 明朝" w:hAnsi="ＭＳ 明朝" w:hint="eastAsia"/>
        </w:rPr>
        <w:t>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090"/>
      </w:tblGrid>
      <w:tr w:rsidR="00693E11">
        <w:tblPrEx>
          <w:tblCellMar>
            <w:top w:w="0" w:type="dxa"/>
            <w:bottom w:w="0" w:type="dxa"/>
          </w:tblCellMar>
        </w:tblPrEx>
        <w:trPr>
          <w:trHeight w:hRule="exact" w:val="567"/>
        </w:trPr>
        <w:tc>
          <w:tcPr>
            <w:tcW w:w="1995" w:type="dxa"/>
            <w:vAlign w:val="center"/>
          </w:tcPr>
          <w:p w:rsidR="00693E11" w:rsidRDefault="00693E11">
            <w:pPr>
              <w:jc w:val="distribute"/>
              <w:rPr>
                <w:rFonts w:ascii="ＭＳ 明朝" w:hAnsi="ＭＳ 明朝" w:hint="eastAsia"/>
                <w:lang w:eastAsia="zh-TW"/>
              </w:rPr>
            </w:pPr>
            <w:r>
              <w:rPr>
                <w:rFonts w:ascii="ＭＳ 明朝" w:hAnsi="ＭＳ 明朝" w:hint="eastAsia"/>
                <w:lang w:eastAsia="zh-TW"/>
              </w:rPr>
              <w:t>指定引取期間</w:t>
            </w:r>
          </w:p>
        </w:tc>
        <w:tc>
          <w:tcPr>
            <w:tcW w:w="6090" w:type="dxa"/>
            <w:vAlign w:val="center"/>
          </w:tcPr>
          <w:p w:rsidR="00693E11" w:rsidRDefault="00693E11">
            <w:pPr>
              <w:jc w:val="center"/>
              <w:rPr>
                <w:rFonts w:ascii="ＭＳ 明朝" w:hAnsi="ＭＳ 明朝" w:hint="eastAsia"/>
              </w:rPr>
            </w:pPr>
            <w:r>
              <w:rPr>
                <w:rFonts w:ascii="ＭＳ 明朝" w:hAnsi="ＭＳ 明朝" w:hint="eastAsia"/>
              </w:rPr>
              <w:t>年　　月　　日から　　　年　　月　　日まで</w:t>
            </w:r>
          </w:p>
        </w:tc>
      </w:tr>
    </w:tbl>
    <w:p w:rsidR="00693E11" w:rsidRDefault="00693E11">
      <w:pPr>
        <w:spacing w:beforeLines="20" w:before="72" w:afterLines="20" w:after="72"/>
        <w:ind w:firstLineChars="100" w:firstLine="210"/>
        <w:jc w:val="center"/>
        <w:rPr>
          <w:rFonts w:ascii="ＭＳ 明朝" w:hAnsi="ＭＳ 明朝" w:hint="eastAsia"/>
          <w:lang w:eastAsia="zh-TW"/>
        </w:rPr>
      </w:pPr>
      <w:r>
        <w:rPr>
          <w:rFonts w:ascii="ＭＳ 明朝" w:hAnsi="ＭＳ 明朝" w:hint="eastAsia"/>
          <w:lang w:eastAsia="zh-TW"/>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365"/>
        <w:gridCol w:w="4725"/>
      </w:tblGrid>
      <w:tr w:rsidR="00693E11">
        <w:tblPrEx>
          <w:tblCellMar>
            <w:top w:w="0" w:type="dxa"/>
            <w:bottom w:w="0" w:type="dxa"/>
          </w:tblCellMar>
        </w:tblPrEx>
        <w:trPr>
          <w:cantSplit/>
          <w:trHeight w:val="567"/>
        </w:trPr>
        <w:tc>
          <w:tcPr>
            <w:tcW w:w="1995" w:type="dxa"/>
            <w:vMerge w:val="restart"/>
            <w:vAlign w:val="center"/>
          </w:tcPr>
          <w:p w:rsidR="00693E11" w:rsidRDefault="00693E11">
            <w:pPr>
              <w:spacing w:beforeLines="20" w:before="72" w:afterLines="20" w:after="72"/>
              <w:jc w:val="distribute"/>
              <w:rPr>
                <w:rFonts w:ascii="ＭＳ 明朝" w:hAnsi="ＭＳ 明朝" w:hint="eastAsia"/>
                <w:lang w:eastAsia="zh-TW"/>
              </w:rPr>
            </w:pPr>
            <w:r>
              <w:rPr>
                <w:rFonts w:ascii="ＭＳ 明朝" w:hAnsi="ＭＳ 明朝" w:hint="eastAsia"/>
                <w:lang w:eastAsia="zh-TW"/>
              </w:rPr>
              <w:t>被救護者</w:t>
            </w:r>
          </w:p>
        </w:tc>
        <w:tc>
          <w:tcPr>
            <w:tcW w:w="1365" w:type="dxa"/>
            <w:vAlign w:val="center"/>
          </w:tcPr>
          <w:p w:rsidR="00693E11" w:rsidRDefault="00693E11">
            <w:pPr>
              <w:pStyle w:val="a4"/>
              <w:spacing w:beforeLines="20" w:before="72" w:afterLines="20" w:after="72"/>
              <w:rPr>
                <w:rFonts w:ascii="ＭＳ 明朝" w:hAnsi="ＭＳ 明朝" w:hint="eastAsia"/>
                <w:spacing w:val="0"/>
                <w:lang w:eastAsia="zh-TW"/>
              </w:rPr>
            </w:pPr>
            <w:r>
              <w:rPr>
                <w:rFonts w:ascii="ＭＳ 明朝" w:hAnsi="ＭＳ 明朝" w:hint="eastAsia"/>
                <w:spacing w:val="0"/>
                <w:lang w:eastAsia="zh-TW"/>
              </w:rPr>
              <w:t xml:space="preserve">氏　</w:t>
            </w:r>
            <w:r>
              <w:rPr>
                <w:rFonts w:ascii="ＭＳ 明朝" w:hAnsi="ＭＳ 明朝" w:hint="eastAsia"/>
                <w:spacing w:val="0"/>
              </w:rPr>
              <w:t xml:space="preserve">　</w:t>
            </w:r>
            <w:r>
              <w:rPr>
                <w:rFonts w:ascii="ＭＳ 明朝" w:hAnsi="ＭＳ 明朝" w:hint="eastAsia"/>
                <w:spacing w:val="0"/>
                <w:lang w:eastAsia="zh-TW"/>
              </w:rPr>
              <w:t xml:space="preserve">　名</w:t>
            </w:r>
          </w:p>
        </w:tc>
        <w:tc>
          <w:tcPr>
            <w:tcW w:w="4725" w:type="dxa"/>
          </w:tcPr>
          <w:p w:rsidR="00693E11" w:rsidRDefault="00693E11">
            <w:pPr>
              <w:spacing w:beforeLines="20" w:before="72" w:afterLines="20" w:after="72"/>
              <w:rPr>
                <w:rFonts w:ascii="ＭＳ 明朝" w:hAnsi="ＭＳ 明朝" w:hint="eastAsia"/>
                <w:lang w:eastAsia="zh-TW"/>
              </w:rPr>
            </w:pPr>
          </w:p>
        </w:tc>
      </w:tr>
      <w:tr w:rsidR="00693E11">
        <w:tblPrEx>
          <w:tblCellMar>
            <w:top w:w="0" w:type="dxa"/>
            <w:bottom w:w="0" w:type="dxa"/>
          </w:tblCellMar>
        </w:tblPrEx>
        <w:trPr>
          <w:cantSplit/>
          <w:trHeight w:val="567"/>
        </w:trPr>
        <w:tc>
          <w:tcPr>
            <w:tcW w:w="1995" w:type="dxa"/>
            <w:vMerge/>
            <w:vAlign w:val="center"/>
          </w:tcPr>
          <w:p w:rsidR="00693E11" w:rsidRDefault="00693E11">
            <w:pPr>
              <w:spacing w:beforeLines="20" w:before="72" w:afterLines="20" w:after="72"/>
              <w:jc w:val="distribute"/>
              <w:rPr>
                <w:rFonts w:ascii="ＭＳ 明朝" w:hAnsi="ＭＳ 明朝" w:hint="eastAsia"/>
                <w:lang w:eastAsia="zh-TW"/>
              </w:rPr>
            </w:pPr>
          </w:p>
        </w:tc>
        <w:tc>
          <w:tcPr>
            <w:tcW w:w="1365" w:type="dxa"/>
            <w:vAlign w:val="center"/>
          </w:tcPr>
          <w:p w:rsidR="00693E11" w:rsidRDefault="00693E11">
            <w:pPr>
              <w:spacing w:beforeLines="20" w:before="72" w:afterLines="20" w:after="72"/>
              <w:jc w:val="center"/>
              <w:rPr>
                <w:rFonts w:ascii="ＭＳ 明朝" w:hAnsi="ＭＳ 明朝" w:hint="eastAsia"/>
              </w:rPr>
            </w:pPr>
            <w:r>
              <w:rPr>
                <w:rFonts w:ascii="ＭＳ 明朝" w:hAnsi="ＭＳ 明朝" w:hint="eastAsia"/>
              </w:rPr>
              <w:t>住所・居所</w:t>
            </w:r>
          </w:p>
        </w:tc>
        <w:tc>
          <w:tcPr>
            <w:tcW w:w="4725" w:type="dxa"/>
          </w:tcPr>
          <w:p w:rsidR="00693E11" w:rsidRDefault="00693E11">
            <w:pPr>
              <w:spacing w:beforeLines="20" w:before="72" w:afterLines="20" w:after="72"/>
              <w:rPr>
                <w:rFonts w:ascii="ＭＳ 明朝" w:hAnsi="ＭＳ 明朝" w:hint="eastAsia"/>
              </w:rPr>
            </w:pPr>
          </w:p>
        </w:tc>
      </w:tr>
      <w:tr w:rsidR="00693E11">
        <w:tblPrEx>
          <w:tblCellMar>
            <w:top w:w="0" w:type="dxa"/>
            <w:bottom w:w="0" w:type="dxa"/>
          </w:tblCellMar>
        </w:tblPrEx>
        <w:trPr>
          <w:cantSplit/>
          <w:trHeight w:hRule="exact" w:val="851"/>
        </w:trPr>
        <w:tc>
          <w:tcPr>
            <w:tcW w:w="1995" w:type="dxa"/>
            <w:vAlign w:val="center"/>
          </w:tcPr>
          <w:p w:rsidR="00693E11" w:rsidRDefault="00693E11">
            <w:pPr>
              <w:spacing w:line="240" w:lineRule="exact"/>
              <w:rPr>
                <w:rFonts w:ascii="ＭＳ 明朝" w:hAnsi="ＭＳ 明朝" w:hint="eastAsia"/>
              </w:rPr>
            </w:pPr>
            <w:r>
              <w:rPr>
                <w:rFonts w:ascii="ＭＳ 明朝" w:hAnsi="ＭＳ 明朝" w:hint="eastAsia"/>
              </w:rPr>
              <w:t>旅行の目的及び居住地出発以後の経過状況</w:t>
            </w:r>
          </w:p>
        </w:tc>
        <w:tc>
          <w:tcPr>
            <w:tcW w:w="6090" w:type="dxa"/>
            <w:gridSpan w:val="2"/>
          </w:tcPr>
          <w:p w:rsidR="00693E11" w:rsidRDefault="00693E11">
            <w:pPr>
              <w:spacing w:beforeLines="20" w:before="72" w:afterLines="20" w:after="72"/>
              <w:rPr>
                <w:rFonts w:ascii="ＭＳ 明朝" w:hAnsi="ＭＳ 明朝" w:hint="eastAsia"/>
              </w:rPr>
            </w:pPr>
          </w:p>
        </w:tc>
      </w:tr>
      <w:tr w:rsidR="00693E11">
        <w:tblPrEx>
          <w:tblCellMar>
            <w:top w:w="0" w:type="dxa"/>
            <w:bottom w:w="0" w:type="dxa"/>
          </w:tblCellMar>
        </w:tblPrEx>
        <w:trPr>
          <w:trHeight w:hRule="exact" w:val="454"/>
        </w:trPr>
        <w:tc>
          <w:tcPr>
            <w:tcW w:w="1995" w:type="dxa"/>
            <w:vAlign w:val="center"/>
          </w:tcPr>
          <w:p w:rsidR="00693E11" w:rsidRDefault="00693E11">
            <w:pPr>
              <w:spacing w:line="240" w:lineRule="exact"/>
              <w:jc w:val="distribute"/>
              <w:rPr>
                <w:rFonts w:ascii="ＭＳ 明朝" w:hAnsi="ＭＳ 明朝" w:hint="eastAsia"/>
                <w:lang w:eastAsia="zh-TW"/>
              </w:rPr>
            </w:pPr>
            <w:r>
              <w:rPr>
                <w:rFonts w:ascii="ＭＳ 明朝" w:hAnsi="ＭＳ 明朝" w:hint="eastAsia"/>
                <w:lang w:eastAsia="zh-TW"/>
              </w:rPr>
              <w:t>救護開始年月日</w:t>
            </w:r>
          </w:p>
        </w:tc>
        <w:tc>
          <w:tcPr>
            <w:tcW w:w="6090" w:type="dxa"/>
            <w:gridSpan w:val="2"/>
          </w:tcPr>
          <w:p w:rsidR="00693E11" w:rsidRDefault="00693E11">
            <w:pPr>
              <w:spacing w:beforeLines="20" w:before="72" w:afterLines="20" w:after="72"/>
              <w:rPr>
                <w:rFonts w:ascii="ＭＳ 明朝" w:hAnsi="ＭＳ 明朝" w:hint="eastAsia"/>
                <w:lang w:eastAsia="zh-TW"/>
              </w:rPr>
            </w:pPr>
          </w:p>
        </w:tc>
      </w:tr>
      <w:tr w:rsidR="00693E11">
        <w:tblPrEx>
          <w:tblCellMar>
            <w:top w:w="0" w:type="dxa"/>
            <w:bottom w:w="0" w:type="dxa"/>
          </w:tblCellMar>
        </w:tblPrEx>
        <w:trPr>
          <w:trHeight w:hRule="exact" w:val="454"/>
        </w:trPr>
        <w:tc>
          <w:tcPr>
            <w:tcW w:w="1995" w:type="dxa"/>
            <w:tcBorders>
              <w:bottom w:val="single" w:sz="4" w:space="0" w:color="auto"/>
            </w:tcBorders>
            <w:vAlign w:val="center"/>
          </w:tcPr>
          <w:p w:rsidR="00693E11" w:rsidRDefault="00693E11">
            <w:pPr>
              <w:spacing w:line="240" w:lineRule="exact"/>
              <w:jc w:val="distribute"/>
              <w:rPr>
                <w:rFonts w:ascii="ＭＳ 明朝" w:hAnsi="ＭＳ 明朝" w:hint="eastAsia"/>
              </w:rPr>
            </w:pPr>
            <w:r>
              <w:rPr>
                <w:rFonts w:ascii="ＭＳ 明朝" w:hAnsi="ＭＳ 明朝" w:hint="eastAsia"/>
              </w:rPr>
              <w:t>救護場所</w:t>
            </w:r>
          </w:p>
        </w:tc>
        <w:tc>
          <w:tcPr>
            <w:tcW w:w="6090" w:type="dxa"/>
            <w:gridSpan w:val="2"/>
            <w:tcBorders>
              <w:bottom w:val="single" w:sz="4" w:space="0" w:color="auto"/>
            </w:tcBorders>
          </w:tcPr>
          <w:p w:rsidR="00693E11" w:rsidRDefault="00693E11">
            <w:pPr>
              <w:spacing w:beforeLines="20" w:before="72" w:afterLines="20" w:after="72"/>
              <w:rPr>
                <w:rFonts w:ascii="ＭＳ 明朝" w:hAnsi="ＭＳ 明朝" w:hint="eastAsia"/>
              </w:rPr>
            </w:pPr>
          </w:p>
        </w:tc>
      </w:tr>
      <w:tr w:rsidR="00693E11">
        <w:tblPrEx>
          <w:tblCellMar>
            <w:top w:w="0" w:type="dxa"/>
            <w:bottom w:w="0" w:type="dxa"/>
          </w:tblCellMar>
        </w:tblPrEx>
        <w:trPr>
          <w:trHeight w:hRule="exact" w:val="1134"/>
        </w:trPr>
        <w:tc>
          <w:tcPr>
            <w:tcW w:w="1995" w:type="dxa"/>
            <w:tcBorders>
              <w:bottom w:val="double" w:sz="4" w:space="0" w:color="auto"/>
            </w:tcBorders>
            <w:vAlign w:val="center"/>
          </w:tcPr>
          <w:p w:rsidR="00693E11" w:rsidRDefault="00693E11">
            <w:pPr>
              <w:spacing w:line="240" w:lineRule="exact"/>
              <w:jc w:val="distribute"/>
              <w:rPr>
                <w:rFonts w:ascii="ＭＳ 明朝" w:hAnsi="ＭＳ 明朝" w:hint="eastAsia"/>
              </w:rPr>
            </w:pPr>
            <w:r>
              <w:rPr>
                <w:rFonts w:ascii="ＭＳ 明朝" w:hAnsi="ＭＳ 明朝" w:hint="eastAsia"/>
              </w:rPr>
              <w:t>救護時の状況、病</w:t>
            </w:r>
          </w:p>
          <w:p w:rsidR="00693E11" w:rsidRDefault="00693E11">
            <w:pPr>
              <w:spacing w:line="240" w:lineRule="exact"/>
              <w:jc w:val="distribute"/>
              <w:rPr>
                <w:rFonts w:ascii="ＭＳ 明朝" w:hAnsi="ＭＳ 明朝" w:hint="eastAsia"/>
              </w:rPr>
            </w:pPr>
            <w:r>
              <w:rPr>
                <w:rFonts w:ascii="ＭＳ 明朝" w:hAnsi="ＭＳ 明朝" w:hint="eastAsia"/>
              </w:rPr>
              <w:t>気の大要、救護方</w:t>
            </w:r>
          </w:p>
          <w:p w:rsidR="00693E11" w:rsidRDefault="00693E11">
            <w:pPr>
              <w:spacing w:line="240" w:lineRule="exact"/>
              <w:jc w:val="distribute"/>
              <w:rPr>
                <w:rFonts w:ascii="ＭＳ 明朝" w:hAnsi="ＭＳ 明朝" w:hint="eastAsia"/>
              </w:rPr>
            </w:pPr>
            <w:r>
              <w:rPr>
                <w:rFonts w:ascii="ＭＳ 明朝" w:hAnsi="ＭＳ 明朝" w:hint="eastAsia"/>
              </w:rPr>
              <w:t>法及び回復予定年</w:t>
            </w:r>
          </w:p>
          <w:p w:rsidR="00693E11" w:rsidRDefault="00693E11">
            <w:pPr>
              <w:spacing w:line="240" w:lineRule="exact"/>
              <w:rPr>
                <w:rFonts w:ascii="ＭＳ 明朝" w:hAnsi="ＭＳ 明朝" w:hint="eastAsia"/>
              </w:rPr>
            </w:pPr>
            <w:r>
              <w:rPr>
                <w:rFonts w:ascii="ＭＳ 明朝" w:hAnsi="ＭＳ 明朝" w:hint="eastAsia"/>
              </w:rPr>
              <w:t>月日</w:t>
            </w:r>
          </w:p>
        </w:tc>
        <w:tc>
          <w:tcPr>
            <w:tcW w:w="6090" w:type="dxa"/>
            <w:gridSpan w:val="2"/>
            <w:tcBorders>
              <w:bottom w:val="double" w:sz="4" w:space="0" w:color="auto"/>
            </w:tcBorders>
          </w:tcPr>
          <w:p w:rsidR="00693E11" w:rsidRDefault="00693E11">
            <w:pPr>
              <w:spacing w:beforeLines="20" w:before="72" w:afterLines="20" w:after="72"/>
              <w:rPr>
                <w:rFonts w:ascii="ＭＳ 明朝" w:hAnsi="ＭＳ 明朝" w:hint="eastAsia"/>
              </w:rPr>
            </w:pPr>
          </w:p>
        </w:tc>
      </w:tr>
      <w:tr w:rsidR="00693E11">
        <w:tblPrEx>
          <w:tblCellMar>
            <w:top w:w="0" w:type="dxa"/>
            <w:bottom w:w="0" w:type="dxa"/>
          </w:tblCellMar>
        </w:tblPrEx>
        <w:trPr>
          <w:trHeight w:hRule="exact" w:val="2932"/>
        </w:trPr>
        <w:tc>
          <w:tcPr>
            <w:tcW w:w="1995" w:type="dxa"/>
            <w:tcBorders>
              <w:top w:val="double" w:sz="4" w:space="0" w:color="auto"/>
            </w:tcBorders>
            <w:vAlign w:val="center"/>
          </w:tcPr>
          <w:p w:rsidR="00693E11" w:rsidRDefault="00693E11">
            <w:pPr>
              <w:spacing w:beforeLines="20" w:before="72" w:afterLines="20" w:after="72"/>
              <w:jc w:val="distribute"/>
              <w:rPr>
                <w:rFonts w:ascii="ＭＳ 明朝" w:hAnsi="ＭＳ 明朝" w:hint="eastAsia"/>
              </w:rPr>
            </w:pPr>
            <w:r>
              <w:rPr>
                <w:rFonts w:ascii="ＭＳ 明朝" w:hAnsi="ＭＳ 明朝" w:hint="eastAsia"/>
              </w:rPr>
              <w:t>注意</w:t>
            </w:r>
          </w:p>
        </w:tc>
        <w:tc>
          <w:tcPr>
            <w:tcW w:w="6090" w:type="dxa"/>
            <w:gridSpan w:val="2"/>
            <w:tcBorders>
              <w:top w:val="double" w:sz="4" w:space="0" w:color="auto"/>
            </w:tcBorders>
            <w:vAlign w:val="center"/>
          </w:tcPr>
          <w:p w:rsidR="00693E11" w:rsidRDefault="00693E11">
            <w:pPr>
              <w:spacing w:line="280" w:lineRule="exact"/>
              <w:ind w:left="226" w:hangingChars="100" w:hanging="226"/>
              <w:rPr>
                <w:rFonts w:ascii="ＭＳ 明朝" w:hAnsi="ＭＳ 明朝" w:hint="eastAsia"/>
                <w:spacing w:val="8"/>
              </w:rPr>
            </w:pPr>
            <w:r>
              <w:rPr>
                <w:rFonts w:ascii="ＭＳ 明朝" w:hAnsi="ＭＳ 明朝" w:hint="eastAsia"/>
                <w:spacing w:val="8"/>
              </w:rPr>
              <w:t>1　上記指定引取期間内に引取りができない特別の事情があると認められるときは、救護の期間を延長しますので、その旨申し出てください。</w:t>
            </w:r>
          </w:p>
          <w:p w:rsidR="00693E11" w:rsidRDefault="00693E11">
            <w:pPr>
              <w:spacing w:line="280" w:lineRule="exact"/>
              <w:ind w:leftChars="108" w:left="227"/>
              <w:rPr>
                <w:rFonts w:ascii="ＭＳ 明朝" w:hAnsi="ＭＳ 明朝" w:hint="eastAsia"/>
                <w:spacing w:val="8"/>
              </w:rPr>
            </w:pPr>
            <w:r>
              <w:rPr>
                <w:rFonts w:ascii="ＭＳ 明朝" w:hAnsi="ＭＳ 明朝" w:hint="eastAsia"/>
                <w:spacing w:val="8"/>
              </w:rPr>
              <w:t xml:space="preserve">　なお、申出に特別の事情が認められないとき、指定引取期間内に引き取らないときは、被救護者を送還しま</w:t>
            </w:r>
          </w:p>
          <w:p w:rsidR="00693E11" w:rsidRDefault="00693E11">
            <w:pPr>
              <w:spacing w:line="280" w:lineRule="exact"/>
              <w:ind w:leftChars="108" w:left="227"/>
              <w:rPr>
                <w:rFonts w:ascii="ＭＳ 明朝" w:hAnsi="ＭＳ 明朝" w:hint="eastAsia"/>
                <w:spacing w:val="8"/>
              </w:rPr>
            </w:pPr>
            <w:r>
              <w:rPr>
                <w:rFonts w:ascii="ＭＳ 明朝" w:hAnsi="ＭＳ 明朝" w:hint="eastAsia"/>
                <w:spacing w:val="8"/>
              </w:rPr>
              <w:t>す。</w:t>
            </w:r>
          </w:p>
          <w:p w:rsidR="00693E11" w:rsidRDefault="00693E11">
            <w:pPr>
              <w:spacing w:line="280" w:lineRule="exact"/>
              <w:ind w:left="226" w:hangingChars="100" w:hanging="226"/>
              <w:rPr>
                <w:rFonts w:ascii="ＭＳ 明朝" w:hAnsi="ＭＳ 明朝" w:hint="eastAsia"/>
              </w:rPr>
            </w:pPr>
            <w:r>
              <w:rPr>
                <w:rFonts w:ascii="ＭＳ 明朝" w:hAnsi="ＭＳ 明朝" w:hint="eastAsia"/>
                <w:spacing w:val="8"/>
              </w:rPr>
              <w:t>2　救護に要した費用は、被救護者が弁償できないときは、被救護者の扶養義務者が弁償することとされていますので、別途通知するところにより納めてください。</w:t>
            </w:r>
          </w:p>
        </w:tc>
      </w:tr>
    </w:tbl>
    <w:p w:rsidR="00693E11" w:rsidRDefault="00693E11">
      <w:pPr>
        <w:spacing w:beforeLines="20" w:before="72" w:afterLines="20" w:after="72"/>
        <w:ind w:firstLineChars="100" w:firstLine="210"/>
        <w:rPr>
          <w:rFonts w:ascii="ＭＳ 明朝" w:hAnsi="ＭＳ 明朝" w:hint="eastAsia"/>
          <w:lang w:eastAsia="zh-TW"/>
        </w:rPr>
      </w:pPr>
      <w:r>
        <w:rPr>
          <w:rFonts w:ascii="ＭＳ 明朝" w:hAnsi="ＭＳ 明朝" w:hint="eastAsia"/>
          <w:lang w:eastAsia="zh-TW"/>
        </w:rPr>
        <w:t>（連絡先　　　　　　　　　　　　　　　　　　　　　　　　　　　　　　　　　　）</w:t>
      </w:r>
    </w:p>
    <w:sectPr w:rsidR="00693E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11" w:rsidRDefault="00693E11" w:rsidP="00B43D4F">
      <w:r>
        <w:separator/>
      </w:r>
    </w:p>
  </w:endnote>
  <w:endnote w:type="continuationSeparator" w:id="0">
    <w:p w:rsidR="00693E11" w:rsidRDefault="00693E11" w:rsidP="00B4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11" w:rsidRDefault="00693E11" w:rsidP="00B43D4F">
      <w:r>
        <w:separator/>
      </w:r>
    </w:p>
  </w:footnote>
  <w:footnote w:type="continuationSeparator" w:id="0">
    <w:p w:rsidR="00693E11" w:rsidRDefault="00693E11" w:rsidP="00B43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D4F"/>
    <w:rsid w:val="00414858"/>
    <w:rsid w:val="00693E11"/>
    <w:rsid w:val="00B43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Lines="20" w:after="72"/>
      <w:ind w:firstLineChars="100" w:firstLine="226"/>
    </w:pPr>
    <w:rPr>
      <w:spacing w:val="8"/>
    </w:rPr>
  </w:style>
  <w:style w:type="paragraph" w:styleId="a4">
    <w:name w:val="Note Heading"/>
    <w:basedOn w:val="a"/>
    <w:next w:val="a"/>
    <w:semiHidden/>
    <w:pPr>
      <w:jc w:val="center"/>
    </w:pPr>
    <w:rPr>
      <w:spacing w:val="8"/>
    </w:rPr>
  </w:style>
  <w:style w:type="paragraph" w:styleId="a5">
    <w:name w:val="Closing"/>
    <w:basedOn w:val="a"/>
    <w:semiHidden/>
    <w:pPr>
      <w:jc w:val="right"/>
    </w:pPr>
    <w:rPr>
      <w:spacing w:val="8"/>
    </w:rPr>
  </w:style>
  <w:style w:type="paragraph" w:styleId="a6">
    <w:name w:val="header"/>
    <w:basedOn w:val="a"/>
    <w:link w:val="a7"/>
    <w:uiPriority w:val="99"/>
    <w:unhideWhenUsed/>
    <w:rsid w:val="00B43D4F"/>
    <w:pPr>
      <w:tabs>
        <w:tab w:val="center" w:pos="4252"/>
        <w:tab w:val="right" w:pos="8504"/>
      </w:tabs>
      <w:snapToGrid w:val="0"/>
    </w:pPr>
  </w:style>
  <w:style w:type="character" w:customStyle="1" w:styleId="a7">
    <w:name w:val="ヘッダー (文字)"/>
    <w:basedOn w:val="a0"/>
    <w:link w:val="a6"/>
    <w:uiPriority w:val="99"/>
    <w:rsid w:val="00B43D4F"/>
    <w:rPr>
      <w:kern w:val="2"/>
      <w:sz w:val="21"/>
      <w:szCs w:val="24"/>
    </w:rPr>
  </w:style>
  <w:style w:type="paragraph" w:styleId="a8">
    <w:name w:val="footer"/>
    <w:basedOn w:val="a"/>
    <w:link w:val="a9"/>
    <w:uiPriority w:val="99"/>
    <w:unhideWhenUsed/>
    <w:rsid w:val="00B43D4F"/>
    <w:pPr>
      <w:tabs>
        <w:tab w:val="center" w:pos="4252"/>
        <w:tab w:val="right" w:pos="8504"/>
      </w:tabs>
      <w:snapToGrid w:val="0"/>
    </w:pPr>
  </w:style>
  <w:style w:type="character" w:customStyle="1" w:styleId="a9">
    <w:name w:val="フッター (文字)"/>
    <w:basedOn w:val="a0"/>
    <w:link w:val="a8"/>
    <w:uiPriority w:val="99"/>
    <w:rsid w:val="00B43D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ABC</dc:creator>
  <cp:keywords/>
  <dc:description/>
  <cp:lastModifiedBy>Windows ユーザー</cp:lastModifiedBy>
  <cp:revision>2</cp:revision>
  <dcterms:created xsi:type="dcterms:W3CDTF">2025-10-02T09:50:00Z</dcterms:created>
  <dcterms:modified xsi:type="dcterms:W3CDTF">2025-10-02T09:50:00Z</dcterms:modified>
</cp:coreProperties>
</file>