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C2" w:rsidRDefault="009542C2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lang w:eastAsia="zh-TW"/>
        </w:rPr>
        <w:t>様式第4号(第7条関係)</w:t>
      </w:r>
    </w:p>
    <w:p w:rsidR="009542C2" w:rsidRDefault="009542C2">
      <w:pPr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行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旅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病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人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等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送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還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決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定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通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知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書</w:t>
      </w:r>
    </w:p>
    <w:p w:rsidR="009542C2" w:rsidRDefault="009542C2">
      <w:pPr>
        <w:spacing w:afterLines="50" w:after="180"/>
        <w:ind w:rightChars="200" w:right="42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番　　　　　号</w:t>
      </w:r>
    </w:p>
    <w:p w:rsidR="009542C2" w:rsidRDefault="009542C2">
      <w:pPr>
        <w:ind w:rightChars="200" w:right="42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年　　月　　日</w:t>
      </w:r>
    </w:p>
    <w:p w:rsidR="009542C2" w:rsidRDefault="00E11CE4">
      <w:pPr>
        <w:spacing w:beforeLines="50" w:before="180" w:afterLines="50" w:after="180"/>
        <w:ind w:firstLineChars="1000" w:firstLine="21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9542C2" w:rsidRDefault="009542C2">
      <w:pPr>
        <w:spacing w:afterLines="50" w:after="180"/>
        <w:ind w:rightChars="200" w:right="42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三股町長　　　</w:t>
      </w:r>
      <w:r>
        <w:rPr>
          <w:rFonts w:ascii="ＭＳ 明朝" w:hAnsi="ＭＳ 明朝"/>
          <w:sz w:val="18"/>
          <w:lang w:eastAsia="zh-TW"/>
        </w:rPr>
        <w:fldChar w:fldCharType="begin"/>
      </w:r>
      <w:r>
        <w:rPr>
          <w:rFonts w:ascii="ＭＳ 明朝" w:hAnsi="ＭＳ 明朝"/>
          <w:sz w:val="18"/>
          <w:lang w:eastAsia="zh-TW"/>
        </w:rPr>
        <w:instrText xml:space="preserve"> eq \o\ac(</w:instrText>
      </w:r>
      <w:r>
        <w:rPr>
          <w:rFonts w:ascii="ＭＳ 明朝" w:hAnsi="ＭＳ 明朝"/>
          <w:position w:val="-2"/>
          <w:sz w:val="27"/>
          <w:lang w:eastAsia="zh-TW"/>
        </w:rPr>
        <w:instrText>□</w:instrText>
      </w:r>
      <w:r>
        <w:rPr>
          <w:rFonts w:ascii="ＭＳ 明朝" w:hAnsi="ＭＳ 明朝"/>
          <w:sz w:val="18"/>
          <w:lang w:eastAsia="zh-TW"/>
        </w:rPr>
        <w:instrText>,印)</w:instrText>
      </w:r>
      <w:r>
        <w:rPr>
          <w:rFonts w:ascii="ＭＳ 明朝" w:hAnsi="ＭＳ 明朝"/>
          <w:sz w:val="18"/>
          <w:lang w:eastAsia="zh-TW"/>
        </w:rPr>
        <w:fldChar w:fldCharType="end"/>
      </w:r>
    </w:p>
    <w:p w:rsidR="009542C2" w:rsidRDefault="009542C2">
      <w:pPr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 xml:space="preserve">当町が救護した　　　　　　　　</w:t>
      </w:r>
      <w:r w:rsidR="00E11CE4">
        <w:rPr>
          <w:rFonts w:ascii="ＭＳ 明朝" w:hAnsi="ＭＳ 明朝" w:hint="eastAsia"/>
          <w:spacing w:val="8"/>
        </w:rPr>
        <w:t>様</w:t>
      </w:r>
      <w:r>
        <w:rPr>
          <w:rFonts w:ascii="ＭＳ 明朝" w:hAnsi="ＭＳ 明朝" w:hint="eastAsia"/>
          <w:spacing w:val="8"/>
        </w:rPr>
        <w:t>について、下記のとおり送還することに決定しましたので、通知します。</w:t>
      </w:r>
    </w:p>
    <w:p w:rsidR="009542C2" w:rsidRDefault="009542C2">
      <w:pPr>
        <w:spacing w:beforeLines="50" w:before="180" w:afterLines="50" w:after="180"/>
        <w:jc w:val="center"/>
        <w:rPr>
          <w:rFonts w:ascii="ＭＳ 明朝" w:hAnsi="ＭＳ 明朝" w:hint="eastAsia"/>
          <w:spacing w:val="8"/>
          <w:lang w:eastAsia="zh-TW"/>
        </w:rPr>
      </w:pPr>
      <w:r>
        <w:rPr>
          <w:rFonts w:ascii="ＭＳ 明朝" w:hAnsi="ＭＳ 明朝" w:hint="eastAsia"/>
          <w:spacing w:val="8"/>
          <w:lang w:eastAsia="zh-TW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260"/>
        <w:gridCol w:w="5880"/>
      </w:tblGrid>
      <w:tr w:rsidR="009542C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55" w:type="dxa"/>
            <w:vMerge w:val="restart"/>
            <w:vAlign w:val="center"/>
          </w:tcPr>
          <w:p w:rsidR="009542C2" w:rsidRDefault="009542C2">
            <w:pPr>
              <w:pStyle w:val="a3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被救護者</w:t>
            </w:r>
          </w:p>
        </w:tc>
        <w:tc>
          <w:tcPr>
            <w:tcW w:w="1260" w:type="dxa"/>
            <w:vAlign w:val="center"/>
          </w:tcPr>
          <w:p w:rsidR="009542C2" w:rsidRDefault="009542C2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氏　　　名</w:t>
            </w:r>
          </w:p>
        </w:tc>
        <w:tc>
          <w:tcPr>
            <w:tcW w:w="5880" w:type="dxa"/>
            <w:vAlign w:val="center"/>
          </w:tcPr>
          <w:p w:rsidR="009542C2" w:rsidRDefault="009542C2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9542C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55" w:type="dxa"/>
            <w:vMerge/>
            <w:vAlign w:val="center"/>
          </w:tcPr>
          <w:p w:rsidR="009542C2" w:rsidRDefault="009542C2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260" w:type="dxa"/>
            <w:vAlign w:val="center"/>
          </w:tcPr>
          <w:p w:rsidR="009542C2" w:rsidRDefault="009542C2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住所・居所</w:t>
            </w:r>
          </w:p>
        </w:tc>
        <w:tc>
          <w:tcPr>
            <w:tcW w:w="5880" w:type="dxa"/>
            <w:vAlign w:val="center"/>
          </w:tcPr>
          <w:p w:rsidR="009542C2" w:rsidRDefault="009542C2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</w:tr>
      <w:tr w:rsidR="009542C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415" w:type="dxa"/>
            <w:gridSpan w:val="2"/>
          </w:tcPr>
          <w:p w:rsidR="009542C2" w:rsidRDefault="009542C2">
            <w:pPr>
              <w:spacing w:beforeLines="20" w:before="72"/>
              <w:ind w:leftChars="-50" w:left="-105" w:rightChars="-50" w:right="-105"/>
              <w:jc w:val="center"/>
              <w:rPr>
                <w:rFonts w:ascii="ＭＳ 明朝" w:hAnsi="ＭＳ 明朝" w:hint="eastAsia"/>
                <w:spacing w:val="8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>送　　還　　期　　日</w:t>
            </w:r>
          </w:p>
        </w:tc>
        <w:tc>
          <w:tcPr>
            <w:tcW w:w="5880" w:type="dxa"/>
          </w:tcPr>
          <w:p w:rsidR="009542C2" w:rsidRDefault="009542C2">
            <w:pPr>
              <w:spacing w:beforeLines="20" w:before="72"/>
              <w:rPr>
                <w:rFonts w:ascii="ＭＳ 明朝" w:hAnsi="ＭＳ 明朝" w:hint="eastAsia"/>
                <w:spacing w:val="8"/>
                <w:lang w:eastAsia="zh-TW"/>
              </w:rPr>
            </w:pPr>
          </w:p>
        </w:tc>
      </w:tr>
      <w:tr w:rsidR="009542C2">
        <w:tblPrEx>
          <w:tblCellMar>
            <w:top w:w="0" w:type="dxa"/>
            <w:bottom w:w="0" w:type="dxa"/>
          </w:tblCellMar>
        </w:tblPrEx>
        <w:trPr>
          <w:cantSplit/>
          <w:trHeight w:val="3152"/>
        </w:trPr>
        <w:tc>
          <w:tcPr>
            <w:tcW w:w="8295" w:type="dxa"/>
            <w:gridSpan w:val="3"/>
          </w:tcPr>
          <w:p w:rsidR="009542C2" w:rsidRDefault="009542C2">
            <w:pPr>
              <w:spacing w:beforeLines="20" w:before="72"/>
              <w:ind w:leftChars="-20" w:left="-42"/>
              <w:rPr>
                <w:rFonts w:ascii="ＭＳ 明朝" w:hAnsi="ＭＳ 明朝" w:hint="eastAsia"/>
                <w:spacing w:val="8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>送還理由</w:t>
            </w:r>
          </w:p>
        </w:tc>
      </w:tr>
    </w:tbl>
    <w:p w:rsidR="009542C2" w:rsidRDefault="009542C2">
      <w:pPr>
        <w:spacing w:beforeLines="50" w:before="180" w:afterLines="50" w:after="180"/>
        <w:rPr>
          <w:rFonts w:ascii="ＭＳ 明朝" w:hAnsi="ＭＳ 明朝" w:hint="eastAsia"/>
          <w:spacing w:val="8"/>
          <w:lang w:eastAsia="zh-TW"/>
        </w:rPr>
      </w:pPr>
    </w:p>
    <w:sectPr w:rsidR="009542C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C2" w:rsidRDefault="009542C2" w:rsidP="00E11CE4">
      <w:r>
        <w:separator/>
      </w:r>
    </w:p>
  </w:endnote>
  <w:endnote w:type="continuationSeparator" w:id="0">
    <w:p w:rsidR="009542C2" w:rsidRDefault="009542C2" w:rsidP="00E1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C2" w:rsidRDefault="009542C2" w:rsidP="00E11CE4">
      <w:r>
        <w:separator/>
      </w:r>
    </w:p>
  </w:footnote>
  <w:footnote w:type="continuationSeparator" w:id="0">
    <w:p w:rsidR="009542C2" w:rsidRDefault="009542C2" w:rsidP="00E11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CE4"/>
    <w:rsid w:val="009542C2"/>
    <w:rsid w:val="00B279CE"/>
    <w:rsid w:val="00E1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pacing w:val="8"/>
    </w:rPr>
  </w:style>
  <w:style w:type="paragraph" w:styleId="a4">
    <w:name w:val="Closing"/>
    <w:basedOn w:val="a"/>
    <w:semiHidden/>
    <w:pPr>
      <w:jc w:val="right"/>
    </w:pPr>
    <w:rPr>
      <w:spacing w:val="8"/>
    </w:rPr>
  </w:style>
  <w:style w:type="paragraph" w:styleId="a5">
    <w:name w:val="header"/>
    <w:basedOn w:val="a"/>
    <w:link w:val="a6"/>
    <w:uiPriority w:val="99"/>
    <w:unhideWhenUsed/>
    <w:rsid w:val="00E11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1C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11C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1C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