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AF" w:rsidRDefault="00312DAF">
      <w:pPr>
        <w:spacing w:afterLines="20" w:after="72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</w:t>
      </w:r>
      <w:r w:rsidR="00845059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1号</w:t>
      </w:r>
      <w:r w:rsidR="00845059">
        <w:rPr>
          <w:rFonts w:ascii="ＭＳ 明朝" w:hAnsi="ＭＳ 明朝" w:hint="eastAsia"/>
        </w:rPr>
        <w:t>(第3条関係)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237"/>
        <w:gridCol w:w="168"/>
        <w:gridCol w:w="525"/>
        <w:gridCol w:w="105"/>
        <w:gridCol w:w="840"/>
        <w:gridCol w:w="735"/>
        <w:gridCol w:w="630"/>
        <w:gridCol w:w="630"/>
        <w:gridCol w:w="420"/>
        <w:gridCol w:w="630"/>
        <w:gridCol w:w="525"/>
        <w:gridCol w:w="237"/>
        <w:gridCol w:w="183"/>
        <w:gridCol w:w="1365"/>
        <w:gridCol w:w="218"/>
      </w:tblGrid>
      <w:tr w:rsidR="00312DAF">
        <w:tblPrEx>
          <w:tblCellMar>
            <w:top w:w="0" w:type="dxa"/>
            <w:bottom w:w="0" w:type="dxa"/>
          </w:tblCellMar>
        </w:tblPrEx>
        <w:trPr>
          <w:cantSplit/>
          <w:trHeight w:val="903"/>
        </w:trPr>
        <w:tc>
          <w:tcPr>
            <w:tcW w:w="462" w:type="dxa"/>
            <w:gridSpan w:val="2"/>
            <w:textDirection w:val="tbRlV"/>
            <w:vAlign w:val="center"/>
          </w:tcPr>
          <w:p w:rsidR="00312DAF" w:rsidRDefault="00312DAF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認定印</w:t>
            </w:r>
          </w:p>
        </w:tc>
        <w:tc>
          <w:tcPr>
            <w:tcW w:w="798" w:type="dxa"/>
            <w:gridSpan w:val="3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40" w:type="dxa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認　定年月日</w:t>
            </w:r>
          </w:p>
        </w:tc>
        <w:tc>
          <w:tcPr>
            <w:tcW w:w="3045" w:type="dxa"/>
            <w:gridSpan w:val="5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945" w:type="dxa"/>
            <w:gridSpan w:val="3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認　定番　号</w:t>
            </w:r>
          </w:p>
        </w:tc>
        <w:tc>
          <w:tcPr>
            <w:tcW w:w="1583" w:type="dxa"/>
            <w:gridSpan w:val="2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第　　　　号</w:t>
            </w:r>
          </w:p>
        </w:tc>
      </w:tr>
      <w:tr w:rsidR="00312DAF">
        <w:tblPrEx>
          <w:tblCellMar>
            <w:top w:w="0" w:type="dxa"/>
            <w:bottom w:w="0" w:type="dxa"/>
          </w:tblCellMar>
        </w:tblPrEx>
        <w:trPr>
          <w:trHeight w:val="1977"/>
        </w:trPr>
        <w:tc>
          <w:tcPr>
            <w:tcW w:w="7673" w:type="dxa"/>
            <w:gridSpan w:val="16"/>
            <w:tcBorders>
              <w:bottom w:val="nil"/>
            </w:tcBorders>
          </w:tcPr>
          <w:p w:rsidR="00312DAF" w:rsidRDefault="00312DAF">
            <w:pPr>
              <w:spacing w:beforeLines="50" w:before="180"/>
              <w:jc w:val="center"/>
              <w:rPr>
                <w:rFonts w:ascii="ＭＳ 明朝" w:hAnsi="ＭＳ 明朝" w:hint="eastAsia"/>
                <w:lang w:eastAsia="zh-CN"/>
              </w:rPr>
            </w:pPr>
            <w:r w:rsidRPr="00D85E8D">
              <w:rPr>
                <w:rFonts w:ascii="ＭＳ 明朝" w:hAnsi="ＭＳ 明朝" w:hint="eastAsia"/>
                <w:spacing w:val="15"/>
                <w:kern w:val="0"/>
                <w:fitText w:val="2835" w:id="-1946958079"/>
                <w:lang w:eastAsia="zh-CN"/>
              </w:rPr>
              <w:t>児童扶養手当</w:t>
            </w:r>
            <w:r w:rsidR="00845059" w:rsidRPr="00D85E8D">
              <w:rPr>
                <w:rFonts w:ascii="ＭＳ 明朝" w:hAnsi="ＭＳ 明朝" w:hint="eastAsia"/>
                <w:spacing w:val="15"/>
                <w:kern w:val="0"/>
                <w:fitText w:val="2835" w:id="-1946958079"/>
              </w:rPr>
              <w:t>支給</w:t>
            </w:r>
            <w:r w:rsidRPr="00D85E8D">
              <w:rPr>
                <w:rFonts w:ascii="ＭＳ 明朝" w:hAnsi="ＭＳ 明朝" w:hint="eastAsia"/>
                <w:spacing w:val="15"/>
                <w:kern w:val="0"/>
                <w:fitText w:val="2835" w:id="-1946958079"/>
                <w:lang w:eastAsia="zh-CN"/>
              </w:rPr>
              <w:t>申請</w:t>
            </w:r>
            <w:r w:rsidRPr="00D85E8D">
              <w:rPr>
                <w:rFonts w:ascii="ＭＳ 明朝" w:hAnsi="ＭＳ 明朝" w:hint="eastAsia"/>
                <w:spacing w:val="112"/>
                <w:kern w:val="0"/>
                <w:fitText w:val="2835" w:id="-1946958079"/>
                <w:lang w:eastAsia="zh-CN"/>
              </w:rPr>
              <w:t>書</w:t>
            </w:r>
          </w:p>
          <w:p w:rsidR="00312DAF" w:rsidRDefault="00312DAF">
            <w:pPr>
              <w:ind w:firstLineChars="2702" w:firstLine="567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 月 　　日</w:t>
            </w:r>
          </w:p>
          <w:p w:rsidR="00312DAF" w:rsidRDefault="00312DAF">
            <w:pPr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三股町長　　　　　殿</w:t>
            </w:r>
          </w:p>
          <w:p w:rsidR="00312DAF" w:rsidRDefault="00312DAF">
            <w:pPr>
              <w:ind w:firstLineChars="1200" w:firstLine="25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申請者住所　三股町大字　　　　　　　　　　番地</w:t>
            </w:r>
          </w:p>
          <w:p w:rsidR="00312DAF" w:rsidRDefault="00312DAF">
            <w:pPr>
              <w:ind w:firstLineChars="2402" w:firstLine="5044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　　　地区　　　支部）</w:t>
            </w:r>
          </w:p>
          <w:p w:rsidR="00312DAF" w:rsidRDefault="00312DAF">
            <w:pPr>
              <w:spacing w:afterLines="50" w:after="180"/>
              <w:ind w:firstLineChars="1200" w:firstLine="25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　　名　　　　　　　　　　　　　　　　　印</w:t>
            </w:r>
          </w:p>
          <w:p w:rsidR="00312DAF" w:rsidRDefault="00312DAF" w:rsidP="00845059">
            <w:pPr>
              <w:spacing w:afterLines="50" w:after="180"/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私は、下記児童について、心身障害児童扶養手当支給条例（昭和</w:t>
            </w:r>
            <w:r>
              <w:rPr>
                <w:rFonts w:ascii="ＭＳ 明朝" w:hAnsi="ＭＳ 明朝" w:hint="eastAsia"/>
                <w:spacing w:val="-20"/>
              </w:rPr>
              <w:t>44</w:t>
            </w:r>
            <w:r>
              <w:rPr>
                <w:rFonts w:ascii="ＭＳ 明朝" w:hAnsi="ＭＳ 明朝" w:hint="eastAsia"/>
              </w:rPr>
              <w:t>年条例第</w:t>
            </w:r>
            <w:r w:rsidR="00845059">
              <w:rPr>
                <w:rFonts w:ascii="ＭＳ 明朝" w:hAnsi="ＭＳ 明朝" w:hint="eastAsia"/>
              </w:rPr>
              <w:t>19</w:t>
            </w:r>
            <w:r>
              <w:rPr>
                <w:rFonts w:ascii="ＭＳ 明朝" w:hAnsi="ＭＳ 明朝" w:hint="eastAsia"/>
              </w:rPr>
              <w:t>号）に基づく児童扶養手当の</w:t>
            </w:r>
            <w:r w:rsidR="00845059">
              <w:rPr>
                <w:rFonts w:ascii="ＭＳ 明朝" w:hAnsi="ＭＳ 明朝" w:hint="eastAsia"/>
              </w:rPr>
              <w:t>支給</w:t>
            </w:r>
            <w:r>
              <w:rPr>
                <w:rFonts w:ascii="ＭＳ 明朝" w:hAnsi="ＭＳ 明朝" w:hint="eastAsia"/>
              </w:rPr>
              <w:t>を受けたいので関係書類を添えて申請します。</w:t>
            </w:r>
          </w:p>
        </w:tc>
      </w:tr>
      <w:tr w:rsidR="00312DA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25" w:type="dxa"/>
            <w:vMerge w:val="restart"/>
            <w:tcBorders>
              <w:top w:val="single" w:sz="4" w:space="0" w:color="FFFFFF"/>
              <w:bottom w:val="single" w:sz="4" w:space="0" w:color="FFFFFF"/>
            </w:tcBorders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児童名</w:t>
            </w:r>
          </w:p>
        </w:tc>
        <w:tc>
          <w:tcPr>
            <w:tcW w:w="2310" w:type="dxa"/>
            <w:gridSpan w:val="4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940" w:type="dxa"/>
            <w:gridSpan w:val="5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218" w:type="dxa"/>
            <w:vMerge w:val="restart"/>
            <w:tcBorders>
              <w:top w:val="single" w:sz="4" w:space="0" w:color="FFFFFF"/>
            </w:tcBorders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</w:tr>
      <w:tr w:rsidR="00312DA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25" w:type="dxa"/>
            <w:vMerge/>
            <w:tcBorders>
              <w:top w:val="single" w:sz="4" w:space="0" w:color="auto"/>
              <w:bottom w:val="single" w:sz="4" w:space="0" w:color="FFFFFF"/>
            </w:tcBorders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  <w:tc>
          <w:tcPr>
            <w:tcW w:w="930" w:type="dxa"/>
            <w:gridSpan w:val="3"/>
            <w:tcBorders>
              <w:bottom w:val="single" w:sz="4" w:space="0" w:color="auto"/>
            </w:tcBorders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312DAF" w:rsidRDefault="00312DA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申請者の続柄</w:t>
            </w:r>
          </w:p>
        </w:tc>
        <w:tc>
          <w:tcPr>
            <w:tcW w:w="4620" w:type="dxa"/>
            <w:gridSpan w:val="8"/>
            <w:tcBorders>
              <w:bottom w:val="single" w:sz="4" w:space="0" w:color="auto"/>
            </w:tcBorders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</w:tr>
      <w:tr w:rsidR="00312DA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25" w:type="dxa"/>
            <w:vMerge/>
            <w:tcBorders>
              <w:top w:val="single" w:sz="4" w:space="0" w:color="auto"/>
              <w:bottom w:val="single" w:sz="4" w:space="0" w:color="FFFFFF"/>
            </w:tcBorders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  <w:tc>
          <w:tcPr>
            <w:tcW w:w="930" w:type="dxa"/>
            <w:gridSpan w:val="3"/>
            <w:tcBorders>
              <w:bottom w:val="double" w:sz="4" w:space="0" w:color="auto"/>
            </w:tcBorders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男　女</w:t>
            </w:r>
          </w:p>
        </w:tc>
        <w:tc>
          <w:tcPr>
            <w:tcW w:w="1680" w:type="dxa"/>
            <w:gridSpan w:val="3"/>
            <w:tcBorders>
              <w:bottom w:val="double" w:sz="4" w:space="0" w:color="auto"/>
            </w:tcBorders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620" w:type="dxa"/>
            <w:gridSpan w:val="8"/>
            <w:tcBorders>
              <w:bottom w:val="double" w:sz="4" w:space="0" w:color="auto"/>
            </w:tcBorders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</w:tr>
      <w:tr w:rsidR="00312D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" w:type="dxa"/>
            <w:vMerge/>
            <w:tcBorders>
              <w:top w:val="single" w:sz="4" w:space="0" w:color="auto"/>
              <w:bottom w:val="single" w:sz="4" w:space="0" w:color="FFFFFF"/>
            </w:tcBorders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  <w:tc>
          <w:tcPr>
            <w:tcW w:w="405" w:type="dxa"/>
            <w:gridSpan w:val="2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312DAF" w:rsidRDefault="00312DAF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0"/>
              </w:rPr>
              <w:t xml:space="preserve">家　族　構　</w:t>
            </w:r>
            <w:r>
              <w:rPr>
                <w:rFonts w:ascii="ＭＳ 明朝" w:hAnsi="ＭＳ 明朝" w:hint="eastAsia"/>
              </w:rPr>
              <w:t>成</w:t>
            </w:r>
          </w:p>
        </w:tc>
        <w:tc>
          <w:tcPr>
            <w:tcW w:w="2205" w:type="dxa"/>
            <w:gridSpan w:val="4"/>
            <w:tcBorders>
              <w:top w:val="double" w:sz="4" w:space="0" w:color="auto"/>
            </w:tcBorders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世　帯　員　氏　名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</w:tcBorders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令</w:t>
            </w:r>
          </w:p>
        </w:tc>
        <w:tc>
          <w:tcPr>
            <w:tcW w:w="1575" w:type="dxa"/>
            <w:gridSpan w:val="3"/>
            <w:tcBorders>
              <w:top w:val="double" w:sz="4" w:space="0" w:color="auto"/>
            </w:tcBorders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児童との続柄</w:t>
            </w:r>
          </w:p>
        </w:tc>
        <w:tc>
          <w:tcPr>
            <w:tcW w:w="1785" w:type="dxa"/>
            <w:gridSpan w:val="3"/>
            <w:tcBorders>
              <w:top w:val="double" w:sz="4" w:space="0" w:color="auto"/>
            </w:tcBorders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職　　　　　業</w:t>
            </w:r>
          </w:p>
        </w:tc>
        <w:tc>
          <w:tcPr>
            <w:tcW w:w="218" w:type="dxa"/>
            <w:vMerge/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</w:tr>
      <w:tr w:rsidR="00312D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" w:type="dxa"/>
            <w:vMerge/>
            <w:tcBorders>
              <w:top w:val="single" w:sz="4" w:space="0" w:color="auto"/>
              <w:bottom w:val="single" w:sz="4" w:space="0" w:color="FFFFFF"/>
            </w:tcBorders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</w:tr>
      <w:tr w:rsidR="00312D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" w:type="dxa"/>
            <w:vMerge/>
            <w:tcBorders>
              <w:top w:val="single" w:sz="4" w:space="0" w:color="auto"/>
              <w:bottom w:val="single" w:sz="4" w:space="0" w:color="FFFFFF"/>
            </w:tcBorders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</w:tr>
      <w:tr w:rsidR="00312D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" w:type="dxa"/>
            <w:vMerge/>
            <w:tcBorders>
              <w:top w:val="single" w:sz="4" w:space="0" w:color="auto"/>
              <w:bottom w:val="single" w:sz="4" w:space="0" w:color="FFFFFF"/>
            </w:tcBorders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</w:tr>
      <w:tr w:rsidR="00312D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" w:type="dxa"/>
            <w:vMerge/>
            <w:tcBorders>
              <w:top w:val="single" w:sz="4" w:space="0" w:color="auto"/>
              <w:bottom w:val="single" w:sz="4" w:space="0" w:color="FFFFFF"/>
            </w:tcBorders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</w:tr>
      <w:tr w:rsidR="00312D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" w:type="dxa"/>
            <w:vMerge/>
            <w:tcBorders>
              <w:top w:val="single" w:sz="4" w:space="0" w:color="auto"/>
              <w:bottom w:val="single" w:sz="4" w:space="0" w:color="FFFFFF"/>
            </w:tcBorders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  <w:tc>
          <w:tcPr>
            <w:tcW w:w="405" w:type="dxa"/>
            <w:gridSpan w:val="2"/>
            <w:vMerge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  <w:tcBorders>
              <w:bottom w:val="single" w:sz="4" w:space="0" w:color="auto"/>
            </w:tcBorders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</w:tr>
      <w:tr w:rsidR="00312DAF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5907" w:type="dxa"/>
            <w:gridSpan w:val="13"/>
            <w:vMerge w:val="restart"/>
            <w:tcBorders>
              <w:top w:val="nil"/>
            </w:tcBorders>
            <w:vAlign w:val="center"/>
          </w:tcPr>
          <w:p w:rsidR="00312DAF" w:rsidRDefault="00312DAF">
            <w:pPr>
              <w:spacing w:afterLines="20" w:after="7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  <w:p w:rsidR="00312DAF" w:rsidRDefault="00312DAF">
            <w:pPr>
              <w:spacing w:afterLines="20" w:after="72"/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　住民票</w:t>
            </w:r>
            <w:r w:rsidR="00845059">
              <w:rPr>
                <w:rFonts w:ascii="ＭＳ 明朝" w:hAnsi="ＭＳ 明朝" w:hint="eastAsia"/>
              </w:rPr>
              <w:t>の写し</w:t>
            </w:r>
          </w:p>
          <w:p w:rsidR="00312DAF" w:rsidRDefault="00312DAF">
            <w:pPr>
              <w:spacing w:afterLines="20" w:after="72"/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　嘱託医の診断書</w:t>
            </w:r>
          </w:p>
          <w:p w:rsidR="00312DAF" w:rsidRDefault="00312DAF">
            <w:pPr>
              <w:spacing w:afterLines="20" w:after="72"/>
              <w:ind w:leftChars="100" w:left="424" w:rightChars="165" w:right="346" w:hangingChars="102" w:hanging="21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　児童の生計を維持し、監護し、</w:t>
            </w:r>
            <w:r w:rsidR="00845059">
              <w:rPr>
                <w:rFonts w:ascii="ＭＳ 明朝" w:hAnsi="ＭＳ 明朝" w:hint="eastAsia"/>
              </w:rPr>
              <w:t>又は</w:t>
            </w:r>
            <w:r>
              <w:rPr>
                <w:rFonts w:ascii="ＭＳ 明朝" w:hAnsi="ＭＳ 明朝" w:hint="eastAsia"/>
              </w:rPr>
              <w:t>養育している事実証明書</w:t>
            </w:r>
          </w:p>
        </w:tc>
        <w:tc>
          <w:tcPr>
            <w:tcW w:w="1766" w:type="dxa"/>
            <w:gridSpan w:val="3"/>
            <w:tcBorders>
              <w:top w:val="nil"/>
            </w:tcBorders>
            <w:vAlign w:val="center"/>
          </w:tcPr>
          <w:p w:rsidR="00312DAF" w:rsidRDefault="00312DA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交付金受領印</w:t>
            </w:r>
          </w:p>
        </w:tc>
      </w:tr>
      <w:tr w:rsidR="00312DAF">
        <w:tblPrEx>
          <w:tblCellMar>
            <w:top w:w="0" w:type="dxa"/>
            <w:bottom w:w="0" w:type="dxa"/>
          </w:tblCellMar>
        </w:tblPrEx>
        <w:trPr>
          <w:cantSplit/>
          <w:trHeight w:val="2132"/>
        </w:trPr>
        <w:tc>
          <w:tcPr>
            <w:tcW w:w="5907" w:type="dxa"/>
            <w:gridSpan w:val="13"/>
            <w:vMerge/>
            <w:tcBorders>
              <w:top w:val="nil"/>
              <w:bottom w:val="single" w:sz="4" w:space="0" w:color="auto"/>
            </w:tcBorders>
            <w:vAlign w:val="center"/>
          </w:tcPr>
          <w:p w:rsidR="00312DAF" w:rsidRDefault="00312DAF">
            <w:pPr>
              <w:spacing w:afterLines="20" w:after="72"/>
              <w:ind w:rightChars="222" w:right="466"/>
              <w:rPr>
                <w:rFonts w:ascii="ＭＳ 明朝" w:hAnsi="ＭＳ 明朝" w:hint="eastAsia"/>
              </w:rPr>
            </w:pPr>
          </w:p>
        </w:tc>
        <w:tc>
          <w:tcPr>
            <w:tcW w:w="1766" w:type="dxa"/>
            <w:gridSpan w:val="3"/>
            <w:tcBorders>
              <w:bottom w:val="single" w:sz="4" w:space="0" w:color="auto"/>
            </w:tcBorders>
          </w:tcPr>
          <w:p w:rsidR="00312DAF" w:rsidRDefault="00312DAF">
            <w:pPr>
              <w:rPr>
                <w:rFonts w:ascii="ＭＳ 明朝" w:hAnsi="ＭＳ 明朝" w:hint="eastAsia"/>
              </w:rPr>
            </w:pPr>
          </w:p>
        </w:tc>
      </w:tr>
    </w:tbl>
    <w:p w:rsidR="00312DAF" w:rsidRDefault="00312DAF">
      <w:pPr>
        <w:rPr>
          <w:rFonts w:ascii="ＭＳ 明朝" w:hAnsi="ＭＳ 明朝" w:hint="eastAsia"/>
        </w:rPr>
      </w:pPr>
    </w:p>
    <w:sectPr w:rsidR="00312DAF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DAF" w:rsidRDefault="00312DAF" w:rsidP="00845059">
      <w:r>
        <w:separator/>
      </w:r>
    </w:p>
  </w:endnote>
  <w:endnote w:type="continuationSeparator" w:id="0">
    <w:p w:rsidR="00312DAF" w:rsidRDefault="00312DAF" w:rsidP="0084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DAF" w:rsidRDefault="00312DAF" w:rsidP="00845059">
      <w:r>
        <w:separator/>
      </w:r>
    </w:p>
  </w:footnote>
  <w:footnote w:type="continuationSeparator" w:id="0">
    <w:p w:rsidR="00312DAF" w:rsidRDefault="00312DAF" w:rsidP="00845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059"/>
    <w:rsid w:val="00312DAF"/>
    <w:rsid w:val="00845059"/>
    <w:rsid w:val="00D8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05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45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0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2025-10-02T09:51:00Z</dcterms:created>
  <dcterms:modified xsi:type="dcterms:W3CDTF">2025-10-02T09:51:00Z</dcterms:modified>
</cp:coreProperties>
</file>