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372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8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12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A93722">
      <w:pPr>
        <w:wordWrap w:val="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発第　　　　号　　</w:t>
      </w:r>
    </w:p>
    <w:p w:rsidR="00000000" w:rsidRDefault="00A93722">
      <w:pPr>
        <w:wordWrap w:val="0"/>
        <w:spacing w:afterLines="200" w:after="7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tbl>
      <w:tblPr>
        <w:tblW w:w="0" w:type="auto"/>
        <w:jc w:val="center"/>
        <w:tblInd w:w="49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1470"/>
        <w:gridCol w:w="3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8" w:type="dxa"/>
            <w:vAlign w:val="center"/>
          </w:tcPr>
          <w:p w:rsidR="00000000" w:rsidRDefault="00A93722">
            <w:pPr>
              <w:ind w:rightChars="-30" w:right="-6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一般廃棄物処理業</w:t>
            </w:r>
          </w:p>
        </w:tc>
        <w:tc>
          <w:tcPr>
            <w:tcW w:w="1470" w:type="dxa"/>
            <w:vAlign w:val="center"/>
          </w:tcPr>
          <w:p w:rsidR="00000000" w:rsidRDefault="00A93722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許可取消</w:t>
            </w:r>
          </w:p>
          <w:p w:rsidR="00000000" w:rsidRDefault="00A93722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業務停止命令</w:t>
            </w:r>
          </w:p>
        </w:tc>
        <w:tc>
          <w:tcPr>
            <w:tcW w:w="346" w:type="dxa"/>
            <w:vAlign w:val="center"/>
          </w:tcPr>
          <w:p w:rsidR="00000000" w:rsidRDefault="00A93722">
            <w:pPr>
              <w:ind w:leftChars="-30" w:lef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</w:t>
            </w:r>
          </w:p>
        </w:tc>
      </w:tr>
    </w:tbl>
    <w:p w:rsidR="00000000" w:rsidRDefault="00A93722">
      <w:pPr>
        <w:spacing w:beforeLines="200" w:before="720" w:afterLines="200" w:after="720"/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A93722">
      <w:pPr>
        <w:wordWrap w:val="0"/>
        <w:spacing w:afterLines="150" w:after="5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</w:t>
      </w:r>
    </w:p>
    <w:p w:rsidR="00000000" w:rsidRDefault="00A93722">
      <w:pPr>
        <w:ind w:firstLineChars="400" w:firstLine="90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年　　月　　日付け　　　発第　　　号で許可した一般廃棄物処理業について、下記のとおり決定したので通知します</w:t>
      </w:r>
      <w:r>
        <w:rPr>
          <w:rFonts w:ascii="ＭＳ 明朝" w:hAnsi="ＭＳ 明朝" w:hint="eastAsia"/>
        </w:rPr>
        <w:t>。</w:t>
      </w:r>
    </w:p>
    <w:p w:rsidR="00000000" w:rsidRDefault="00A93722">
      <w:pPr>
        <w:pStyle w:val="a3"/>
        <w:spacing w:beforeLines="150" w:before="540" w:afterLines="150" w:after="54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02"/>
        <w:gridCol w:w="320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890" w:type="dxa"/>
            <w:vAlign w:val="center"/>
          </w:tcPr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許可業者住所</w:t>
            </w:r>
          </w:p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及び許可業者名</w:t>
            </w:r>
          </w:p>
        </w:tc>
        <w:tc>
          <w:tcPr>
            <w:tcW w:w="6405" w:type="dxa"/>
            <w:gridSpan w:val="2"/>
          </w:tcPr>
          <w:p w:rsidR="00000000" w:rsidRDefault="00A93722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廃棄物の種類</w:t>
            </w:r>
          </w:p>
        </w:tc>
        <w:tc>
          <w:tcPr>
            <w:tcW w:w="6405" w:type="dxa"/>
            <w:gridSpan w:val="2"/>
          </w:tcPr>
          <w:p w:rsidR="00000000" w:rsidRDefault="00A93722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890" w:type="dxa"/>
            <w:vAlign w:val="center"/>
          </w:tcPr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決定の内容</w:t>
            </w:r>
          </w:p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及び期間</w:t>
            </w:r>
          </w:p>
        </w:tc>
        <w:tc>
          <w:tcPr>
            <w:tcW w:w="3202" w:type="dxa"/>
            <w:vAlign w:val="center"/>
          </w:tcPr>
          <w:p w:rsidR="00000000" w:rsidRDefault="00A93722">
            <w:pPr>
              <w:spacing w:line="280" w:lineRule="exact"/>
              <w:ind w:rightChars="50" w:righ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取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消</w:t>
            </w:r>
          </w:p>
          <w:p w:rsidR="00000000" w:rsidRDefault="00A93722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日か</w:t>
            </w:r>
            <w:r>
              <w:rPr>
                <w:rFonts w:ascii="ＭＳ 明朝" w:hAnsi="ＭＳ 明朝" w:hint="eastAsia"/>
              </w:rPr>
              <w:t>ら</w:t>
            </w:r>
          </w:p>
        </w:tc>
        <w:tc>
          <w:tcPr>
            <w:tcW w:w="3203" w:type="dxa"/>
            <w:vAlign w:val="center"/>
          </w:tcPr>
          <w:p w:rsidR="00000000" w:rsidRDefault="00A93722">
            <w:pPr>
              <w:spacing w:line="280" w:lineRule="exact"/>
              <w:ind w:rightChars="50" w:righ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業務停止命</w:t>
            </w:r>
            <w:r>
              <w:rPr>
                <w:rFonts w:ascii="ＭＳ 明朝" w:hAnsi="ＭＳ 明朝" w:hint="eastAsia"/>
              </w:rPr>
              <w:t>令</w:t>
            </w:r>
          </w:p>
          <w:p w:rsidR="00000000" w:rsidRDefault="00A93722">
            <w:pPr>
              <w:spacing w:line="280" w:lineRule="exact"/>
              <w:ind w:rightChars="50" w:righ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日か</w:t>
            </w:r>
            <w:r>
              <w:rPr>
                <w:rFonts w:ascii="ＭＳ 明朝" w:hAnsi="ＭＳ 明朝" w:hint="eastAsia"/>
              </w:rPr>
              <w:t>ら</w:t>
            </w:r>
          </w:p>
          <w:p w:rsidR="00000000" w:rsidRDefault="00A93722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日ま</w:t>
            </w:r>
            <w:r>
              <w:rPr>
                <w:rFonts w:ascii="ＭＳ 明朝" w:hAnsi="ＭＳ 明朝" w:hint="eastAsia"/>
              </w:rPr>
              <w:t>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890" w:type="dxa"/>
            <w:vAlign w:val="center"/>
          </w:tcPr>
          <w:p w:rsidR="00000000" w:rsidRDefault="00A93722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決定の理由</w:t>
            </w:r>
          </w:p>
        </w:tc>
        <w:tc>
          <w:tcPr>
            <w:tcW w:w="6405" w:type="dxa"/>
            <w:gridSpan w:val="2"/>
          </w:tcPr>
          <w:p w:rsidR="00000000" w:rsidRDefault="00A93722">
            <w:pPr>
              <w:rPr>
                <w:rFonts w:ascii="ＭＳ 明朝" w:hAnsi="ＭＳ 明朝"/>
              </w:rPr>
            </w:pPr>
          </w:p>
        </w:tc>
      </w:tr>
    </w:tbl>
    <w:p w:rsidR="00000000" w:rsidRDefault="00A93722">
      <w:pPr>
        <w:spacing w:beforeLines="50" w:before="180"/>
        <w:ind w:left="460" w:hangingChars="200" w:hanging="460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>教示　この処分に不服のあるとき</w:t>
      </w:r>
      <w:r>
        <w:rPr>
          <w:rFonts w:ascii="ＭＳ 明朝" w:hAnsi="ＭＳ 明朝" w:hint="eastAsia"/>
          <w:spacing w:val="10"/>
        </w:rPr>
        <w:t>には、この処分があったことを知った日の翌日から起算して</w:t>
      </w:r>
      <w:r>
        <w:rPr>
          <w:rFonts w:ascii="ＭＳ 明朝" w:hAnsi="ＭＳ 明朝" w:hint="eastAsia"/>
          <w:spacing w:val="10"/>
        </w:rPr>
        <w:t>60</w:t>
      </w:r>
      <w:r>
        <w:rPr>
          <w:rFonts w:ascii="ＭＳ 明朝" w:hAnsi="ＭＳ 明朝" w:hint="eastAsia"/>
          <w:spacing w:val="10"/>
        </w:rPr>
        <w:t>日以内に三股町長に対して異議申立てをすることができる</w:t>
      </w:r>
      <w:r>
        <w:rPr>
          <w:rFonts w:ascii="ＭＳ 明朝" w:hAnsi="ＭＳ 明朝" w:hint="eastAsia"/>
        </w:rPr>
        <w:t>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22" w:rsidRDefault="00A93722" w:rsidP="00A93722">
      <w:r>
        <w:separator/>
      </w:r>
    </w:p>
  </w:endnote>
  <w:endnote w:type="continuationSeparator" w:id="0">
    <w:p w:rsidR="00A93722" w:rsidRDefault="00A93722" w:rsidP="00A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22" w:rsidRDefault="00A93722" w:rsidP="00A93722">
      <w:r>
        <w:separator/>
      </w:r>
    </w:p>
  </w:footnote>
  <w:footnote w:type="continuationSeparator" w:id="0">
    <w:p w:rsidR="00A93722" w:rsidRDefault="00A93722" w:rsidP="00A9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722"/>
    <w:rsid w:val="00A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A93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7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93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様式第8号（第12条関係）</vt:lpstr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様式第8号（第12条関係）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