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5F9C1" w14:textId="103B4D7B" w:rsidR="0064322E" w:rsidRPr="00754272" w:rsidRDefault="00281515">
      <w:pPr>
        <w:rPr>
          <w:rFonts w:asciiTheme="minorEastAsia" w:hAnsiTheme="minorEastAsia"/>
        </w:rPr>
      </w:pPr>
      <w:r w:rsidRPr="00754272">
        <w:rPr>
          <w:rFonts w:asciiTheme="minorEastAsia" w:hAnsiTheme="minorEastAsia" w:hint="eastAsia"/>
        </w:rPr>
        <w:t>様式第</w:t>
      </w:r>
      <w:r w:rsidR="00754272">
        <w:rPr>
          <w:rFonts w:asciiTheme="minorEastAsia" w:hAnsiTheme="minorEastAsia" w:hint="eastAsia"/>
        </w:rPr>
        <w:t>２８</w:t>
      </w:r>
      <w:r w:rsidRPr="00754272">
        <w:rPr>
          <w:rFonts w:asciiTheme="minorEastAsia" w:hAnsiTheme="minorEastAsia" w:hint="eastAsia"/>
        </w:rPr>
        <w:t>号</w:t>
      </w:r>
      <w:r w:rsidR="00E20F15" w:rsidRPr="00E20F15">
        <w:rPr>
          <w:rFonts w:asciiTheme="minorEastAsia" w:hAnsiTheme="minorEastAsia" w:hint="eastAsia"/>
        </w:rPr>
        <w:t>（</w:t>
      </w:r>
      <w:r w:rsidR="00D77DEF" w:rsidRPr="00D77DEF">
        <w:rPr>
          <w:rFonts w:asciiTheme="minorEastAsia" w:hAnsiTheme="minorEastAsia" w:hint="eastAsia"/>
        </w:rPr>
        <w:t>第</w:t>
      </w:r>
      <w:r w:rsidR="00D77DEF">
        <w:rPr>
          <w:rFonts w:asciiTheme="minorEastAsia" w:hAnsiTheme="minorEastAsia" w:hint="eastAsia"/>
        </w:rPr>
        <w:t>２１</w:t>
      </w:r>
      <w:r w:rsidR="00D77DEF" w:rsidRPr="00D77DEF">
        <w:rPr>
          <w:rFonts w:asciiTheme="minorEastAsia" w:hAnsiTheme="minorEastAsia" w:hint="eastAsia"/>
        </w:rPr>
        <w:t>条の</w:t>
      </w:r>
      <w:r w:rsidR="00D77DEF">
        <w:rPr>
          <w:rFonts w:asciiTheme="minorEastAsia" w:hAnsiTheme="minorEastAsia" w:hint="eastAsia"/>
        </w:rPr>
        <w:t>２</w:t>
      </w:r>
      <w:r w:rsidR="00D77DEF" w:rsidRPr="00D77DEF">
        <w:rPr>
          <w:rFonts w:asciiTheme="minorEastAsia" w:hAnsiTheme="minorEastAsia" w:hint="eastAsia"/>
        </w:rPr>
        <w:t>第</w:t>
      </w:r>
      <w:r w:rsidR="00D77DEF">
        <w:rPr>
          <w:rFonts w:asciiTheme="minorEastAsia" w:hAnsiTheme="minorEastAsia" w:hint="eastAsia"/>
        </w:rPr>
        <w:t>２</w:t>
      </w:r>
      <w:r w:rsidR="00D77DEF" w:rsidRPr="00D77DEF">
        <w:rPr>
          <w:rFonts w:asciiTheme="minorEastAsia" w:hAnsiTheme="minorEastAsia" w:hint="eastAsia"/>
        </w:rPr>
        <w:t>項</w:t>
      </w:r>
      <w:r w:rsidR="00E20F15" w:rsidRPr="00E20F15">
        <w:rPr>
          <w:rFonts w:asciiTheme="minorEastAsia" w:hAnsiTheme="minorEastAsia" w:hint="eastAsia"/>
        </w:rPr>
        <w:t>関係）</w:t>
      </w:r>
    </w:p>
    <w:p w14:paraId="2D5B53FB" w14:textId="77777777" w:rsidR="00281515" w:rsidRDefault="00281515"/>
    <w:p w14:paraId="23B18932" w14:textId="77777777" w:rsidR="00281515" w:rsidRDefault="00281515" w:rsidP="00281515">
      <w:pPr>
        <w:jc w:val="center"/>
        <w:rPr>
          <w:sz w:val="28"/>
          <w:szCs w:val="28"/>
        </w:rPr>
      </w:pPr>
      <w:r w:rsidRPr="00281515">
        <w:rPr>
          <w:rFonts w:hint="eastAsia"/>
          <w:sz w:val="28"/>
          <w:szCs w:val="28"/>
        </w:rPr>
        <w:t>傷病手当金支給可否及び支給額決定通知書</w:t>
      </w:r>
    </w:p>
    <w:p w14:paraId="6CE901CD" w14:textId="77777777" w:rsidR="00281515" w:rsidRDefault="00281515" w:rsidP="00281515">
      <w:pPr>
        <w:rPr>
          <w:sz w:val="28"/>
          <w:szCs w:val="28"/>
        </w:rPr>
      </w:pPr>
    </w:p>
    <w:p w14:paraId="41F70FFB" w14:textId="77777777" w:rsidR="00281515" w:rsidRPr="00281515" w:rsidRDefault="00281515" w:rsidP="00281515">
      <w:pPr>
        <w:jc w:val="right"/>
        <w:rPr>
          <w:sz w:val="24"/>
          <w:szCs w:val="24"/>
        </w:rPr>
      </w:pPr>
      <w:r w:rsidRPr="00281515">
        <w:rPr>
          <w:rFonts w:hint="eastAsia"/>
          <w:sz w:val="24"/>
          <w:szCs w:val="24"/>
        </w:rPr>
        <w:t>第　　　　　　号</w:t>
      </w:r>
    </w:p>
    <w:p w14:paraId="3E2CE96C" w14:textId="03314B7C" w:rsidR="00281515" w:rsidRPr="00281515" w:rsidRDefault="00E20F15" w:rsidP="0028151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281515" w:rsidRPr="00281515">
        <w:rPr>
          <w:rFonts w:hint="eastAsia"/>
          <w:sz w:val="24"/>
          <w:szCs w:val="24"/>
        </w:rPr>
        <w:t xml:space="preserve">　年　月　日</w:t>
      </w:r>
    </w:p>
    <w:p w14:paraId="5C03BAE2" w14:textId="77777777" w:rsidR="00281515" w:rsidRPr="00281515" w:rsidRDefault="00281515" w:rsidP="00281515">
      <w:pPr>
        <w:ind w:right="960"/>
        <w:rPr>
          <w:sz w:val="24"/>
          <w:szCs w:val="24"/>
        </w:rPr>
      </w:pPr>
    </w:p>
    <w:p w14:paraId="16256A76" w14:textId="77777777" w:rsidR="00281515" w:rsidRPr="00281515" w:rsidRDefault="00281515" w:rsidP="00281515">
      <w:pPr>
        <w:ind w:right="960"/>
        <w:rPr>
          <w:sz w:val="24"/>
          <w:szCs w:val="24"/>
        </w:rPr>
      </w:pPr>
    </w:p>
    <w:p w14:paraId="3471FC19" w14:textId="77777777" w:rsidR="00281515" w:rsidRPr="00281515" w:rsidRDefault="00281515" w:rsidP="00281515">
      <w:pPr>
        <w:ind w:right="960"/>
        <w:rPr>
          <w:sz w:val="24"/>
          <w:szCs w:val="24"/>
        </w:rPr>
      </w:pPr>
      <w:r w:rsidRPr="00281515">
        <w:rPr>
          <w:rFonts w:hint="eastAsia"/>
          <w:sz w:val="24"/>
          <w:szCs w:val="24"/>
        </w:rPr>
        <w:t xml:space="preserve">　　　　　　　　　　　　様</w:t>
      </w:r>
    </w:p>
    <w:p w14:paraId="13E10CA6" w14:textId="77777777" w:rsidR="00281515" w:rsidRPr="00281515" w:rsidRDefault="00281515" w:rsidP="00281515">
      <w:pPr>
        <w:wordWrap w:val="0"/>
        <w:ind w:right="960"/>
        <w:jc w:val="right"/>
        <w:rPr>
          <w:sz w:val="24"/>
          <w:szCs w:val="24"/>
        </w:rPr>
      </w:pPr>
    </w:p>
    <w:p w14:paraId="3BAEED4F" w14:textId="77777777" w:rsidR="00281515" w:rsidRPr="00281515" w:rsidRDefault="00281515" w:rsidP="00281515">
      <w:pPr>
        <w:ind w:right="960"/>
        <w:jc w:val="right"/>
        <w:rPr>
          <w:sz w:val="24"/>
          <w:szCs w:val="24"/>
        </w:rPr>
      </w:pPr>
    </w:p>
    <w:p w14:paraId="40D2C199" w14:textId="77777777" w:rsidR="00281515" w:rsidRPr="00281515" w:rsidRDefault="00281515" w:rsidP="00754272">
      <w:pPr>
        <w:wordWrap w:val="0"/>
        <w:jc w:val="right"/>
        <w:rPr>
          <w:sz w:val="24"/>
          <w:szCs w:val="24"/>
        </w:rPr>
      </w:pPr>
      <w:r w:rsidRPr="00281515">
        <w:rPr>
          <w:rFonts w:hint="eastAsia"/>
          <w:sz w:val="24"/>
          <w:szCs w:val="24"/>
        </w:rPr>
        <w:t>三股町長　　　　　　　印</w:t>
      </w:r>
      <w:r w:rsidR="00754272">
        <w:rPr>
          <w:rFonts w:hint="eastAsia"/>
          <w:sz w:val="24"/>
          <w:szCs w:val="24"/>
        </w:rPr>
        <w:t xml:space="preserve">　　</w:t>
      </w:r>
    </w:p>
    <w:p w14:paraId="7059D283" w14:textId="77777777" w:rsidR="00281515" w:rsidRDefault="00281515" w:rsidP="00281515">
      <w:pPr>
        <w:ind w:right="1920" w:firstLineChars="100" w:firstLine="240"/>
        <w:rPr>
          <w:sz w:val="24"/>
          <w:szCs w:val="24"/>
        </w:rPr>
      </w:pPr>
    </w:p>
    <w:p w14:paraId="40EDD3D1" w14:textId="77777777" w:rsidR="00281515" w:rsidRDefault="00281515" w:rsidP="00281515">
      <w:pPr>
        <w:ind w:right="1920" w:firstLineChars="100" w:firstLine="240"/>
        <w:rPr>
          <w:sz w:val="24"/>
          <w:szCs w:val="24"/>
        </w:rPr>
      </w:pPr>
    </w:p>
    <w:p w14:paraId="7EE3C5E0" w14:textId="7375060B" w:rsidR="00281515" w:rsidRDefault="00281515" w:rsidP="00E20F15">
      <w:pPr>
        <w:ind w:firstLineChars="300" w:firstLine="720"/>
        <w:rPr>
          <w:sz w:val="24"/>
          <w:szCs w:val="24"/>
        </w:rPr>
      </w:pPr>
      <w:r w:rsidRPr="00281515">
        <w:rPr>
          <w:rFonts w:hint="eastAsia"/>
          <w:sz w:val="24"/>
          <w:szCs w:val="24"/>
        </w:rPr>
        <w:t xml:space="preserve">　年　月　日付けで</w:t>
      </w:r>
      <w:r>
        <w:rPr>
          <w:rFonts w:hint="eastAsia"/>
          <w:sz w:val="24"/>
          <w:szCs w:val="24"/>
        </w:rPr>
        <w:t>申請のありました傷病手当金について</w:t>
      </w:r>
      <w:r w:rsidR="00754272">
        <w:rPr>
          <w:rFonts w:hint="eastAsia"/>
          <w:sz w:val="24"/>
          <w:szCs w:val="24"/>
        </w:rPr>
        <w:t>下記のとおり決定しましたので通知いたします。</w:t>
      </w:r>
    </w:p>
    <w:p w14:paraId="032B1120" w14:textId="77777777" w:rsidR="00754272" w:rsidRDefault="00754272" w:rsidP="00754272">
      <w:pPr>
        <w:ind w:firstLineChars="100" w:firstLine="240"/>
        <w:rPr>
          <w:sz w:val="24"/>
          <w:szCs w:val="24"/>
        </w:rPr>
      </w:pPr>
    </w:p>
    <w:p w14:paraId="263C97B9" w14:textId="77777777" w:rsidR="00754272" w:rsidRDefault="00754272" w:rsidP="00754272">
      <w:pPr>
        <w:ind w:firstLineChars="100" w:firstLine="240"/>
        <w:rPr>
          <w:sz w:val="24"/>
          <w:szCs w:val="24"/>
        </w:rPr>
      </w:pPr>
    </w:p>
    <w:p w14:paraId="7D95564B" w14:textId="77777777" w:rsidR="00754272" w:rsidRDefault="00754272" w:rsidP="00754272">
      <w:pPr>
        <w:pStyle w:val="a3"/>
      </w:pPr>
      <w:r>
        <w:rPr>
          <w:rFonts w:hint="eastAsia"/>
        </w:rPr>
        <w:t>記</w:t>
      </w:r>
    </w:p>
    <w:p w14:paraId="651C7407" w14:textId="77777777" w:rsidR="00754272" w:rsidRPr="00754272" w:rsidRDefault="00754272" w:rsidP="00754272">
      <w:pPr>
        <w:rPr>
          <w:sz w:val="24"/>
          <w:szCs w:val="24"/>
        </w:rPr>
      </w:pPr>
    </w:p>
    <w:p w14:paraId="0F9C2941" w14:textId="77777777" w:rsidR="00754272" w:rsidRDefault="00754272" w:rsidP="00281515">
      <w:pPr>
        <w:pStyle w:val="a7"/>
        <w:numPr>
          <w:ilvl w:val="0"/>
          <w:numId w:val="2"/>
        </w:numPr>
        <w:ind w:leftChars="0" w:right="1920"/>
        <w:rPr>
          <w:sz w:val="24"/>
          <w:szCs w:val="24"/>
        </w:rPr>
      </w:pPr>
      <w:r w:rsidRPr="00754272">
        <w:rPr>
          <w:rFonts w:hint="eastAsia"/>
          <w:sz w:val="24"/>
          <w:szCs w:val="24"/>
        </w:rPr>
        <w:t>支給する</w:t>
      </w:r>
      <w:r>
        <w:rPr>
          <w:rFonts w:hint="eastAsia"/>
          <w:sz w:val="24"/>
          <w:szCs w:val="24"/>
        </w:rPr>
        <w:t xml:space="preserve">　</w:t>
      </w:r>
    </w:p>
    <w:p w14:paraId="74E76DFD" w14:textId="77777777" w:rsidR="00754272" w:rsidRDefault="00754272" w:rsidP="00754272">
      <w:pPr>
        <w:pStyle w:val="a7"/>
        <w:ind w:leftChars="0" w:left="720" w:right="1920"/>
        <w:rPr>
          <w:sz w:val="24"/>
          <w:szCs w:val="24"/>
        </w:rPr>
      </w:pPr>
    </w:p>
    <w:p w14:paraId="6D7378C5" w14:textId="77777777" w:rsidR="00754272" w:rsidRDefault="00754272" w:rsidP="00754272">
      <w:pPr>
        <w:pStyle w:val="a7"/>
        <w:ind w:leftChars="0" w:left="720" w:right="1920"/>
        <w:rPr>
          <w:sz w:val="24"/>
          <w:szCs w:val="24"/>
        </w:rPr>
      </w:pPr>
      <w:r>
        <w:rPr>
          <w:rFonts w:hint="eastAsia"/>
          <w:sz w:val="24"/>
          <w:szCs w:val="24"/>
        </w:rPr>
        <w:t>支給額　　　　　　　　　　　　　　円</w:t>
      </w:r>
    </w:p>
    <w:p w14:paraId="01ED1322" w14:textId="77777777" w:rsidR="00754272" w:rsidRDefault="00754272" w:rsidP="00754272">
      <w:pPr>
        <w:ind w:right="1920"/>
        <w:rPr>
          <w:sz w:val="24"/>
          <w:szCs w:val="24"/>
        </w:rPr>
      </w:pPr>
    </w:p>
    <w:p w14:paraId="7F03B2AD" w14:textId="77777777" w:rsidR="00754272" w:rsidRDefault="00754272" w:rsidP="00754272">
      <w:pPr>
        <w:ind w:right="1920"/>
        <w:rPr>
          <w:sz w:val="24"/>
          <w:szCs w:val="24"/>
        </w:rPr>
      </w:pPr>
    </w:p>
    <w:p w14:paraId="4BEA80F3" w14:textId="77777777" w:rsidR="00754272" w:rsidRDefault="00754272" w:rsidP="00754272">
      <w:pPr>
        <w:ind w:right="1920"/>
        <w:rPr>
          <w:sz w:val="24"/>
          <w:szCs w:val="24"/>
        </w:rPr>
      </w:pPr>
    </w:p>
    <w:p w14:paraId="7E61BC9F" w14:textId="77777777" w:rsidR="00754272" w:rsidRPr="00754272" w:rsidRDefault="00754272" w:rsidP="00754272">
      <w:pPr>
        <w:pStyle w:val="a7"/>
        <w:numPr>
          <w:ilvl w:val="0"/>
          <w:numId w:val="2"/>
        </w:numPr>
        <w:ind w:leftChars="0" w:right="1920"/>
        <w:rPr>
          <w:sz w:val="24"/>
          <w:szCs w:val="24"/>
        </w:rPr>
      </w:pPr>
      <w:r w:rsidRPr="00754272">
        <w:rPr>
          <w:rFonts w:hint="eastAsia"/>
          <w:sz w:val="24"/>
          <w:szCs w:val="24"/>
        </w:rPr>
        <w:t>支給しない</w:t>
      </w:r>
    </w:p>
    <w:p w14:paraId="068E1182" w14:textId="77777777" w:rsidR="00754272" w:rsidRDefault="00754272" w:rsidP="00754272">
      <w:pPr>
        <w:pStyle w:val="a7"/>
        <w:ind w:leftChars="0" w:left="720" w:right="1920"/>
        <w:rPr>
          <w:sz w:val="24"/>
          <w:szCs w:val="24"/>
        </w:rPr>
      </w:pPr>
    </w:p>
    <w:p w14:paraId="13425184" w14:textId="77777777" w:rsidR="00754272" w:rsidRPr="00754272" w:rsidRDefault="00754272" w:rsidP="00754272">
      <w:pPr>
        <w:pStyle w:val="a7"/>
        <w:ind w:leftChars="0" w:left="720" w:right="1920"/>
        <w:rPr>
          <w:sz w:val="24"/>
          <w:szCs w:val="24"/>
        </w:rPr>
      </w:pPr>
      <w:r>
        <w:rPr>
          <w:rFonts w:hint="eastAsia"/>
          <w:sz w:val="24"/>
          <w:szCs w:val="24"/>
        </w:rPr>
        <w:t>理由</w:t>
      </w:r>
    </w:p>
    <w:sectPr w:rsidR="00754272" w:rsidRPr="007542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B5935"/>
    <w:multiLevelType w:val="hybridMultilevel"/>
    <w:tmpl w:val="40C0766A"/>
    <w:lvl w:ilvl="0" w:tplc="B89E3BB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555EE6"/>
    <w:multiLevelType w:val="hybridMultilevel"/>
    <w:tmpl w:val="C3D0A20C"/>
    <w:lvl w:ilvl="0" w:tplc="58C2682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4158237">
    <w:abstractNumId w:val="0"/>
  </w:num>
  <w:num w:numId="2" w16cid:durableId="1239831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8A5"/>
    <w:rsid w:val="00233986"/>
    <w:rsid w:val="00281515"/>
    <w:rsid w:val="0064322E"/>
    <w:rsid w:val="006E48A5"/>
    <w:rsid w:val="00754272"/>
    <w:rsid w:val="00D77DEF"/>
    <w:rsid w:val="00E20F15"/>
    <w:rsid w:val="00EA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770E57"/>
  <w15:chartTrackingRefBased/>
  <w15:docId w15:val="{7FE426C4-4471-421F-A2EB-15B0C3A3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54272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54272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54272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54272"/>
    <w:rPr>
      <w:sz w:val="24"/>
      <w:szCs w:val="24"/>
    </w:rPr>
  </w:style>
  <w:style w:type="paragraph" w:styleId="a7">
    <w:name w:val="List Paragraph"/>
    <w:basedOn w:val="a"/>
    <w:uiPriority w:val="34"/>
    <w:qFormat/>
    <w:rsid w:val="007542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出水 真弓</dc:creator>
  <cp:keywords/>
  <dc:description/>
  <cp:lastModifiedBy>堀之内 環</cp:lastModifiedBy>
  <cp:revision>4</cp:revision>
  <dcterms:created xsi:type="dcterms:W3CDTF">2020-07-28T09:21:00Z</dcterms:created>
  <dcterms:modified xsi:type="dcterms:W3CDTF">2025-10-16T02:00:00Z</dcterms:modified>
</cp:coreProperties>
</file>