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BD2" w:rsidRDefault="005D1BD2">
      <w:pPr>
        <w:rPr>
          <w:rFonts w:hint="eastAsia"/>
        </w:rPr>
      </w:pPr>
      <w:bookmarkStart w:id="0" w:name="_GoBack"/>
      <w:bookmarkEnd w:id="0"/>
      <w:r>
        <w:rPr>
          <w:rFonts w:hint="eastAsia"/>
        </w:rPr>
        <w:t>様式第２号（第６条関係）</w:t>
      </w:r>
    </w:p>
    <w:p w:rsidR="005D1BD2" w:rsidRDefault="005D1BD2">
      <w:pPr>
        <w:rPr>
          <w:rFonts w:hint="eastAsia"/>
          <w:sz w:val="22"/>
        </w:rPr>
      </w:pPr>
    </w:p>
    <w:p w:rsidR="005D1BD2" w:rsidRDefault="005D1BD2">
      <w:pPr>
        <w:wordWrap w:val="0"/>
        <w:jc w:val="right"/>
        <w:rPr>
          <w:rFonts w:hint="eastAsia"/>
          <w:sz w:val="22"/>
        </w:rPr>
      </w:pPr>
      <w:r>
        <w:rPr>
          <w:rFonts w:hint="eastAsia"/>
          <w:sz w:val="22"/>
        </w:rPr>
        <w:t xml:space="preserve">　年　　月　　日　</w:t>
      </w:r>
    </w:p>
    <w:p w:rsidR="005D1BD2" w:rsidRDefault="005D1BD2">
      <w:pPr>
        <w:jc w:val="right"/>
        <w:rPr>
          <w:rFonts w:hint="eastAsia"/>
          <w:sz w:val="22"/>
        </w:rPr>
      </w:pPr>
    </w:p>
    <w:p w:rsidR="005D1BD2" w:rsidRDefault="005D1BD2">
      <w:pPr>
        <w:rPr>
          <w:rFonts w:hint="eastAsia"/>
          <w:sz w:val="22"/>
        </w:rPr>
      </w:pPr>
      <w:r>
        <w:rPr>
          <w:rFonts w:hint="eastAsia"/>
          <w:sz w:val="22"/>
        </w:rPr>
        <w:t xml:space="preserve">　</w:t>
      </w:r>
    </w:p>
    <w:p w:rsidR="005D1BD2" w:rsidRDefault="005D1BD2">
      <w:pPr>
        <w:rPr>
          <w:rFonts w:hint="eastAsia"/>
          <w:sz w:val="22"/>
        </w:rPr>
      </w:pPr>
      <w:r>
        <w:rPr>
          <w:rFonts w:hint="eastAsia"/>
          <w:sz w:val="22"/>
        </w:rPr>
        <w:t xml:space="preserve">　三股町長</w:t>
      </w:r>
      <w:r w:rsidR="000876EF">
        <w:rPr>
          <w:rFonts w:hint="eastAsia"/>
          <w:sz w:val="22"/>
        </w:rPr>
        <w:t xml:space="preserve">　　様</w:t>
      </w:r>
    </w:p>
    <w:p w:rsidR="005D1BD2" w:rsidRDefault="005D1BD2">
      <w:pPr>
        <w:spacing w:line="260" w:lineRule="exact"/>
        <w:ind w:firstLineChars="1800" w:firstLine="3960"/>
        <w:rPr>
          <w:rFonts w:hint="eastAsia"/>
          <w:sz w:val="22"/>
        </w:rPr>
      </w:pPr>
    </w:p>
    <w:p w:rsidR="005D1BD2" w:rsidRDefault="005D1BD2">
      <w:pPr>
        <w:spacing w:line="260" w:lineRule="exact"/>
        <w:ind w:firstLineChars="1800" w:firstLine="3960"/>
        <w:rPr>
          <w:rFonts w:hint="eastAsia"/>
          <w:sz w:val="22"/>
        </w:rPr>
      </w:pPr>
      <w:r>
        <w:rPr>
          <w:rFonts w:hint="eastAsia"/>
          <w:sz w:val="22"/>
        </w:rPr>
        <w:t xml:space="preserve">　　　　住　所</w:t>
      </w:r>
    </w:p>
    <w:p w:rsidR="005D1BD2" w:rsidRDefault="005D1BD2">
      <w:pPr>
        <w:spacing w:line="260" w:lineRule="exact"/>
        <w:ind w:firstLineChars="1800" w:firstLine="3960"/>
        <w:rPr>
          <w:rFonts w:hint="eastAsia"/>
          <w:sz w:val="22"/>
        </w:rPr>
      </w:pPr>
      <w:r>
        <w:rPr>
          <w:rFonts w:hint="eastAsia"/>
          <w:sz w:val="22"/>
        </w:rPr>
        <w:t xml:space="preserve">申請者　</w:t>
      </w:r>
    </w:p>
    <w:p w:rsidR="005D1BD2" w:rsidRDefault="005D1BD2">
      <w:pPr>
        <w:spacing w:line="260" w:lineRule="exact"/>
        <w:ind w:firstLineChars="2200" w:firstLine="4840"/>
        <w:rPr>
          <w:rFonts w:hint="eastAsia"/>
          <w:sz w:val="22"/>
        </w:rPr>
      </w:pPr>
      <w:r>
        <w:rPr>
          <w:rFonts w:hint="eastAsia"/>
          <w:sz w:val="22"/>
        </w:rPr>
        <w:t>氏　名　　　　　　　　　　　　　　㊞</w:t>
      </w:r>
    </w:p>
    <w:p w:rsidR="005D1BD2" w:rsidRDefault="005D1BD2">
      <w:pPr>
        <w:rPr>
          <w:rFonts w:hint="eastAsia"/>
          <w:sz w:val="22"/>
        </w:rPr>
      </w:pPr>
      <w:r>
        <w:rPr>
          <w:rFonts w:hint="eastAsia"/>
          <w:sz w:val="22"/>
        </w:rPr>
        <w:t xml:space="preserve">　　　　　　　　　　　　　　　　　　　　　　（名称及び代表者氏名）</w:t>
      </w:r>
    </w:p>
    <w:p w:rsidR="005D1BD2" w:rsidRDefault="005D1BD2">
      <w:pPr>
        <w:jc w:val="center"/>
        <w:rPr>
          <w:rFonts w:hint="eastAsia"/>
          <w:sz w:val="22"/>
        </w:rPr>
      </w:pPr>
    </w:p>
    <w:p w:rsidR="005D1BD2" w:rsidRDefault="005D1BD2">
      <w:pPr>
        <w:jc w:val="center"/>
        <w:rPr>
          <w:rFonts w:hint="eastAsia"/>
          <w:sz w:val="22"/>
        </w:rPr>
      </w:pPr>
    </w:p>
    <w:p w:rsidR="005D1BD2" w:rsidRDefault="005D1BD2">
      <w:pPr>
        <w:jc w:val="center"/>
        <w:rPr>
          <w:rFonts w:hint="eastAsia"/>
          <w:sz w:val="22"/>
        </w:rPr>
      </w:pPr>
      <w:r>
        <w:rPr>
          <w:rFonts w:hint="eastAsia"/>
          <w:spacing w:val="144"/>
          <w:kern w:val="0"/>
          <w:sz w:val="22"/>
          <w:fitText w:val="3780" w:id="142870529"/>
        </w:rPr>
        <w:t>延滞金減免申請</w:t>
      </w:r>
      <w:r>
        <w:rPr>
          <w:rFonts w:hint="eastAsia"/>
          <w:spacing w:val="2"/>
          <w:kern w:val="0"/>
          <w:sz w:val="22"/>
          <w:fitText w:val="3780" w:id="142870529"/>
        </w:rPr>
        <w:t>書</w:t>
      </w:r>
    </w:p>
    <w:p w:rsidR="005D1BD2" w:rsidRDefault="005D1BD2">
      <w:pPr>
        <w:rPr>
          <w:rFonts w:hint="eastAsia"/>
          <w:sz w:val="22"/>
        </w:rPr>
      </w:pPr>
    </w:p>
    <w:p w:rsidR="005D1BD2" w:rsidRDefault="005D1BD2">
      <w:pPr>
        <w:rPr>
          <w:rFonts w:hint="eastAsia"/>
          <w:sz w:val="22"/>
        </w:rPr>
      </w:pPr>
    </w:p>
    <w:p w:rsidR="005D1BD2" w:rsidRDefault="005D1BD2">
      <w:pPr>
        <w:rPr>
          <w:rFonts w:hint="eastAsia"/>
          <w:sz w:val="22"/>
        </w:rPr>
      </w:pPr>
      <w:r>
        <w:rPr>
          <w:rFonts w:hint="eastAsia"/>
          <w:sz w:val="22"/>
        </w:rPr>
        <w:t xml:space="preserve">　三股町債権管理条例施行規則第６条第２項の規定により、次のとおり延滞金の減免を受けたいので関係書類を添えて申請します。</w:t>
      </w:r>
    </w:p>
    <w:p w:rsidR="005D1BD2" w:rsidRDefault="005D1BD2">
      <w:pPr>
        <w:rPr>
          <w:rFonts w:hint="eastAsia"/>
          <w:sz w:val="22"/>
        </w:rPr>
      </w:pPr>
    </w:p>
    <w:p w:rsidR="005D1BD2" w:rsidRDefault="005D1BD2">
      <w:pPr>
        <w:jc w:val="right"/>
        <w:rPr>
          <w:rFonts w:hint="eastAsia"/>
          <w:sz w:val="22"/>
        </w:rPr>
      </w:pPr>
      <w:r>
        <w:rPr>
          <w:rFonts w:hint="eastAsia"/>
          <w:sz w:val="22"/>
        </w:rPr>
        <w:t>単位：円</w:t>
      </w:r>
    </w:p>
    <w:tbl>
      <w:tblPr>
        <w:tblW w:w="9733"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2"/>
        <w:gridCol w:w="753"/>
        <w:gridCol w:w="2259"/>
        <w:gridCol w:w="1004"/>
        <w:gridCol w:w="1004"/>
        <w:gridCol w:w="1004"/>
        <w:gridCol w:w="1004"/>
        <w:gridCol w:w="1004"/>
        <w:gridCol w:w="1199"/>
      </w:tblGrid>
      <w:tr w:rsidR="005D1BD2">
        <w:tblPrEx>
          <w:tblCellMar>
            <w:top w:w="0" w:type="dxa"/>
            <w:bottom w:w="0" w:type="dxa"/>
          </w:tblCellMar>
        </w:tblPrEx>
        <w:trPr>
          <w:cantSplit/>
          <w:trHeight w:val="435"/>
        </w:trPr>
        <w:tc>
          <w:tcPr>
            <w:tcW w:w="502" w:type="dxa"/>
            <w:vMerge w:val="restart"/>
            <w:textDirection w:val="tbRlV"/>
            <w:vAlign w:val="center"/>
          </w:tcPr>
          <w:p w:rsidR="005D1BD2" w:rsidRDefault="005D1BD2">
            <w:pPr>
              <w:ind w:left="113" w:right="113"/>
              <w:jc w:val="center"/>
              <w:rPr>
                <w:rFonts w:hint="eastAsia"/>
                <w:sz w:val="22"/>
              </w:rPr>
            </w:pPr>
            <w:r>
              <w:rPr>
                <w:rFonts w:hint="eastAsia"/>
                <w:sz w:val="22"/>
              </w:rPr>
              <w:t>延滞金減免申請額</w:t>
            </w:r>
          </w:p>
        </w:tc>
        <w:tc>
          <w:tcPr>
            <w:tcW w:w="753" w:type="dxa"/>
            <w:vMerge w:val="restart"/>
            <w:vAlign w:val="center"/>
          </w:tcPr>
          <w:p w:rsidR="005D1BD2" w:rsidRDefault="005D1BD2">
            <w:pPr>
              <w:jc w:val="center"/>
              <w:rPr>
                <w:rFonts w:hint="eastAsia"/>
                <w:sz w:val="22"/>
              </w:rPr>
            </w:pPr>
            <w:r>
              <w:rPr>
                <w:rFonts w:hint="eastAsia"/>
                <w:sz w:val="22"/>
              </w:rPr>
              <w:t>年度</w:t>
            </w:r>
          </w:p>
        </w:tc>
        <w:tc>
          <w:tcPr>
            <w:tcW w:w="2259" w:type="dxa"/>
            <w:vMerge w:val="restart"/>
            <w:vAlign w:val="center"/>
          </w:tcPr>
          <w:p w:rsidR="005D1BD2" w:rsidRDefault="005D1BD2">
            <w:pPr>
              <w:jc w:val="center"/>
              <w:rPr>
                <w:rFonts w:hint="eastAsia"/>
                <w:sz w:val="22"/>
              </w:rPr>
            </w:pPr>
            <w:r>
              <w:rPr>
                <w:rFonts w:hint="eastAsia"/>
                <w:sz w:val="22"/>
              </w:rPr>
              <w:t>債権の名称</w:t>
            </w:r>
          </w:p>
        </w:tc>
        <w:tc>
          <w:tcPr>
            <w:tcW w:w="1004" w:type="dxa"/>
            <w:vMerge w:val="restart"/>
            <w:vAlign w:val="center"/>
          </w:tcPr>
          <w:p w:rsidR="005D1BD2" w:rsidRDefault="005D1BD2">
            <w:pPr>
              <w:jc w:val="center"/>
              <w:rPr>
                <w:rFonts w:hint="eastAsia"/>
                <w:sz w:val="22"/>
              </w:rPr>
            </w:pPr>
            <w:r>
              <w:rPr>
                <w:rFonts w:hint="eastAsia"/>
                <w:sz w:val="22"/>
              </w:rPr>
              <w:t>納期限</w:t>
            </w:r>
          </w:p>
        </w:tc>
        <w:tc>
          <w:tcPr>
            <w:tcW w:w="1004" w:type="dxa"/>
            <w:vMerge w:val="restart"/>
            <w:vAlign w:val="center"/>
          </w:tcPr>
          <w:p w:rsidR="005D1BD2" w:rsidRDefault="005D1BD2">
            <w:pPr>
              <w:jc w:val="center"/>
              <w:rPr>
                <w:rFonts w:hint="eastAsia"/>
                <w:sz w:val="22"/>
              </w:rPr>
            </w:pPr>
            <w:r>
              <w:rPr>
                <w:rFonts w:hint="eastAsia"/>
                <w:sz w:val="22"/>
              </w:rPr>
              <w:t>金額</w:t>
            </w:r>
          </w:p>
        </w:tc>
        <w:tc>
          <w:tcPr>
            <w:tcW w:w="3012" w:type="dxa"/>
            <w:gridSpan w:val="3"/>
            <w:vAlign w:val="center"/>
          </w:tcPr>
          <w:p w:rsidR="005D1BD2" w:rsidRDefault="005D1BD2">
            <w:pPr>
              <w:jc w:val="center"/>
              <w:rPr>
                <w:rFonts w:hint="eastAsia"/>
                <w:sz w:val="22"/>
              </w:rPr>
            </w:pPr>
            <w:r>
              <w:rPr>
                <w:rFonts w:hint="eastAsia"/>
                <w:sz w:val="22"/>
              </w:rPr>
              <w:t>延滞金</w:t>
            </w:r>
          </w:p>
        </w:tc>
        <w:tc>
          <w:tcPr>
            <w:tcW w:w="1199" w:type="dxa"/>
            <w:vMerge w:val="restart"/>
            <w:vAlign w:val="center"/>
          </w:tcPr>
          <w:p w:rsidR="005D1BD2" w:rsidRDefault="005D1BD2">
            <w:pPr>
              <w:jc w:val="center"/>
              <w:rPr>
                <w:rFonts w:hint="eastAsia"/>
                <w:sz w:val="22"/>
              </w:rPr>
            </w:pPr>
            <w:r>
              <w:rPr>
                <w:rFonts w:hint="eastAsia"/>
                <w:sz w:val="22"/>
              </w:rPr>
              <w:t>備考</w:t>
            </w:r>
          </w:p>
        </w:tc>
      </w:tr>
      <w:tr w:rsidR="005D1BD2">
        <w:tblPrEx>
          <w:tblCellMar>
            <w:top w:w="0" w:type="dxa"/>
            <w:bottom w:w="0" w:type="dxa"/>
          </w:tblCellMar>
        </w:tblPrEx>
        <w:trPr>
          <w:cantSplit/>
          <w:trHeight w:val="435"/>
        </w:trPr>
        <w:tc>
          <w:tcPr>
            <w:tcW w:w="502" w:type="dxa"/>
            <w:vMerge/>
            <w:vAlign w:val="center"/>
          </w:tcPr>
          <w:p w:rsidR="005D1BD2" w:rsidRDefault="005D1BD2">
            <w:pPr>
              <w:rPr>
                <w:rFonts w:hint="eastAsia"/>
                <w:sz w:val="22"/>
              </w:rPr>
            </w:pPr>
          </w:p>
        </w:tc>
        <w:tc>
          <w:tcPr>
            <w:tcW w:w="753" w:type="dxa"/>
            <w:vMerge/>
          </w:tcPr>
          <w:p w:rsidR="005D1BD2" w:rsidRDefault="005D1BD2">
            <w:pPr>
              <w:rPr>
                <w:rFonts w:hint="eastAsia"/>
                <w:sz w:val="22"/>
              </w:rPr>
            </w:pPr>
          </w:p>
        </w:tc>
        <w:tc>
          <w:tcPr>
            <w:tcW w:w="2259" w:type="dxa"/>
            <w:vMerge/>
          </w:tcPr>
          <w:p w:rsidR="005D1BD2" w:rsidRDefault="005D1BD2">
            <w:pPr>
              <w:rPr>
                <w:rFonts w:hint="eastAsia"/>
                <w:sz w:val="22"/>
              </w:rPr>
            </w:pPr>
          </w:p>
        </w:tc>
        <w:tc>
          <w:tcPr>
            <w:tcW w:w="1004" w:type="dxa"/>
            <w:vMerge/>
          </w:tcPr>
          <w:p w:rsidR="005D1BD2" w:rsidRDefault="005D1BD2">
            <w:pPr>
              <w:rPr>
                <w:rFonts w:hint="eastAsia"/>
                <w:sz w:val="22"/>
              </w:rPr>
            </w:pPr>
          </w:p>
        </w:tc>
        <w:tc>
          <w:tcPr>
            <w:tcW w:w="1004" w:type="dxa"/>
            <w:vMerge/>
          </w:tcPr>
          <w:p w:rsidR="005D1BD2" w:rsidRDefault="005D1BD2">
            <w:pPr>
              <w:rPr>
                <w:rFonts w:hint="eastAsia"/>
                <w:sz w:val="22"/>
              </w:rPr>
            </w:pPr>
          </w:p>
        </w:tc>
        <w:tc>
          <w:tcPr>
            <w:tcW w:w="1004" w:type="dxa"/>
            <w:vAlign w:val="center"/>
          </w:tcPr>
          <w:p w:rsidR="005D1BD2" w:rsidRDefault="005D1BD2">
            <w:pPr>
              <w:jc w:val="center"/>
              <w:rPr>
                <w:rFonts w:hint="eastAsia"/>
                <w:sz w:val="22"/>
              </w:rPr>
            </w:pPr>
            <w:r>
              <w:rPr>
                <w:rFonts w:hint="eastAsia"/>
                <w:sz w:val="22"/>
              </w:rPr>
              <w:t>規定額</w:t>
            </w:r>
          </w:p>
        </w:tc>
        <w:tc>
          <w:tcPr>
            <w:tcW w:w="1004" w:type="dxa"/>
            <w:vAlign w:val="center"/>
          </w:tcPr>
          <w:p w:rsidR="005D1BD2" w:rsidRDefault="005D1BD2">
            <w:pPr>
              <w:jc w:val="center"/>
              <w:rPr>
                <w:rFonts w:hint="eastAsia"/>
                <w:w w:val="66"/>
                <w:sz w:val="22"/>
              </w:rPr>
            </w:pPr>
            <w:r>
              <w:rPr>
                <w:rFonts w:hint="eastAsia"/>
                <w:w w:val="66"/>
                <w:sz w:val="22"/>
              </w:rPr>
              <w:t>減免申請額</w:t>
            </w:r>
          </w:p>
        </w:tc>
        <w:tc>
          <w:tcPr>
            <w:tcW w:w="1004" w:type="dxa"/>
            <w:vAlign w:val="center"/>
          </w:tcPr>
          <w:p w:rsidR="005D1BD2" w:rsidRDefault="005D1BD2">
            <w:pPr>
              <w:jc w:val="center"/>
              <w:rPr>
                <w:rFonts w:hint="eastAsia"/>
                <w:w w:val="66"/>
                <w:sz w:val="22"/>
              </w:rPr>
            </w:pPr>
            <w:r>
              <w:rPr>
                <w:rFonts w:hint="eastAsia"/>
                <w:w w:val="66"/>
                <w:sz w:val="22"/>
              </w:rPr>
              <w:t>減免後の額</w:t>
            </w:r>
          </w:p>
        </w:tc>
        <w:tc>
          <w:tcPr>
            <w:tcW w:w="1199" w:type="dxa"/>
            <w:vMerge/>
          </w:tcPr>
          <w:p w:rsidR="005D1BD2" w:rsidRDefault="005D1BD2">
            <w:pPr>
              <w:rPr>
                <w:rFonts w:hint="eastAsia"/>
                <w:sz w:val="22"/>
              </w:rPr>
            </w:pPr>
          </w:p>
        </w:tc>
      </w:tr>
      <w:tr w:rsidR="005D1BD2">
        <w:tblPrEx>
          <w:tblCellMar>
            <w:top w:w="0" w:type="dxa"/>
            <w:bottom w:w="0" w:type="dxa"/>
          </w:tblCellMar>
        </w:tblPrEx>
        <w:trPr>
          <w:cantSplit/>
          <w:trHeight w:val="435"/>
        </w:trPr>
        <w:tc>
          <w:tcPr>
            <w:tcW w:w="502" w:type="dxa"/>
            <w:vMerge/>
            <w:vAlign w:val="center"/>
          </w:tcPr>
          <w:p w:rsidR="005D1BD2" w:rsidRDefault="005D1BD2">
            <w:pPr>
              <w:rPr>
                <w:rFonts w:hint="eastAsia"/>
                <w:sz w:val="22"/>
              </w:rPr>
            </w:pPr>
          </w:p>
        </w:tc>
        <w:tc>
          <w:tcPr>
            <w:tcW w:w="753" w:type="dxa"/>
          </w:tcPr>
          <w:p w:rsidR="005D1BD2" w:rsidRDefault="005D1BD2">
            <w:pPr>
              <w:rPr>
                <w:rFonts w:hint="eastAsia"/>
                <w:sz w:val="22"/>
              </w:rPr>
            </w:pPr>
          </w:p>
        </w:tc>
        <w:tc>
          <w:tcPr>
            <w:tcW w:w="2259" w:type="dxa"/>
          </w:tcPr>
          <w:p w:rsidR="005D1BD2" w:rsidRDefault="005D1BD2">
            <w:pPr>
              <w:rPr>
                <w:rFonts w:hint="eastAsia"/>
                <w:sz w:val="22"/>
              </w:rPr>
            </w:pPr>
          </w:p>
        </w:tc>
        <w:tc>
          <w:tcPr>
            <w:tcW w:w="1004" w:type="dxa"/>
            <w:vAlign w:val="center"/>
          </w:tcPr>
          <w:p w:rsidR="005D1BD2" w:rsidRDefault="005D1BD2">
            <w:pPr>
              <w:jc w:val="center"/>
              <w:rPr>
                <w:rFonts w:hint="eastAsia"/>
                <w:sz w:val="22"/>
              </w:rPr>
            </w:pPr>
            <w:r>
              <w:rPr>
                <w:rFonts w:hint="eastAsia"/>
                <w:sz w:val="22"/>
              </w:rPr>
              <w:t>・</w:t>
            </w:r>
            <w:r>
              <w:rPr>
                <w:rFonts w:hint="eastAsia"/>
                <w:sz w:val="22"/>
              </w:rPr>
              <w:t xml:space="preserve"> </w:t>
            </w:r>
            <w:r>
              <w:rPr>
                <w:rFonts w:hint="eastAsia"/>
                <w:sz w:val="22"/>
              </w:rPr>
              <w:t>・</w:t>
            </w:r>
          </w:p>
        </w:tc>
        <w:tc>
          <w:tcPr>
            <w:tcW w:w="1004" w:type="dxa"/>
          </w:tcPr>
          <w:p w:rsidR="005D1BD2" w:rsidRDefault="005D1BD2">
            <w:pPr>
              <w:rPr>
                <w:rFonts w:hint="eastAsia"/>
                <w:sz w:val="22"/>
              </w:rPr>
            </w:pPr>
          </w:p>
        </w:tc>
        <w:tc>
          <w:tcPr>
            <w:tcW w:w="1004" w:type="dxa"/>
          </w:tcPr>
          <w:p w:rsidR="005D1BD2" w:rsidRDefault="005D1BD2">
            <w:pPr>
              <w:rPr>
                <w:rFonts w:hint="eastAsia"/>
                <w:sz w:val="22"/>
              </w:rPr>
            </w:pPr>
          </w:p>
        </w:tc>
        <w:tc>
          <w:tcPr>
            <w:tcW w:w="1004" w:type="dxa"/>
          </w:tcPr>
          <w:p w:rsidR="005D1BD2" w:rsidRDefault="005D1BD2">
            <w:pPr>
              <w:rPr>
                <w:rFonts w:hint="eastAsia"/>
                <w:sz w:val="22"/>
              </w:rPr>
            </w:pPr>
          </w:p>
        </w:tc>
        <w:tc>
          <w:tcPr>
            <w:tcW w:w="1004" w:type="dxa"/>
          </w:tcPr>
          <w:p w:rsidR="005D1BD2" w:rsidRDefault="005D1BD2">
            <w:pPr>
              <w:rPr>
                <w:rFonts w:hint="eastAsia"/>
                <w:sz w:val="22"/>
              </w:rPr>
            </w:pPr>
          </w:p>
        </w:tc>
        <w:tc>
          <w:tcPr>
            <w:tcW w:w="1199" w:type="dxa"/>
          </w:tcPr>
          <w:p w:rsidR="005D1BD2" w:rsidRDefault="005D1BD2">
            <w:pPr>
              <w:rPr>
                <w:rFonts w:hint="eastAsia"/>
                <w:sz w:val="22"/>
              </w:rPr>
            </w:pPr>
          </w:p>
        </w:tc>
      </w:tr>
      <w:tr w:rsidR="005D1BD2">
        <w:tblPrEx>
          <w:tblCellMar>
            <w:top w:w="0" w:type="dxa"/>
            <w:bottom w:w="0" w:type="dxa"/>
          </w:tblCellMar>
        </w:tblPrEx>
        <w:trPr>
          <w:cantSplit/>
          <w:trHeight w:val="475"/>
        </w:trPr>
        <w:tc>
          <w:tcPr>
            <w:tcW w:w="502" w:type="dxa"/>
            <w:vMerge/>
            <w:vAlign w:val="center"/>
          </w:tcPr>
          <w:p w:rsidR="005D1BD2" w:rsidRDefault="005D1BD2">
            <w:pPr>
              <w:rPr>
                <w:rFonts w:hint="eastAsia"/>
                <w:sz w:val="22"/>
              </w:rPr>
            </w:pPr>
          </w:p>
        </w:tc>
        <w:tc>
          <w:tcPr>
            <w:tcW w:w="753" w:type="dxa"/>
          </w:tcPr>
          <w:p w:rsidR="005D1BD2" w:rsidRDefault="005D1BD2">
            <w:pPr>
              <w:rPr>
                <w:rFonts w:hint="eastAsia"/>
                <w:sz w:val="22"/>
              </w:rPr>
            </w:pPr>
          </w:p>
        </w:tc>
        <w:tc>
          <w:tcPr>
            <w:tcW w:w="2259" w:type="dxa"/>
          </w:tcPr>
          <w:p w:rsidR="005D1BD2" w:rsidRDefault="005D1BD2">
            <w:pPr>
              <w:rPr>
                <w:rFonts w:hint="eastAsia"/>
                <w:sz w:val="22"/>
              </w:rPr>
            </w:pPr>
          </w:p>
        </w:tc>
        <w:tc>
          <w:tcPr>
            <w:tcW w:w="1004" w:type="dxa"/>
            <w:vAlign w:val="center"/>
          </w:tcPr>
          <w:p w:rsidR="005D1BD2" w:rsidRDefault="005D1BD2">
            <w:pPr>
              <w:jc w:val="center"/>
              <w:rPr>
                <w:rFonts w:hint="eastAsia"/>
                <w:sz w:val="22"/>
              </w:rPr>
            </w:pPr>
            <w:r>
              <w:rPr>
                <w:rFonts w:hint="eastAsia"/>
                <w:sz w:val="22"/>
              </w:rPr>
              <w:t>・</w:t>
            </w:r>
            <w:r>
              <w:rPr>
                <w:rFonts w:hint="eastAsia"/>
                <w:sz w:val="22"/>
              </w:rPr>
              <w:t xml:space="preserve"> </w:t>
            </w:r>
            <w:r>
              <w:rPr>
                <w:rFonts w:hint="eastAsia"/>
                <w:sz w:val="22"/>
              </w:rPr>
              <w:t>・</w:t>
            </w:r>
          </w:p>
        </w:tc>
        <w:tc>
          <w:tcPr>
            <w:tcW w:w="1004" w:type="dxa"/>
          </w:tcPr>
          <w:p w:rsidR="005D1BD2" w:rsidRDefault="005D1BD2">
            <w:pPr>
              <w:rPr>
                <w:rFonts w:hint="eastAsia"/>
                <w:sz w:val="22"/>
              </w:rPr>
            </w:pPr>
          </w:p>
        </w:tc>
        <w:tc>
          <w:tcPr>
            <w:tcW w:w="1004" w:type="dxa"/>
          </w:tcPr>
          <w:p w:rsidR="005D1BD2" w:rsidRDefault="005D1BD2">
            <w:pPr>
              <w:rPr>
                <w:rFonts w:hint="eastAsia"/>
                <w:sz w:val="22"/>
              </w:rPr>
            </w:pPr>
          </w:p>
        </w:tc>
        <w:tc>
          <w:tcPr>
            <w:tcW w:w="1004" w:type="dxa"/>
          </w:tcPr>
          <w:p w:rsidR="005D1BD2" w:rsidRDefault="005D1BD2">
            <w:pPr>
              <w:rPr>
                <w:rFonts w:hint="eastAsia"/>
                <w:sz w:val="22"/>
              </w:rPr>
            </w:pPr>
          </w:p>
        </w:tc>
        <w:tc>
          <w:tcPr>
            <w:tcW w:w="1004" w:type="dxa"/>
          </w:tcPr>
          <w:p w:rsidR="005D1BD2" w:rsidRDefault="005D1BD2">
            <w:pPr>
              <w:rPr>
                <w:rFonts w:hint="eastAsia"/>
                <w:sz w:val="22"/>
              </w:rPr>
            </w:pPr>
          </w:p>
        </w:tc>
        <w:tc>
          <w:tcPr>
            <w:tcW w:w="1199" w:type="dxa"/>
          </w:tcPr>
          <w:p w:rsidR="005D1BD2" w:rsidRDefault="005D1BD2">
            <w:pPr>
              <w:rPr>
                <w:rFonts w:hint="eastAsia"/>
                <w:sz w:val="22"/>
              </w:rPr>
            </w:pPr>
          </w:p>
        </w:tc>
      </w:tr>
      <w:tr w:rsidR="005D1BD2">
        <w:tblPrEx>
          <w:tblCellMar>
            <w:top w:w="0" w:type="dxa"/>
            <w:bottom w:w="0" w:type="dxa"/>
          </w:tblCellMar>
        </w:tblPrEx>
        <w:trPr>
          <w:cantSplit/>
          <w:trHeight w:val="435"/>
        </w:trPr>
        <w:tc>
          <w:tcPr>
            <w:tcW w:w="502" w:type="dxa"/>
            <w:vMerge/>
            <w:vAlign w:val="center"/>
          </w:tcPr>
          <w:p w:rsidR="005D1BD2" w:rsidRDefault="005D1BD2">
            <w:pPr>
              <w:rPr>
                <w:rFonts w:hint="eastAsia"/>
                <w:sz w:val="22"/>
              </w:rPr>
            </w:pPr>
          </w:p>
        </w:tc>
        <w:tc>
          <w:tcPr>
            <w:tcW w:w="753" w:type="dxa"/>
          </w:tcPr>
          <w:p w:rsidR="005D1BD2" w:rsidRDefault="005D1BD2">
            <w:pPr>
              <w:rPr>
                <w:rFonts w:hint="eastAsia"/>
                <w:sz w:val="22"/>
              </w:rPr>
            </w:pPr>
          </w:p>
        </w:tc>
        <w:tc>
          <w:tcPr>
            <w:tcW w:w="2259" w:type="dxa"/>
          </w:tcPr>
          <w:p w:rsidR="005D1BD2" w:rsidRDefault="005D1BD2">
            <w:pPr>
              <w:rPr>
                <w:rFonts w:hint="eastAsia"/>
                <w:sz w:val="22"/>
              </w:rPr>
            </w:pPr>
          </w:p>
        </w:tc>
        <w:tc>
          <w:tcPr>
            <w:tcW w:w="1004" w:type="dxa"/>
            <w:vAlign w:val="center"/>
          </w:tcPr>
          <w:p w:rsidR="005D1BD2" w:rsidRDefault="005D1BD2">
            <w:pPr>
              <w:jc w:val="center"/>
              <w:rPr>
                <w:rFonts w:hint="eastAsia"/>
                <w:sz w:val="22"/>
              </w:rPr>
            </w:pPr>
            <w:r>
              <w:rPr>
                <w:rFonts w:hint="eastAsia"/>
                <w:sz w:val="22"/>
              </w:rPr>
              <w:t>・</w:t>
            </w:r>
            <w:r>
              <w:rPr>
                <w:rFonts w:hint="eastAsia"/>
                <w:sz w:val="22"/>
              </w:rPr>
              <w:t xml:space="preserve"> </w:t>
            </w:r>
            <w:r>
              <w:rPr>
                <w:rFonts w:hint="eastAsia"/>
                <w:sz w:val="22"/>
              </w:rPr>
              <w:t>・</w:t>
            </w:r>
          </w:p>
        </w:tc>
        <w:tc>
          <w:tcPr>
            <w:tcW w:w="1004" w:type="dxa"/>
          </w:tcPr>
          <w:p w:rsidR="005D1BD2" w:rsidRDefault="005D1BD2">
            <w:pPr>
              <w:rPr>
                <w:rFonts w:hint="eastAsia"/>
                <w:sz w:val="22"/>
              </w:rPr>
            </w:pPr>
          </w:p>
        </w:tc>
        <w:tc>
          <w:tcPr>
            <w:tcW w:w="1004" w:type="dxa"/>
          </w:tcPr>
          <w:p w:rsidR="005D1BD2" w:rsidRDefault="005D1BD2">
            <w:pPr>
              <w:rPr>
                <w:rFonts w:hint="eastAsia"/>
                <w:sz w:val="22"/>
              </w:rPr>
            </w:pPr>
          </w:p>
        </w:tc>
        <w:tc>
          <w:tcPr>
            <w:tcW w:w="1004" w:type="dxa"/>
          </w:tcPr>
          <w:p w:rsidR="005D1BD2" w:rsidRDefault="005D1BD2">
            <w:pPr>
              <w:rPr>
                <w:rFonts w:hint="eastAsia"/>
                <w:sz w:val="22"/>
              </w:rPr>
            </w:pPr>
          </w:p>
        </w:tc>
        <w:tc>
          <w:tcPr>
            <w:tcW w:w="1004" w:type="dxa"/>
          </w:tcPr>
          <w:p w:rsidR="005D1BD2" w:rsidRDefault="005D1BD2">
            <w:pPr>
              <w:rPr>
                <w:rFonts w:hint="eastAsia"/>
                <w:sz w:val="22"/>
              </w:rPr>
            </w:pPr>
          </w:p>
        </w:tc>
        <w:tc>
          <w:tcPr>
            <w:tcW w:w="1199" w:type="dxa"/>
          </w:tcPr>
          <w:p w:rsidR="005D1BD2" w:rsidRDefault="005D1BD2">
            <w:pPr>
              <w:rPr>
                <w:rFonts w:hint="eastAsia"/>
                <w:sz w:val="22"/>
              </w:rPr>
            </w:pPr>
          </w:p>
        </w:tc>
      </w:tr>
      <w:tr w:rsidR="005D1BD2">
        <w:tblPrEx>
          <w:tblCellMar>
            <w:top w:w="0" w:type="dxa"/>
            <w:bottom w:w="0" w:type="dxa"/>
          </w:tblCellMar>
        </w:tblPrEx>
        <w:trPr>
          <w:cantSplit/>
          <w:trHeight w:val="435"/>
        </w:trPr>
        <w:tc>
          <w:tcPr>
            <w:tcW w:w="502" w:type="dxa"/>
            <w:vMerge/>
            <w:vAlign w:val="center"/>
          </w:tcPr>
          <w:p w:rsidR="005D1BD2" w:rsidRDefault="005D1BD2">
            <w:pPr>
              <w:rPr>
                <w:rFonts w:hint="eastAsia"/>
                <w:sz w:val="22"/>
              </w:rPr>
            </w:pPr>
          </w:p>
        </w:tc>
        <w:tc>
          <w:tcPr>
            <w:tcW w:w="753" w:type="dxa"/>
          </w:tcPr>
          <w:p w:rsidR="005D1BD2" w:rsidRDefault="005D1BD2">
            <w:pPr>
              <w:rPr>
                <w:rFonts w:hint="eastAsia"/>
                <w:sz w:val="22"/>
              </w:rPr>
            </w:pPr>
          </w:p>
        </w:tc>
        <w:tc>
          <w:tcPr>
            <w:tcW w:w="2259" w:type="dxa"/>
          </w:tcPr>
          <w:p w:rsidR="005D1BD2" w:rsidRDefault="005D1BD2">
            <w:pPr>
              <w:rPr>
                <w:rFonts w:hint="eastAsia"/>
                <w:sz w:val="22"/>
              </w:rPr>
            </w:pPr>
          </w:p>
        </w:tc>
        <w:tc>
          <w:tcPr>
            <w:tcW w:w="1004" w:type="dxa"/>
            <w:vAlign w:val="center"/>
          </w:tcPr>
          <w:p w:rsidR="005D1BD2" w:rsidRDefault="005D1BD2">
            <w:pPr>
              <w:jc w:val="center"/>
              <w:rPr>
                <w:rFonts w:hint="eastAsia"/>
                <w:sz w:val="22"/>
              </w:rPr>
            </w:pPr>
            <w:r>
              <w:rPr>
                <w:rFonts w:hint="eastAsia"/>
                <w:sz w:val="22"/>
              </w:rPr>
              <w:t>・</w:t>
            </w:r>
            <w:r>
              <w:rPr>
                <w:rFonts w:hint="eastAsia"/>
                <w:sz w:val="22"/>
              </w:rPr>
              <w:t xml:space="preserve"> </w:t>
            </w:r>
            <w:r>
              <w:rPr>
                <w:rFonts w:hint="eastAsia"/>
                <w:sz w:val="22"/>
              </w:rPr>
              <w:t>・</w:t>
            </w:r>
          </w:p>
        </w:tc>
        <w:tc>
          <w:tcPr>
            <w:tcW w:w="1004" w:type="dxa"/>
          </w:tcPr>
          <w:p w:rsidR="005D1BD2" w:rsidRDefault="005D1BD2">
            <w:pPr>
              <w:rPr>
                <w:rFonts w:hint="eastAsia"/>
                <w:sz w:val="22"/>
              </w:rPr>
            </w:pPr>
          </w:p>
        </w:tc>
        <w:tc>
          <w:tcPr>
            <w:tcW w:w="1004" w:type="dxa"/>
          </w:tcPr>
          <w:p w:rsidR="005D1BD2" w:rsidRDefault="005D1BD2">
            <w:pPr>
              <w:rPr>
                <w:rFonts w:hint="eastAsia"/>
                <w:sz w:val="22"/>
              </w:rPr>
            </w:pPr>
          </w:p>
        </w:tc>
        <w:tc>
          <w:tcPr>
            <w:tcW w:w="1004" w:type="dxa"/>
          </w:tcPr>
          <w:p w:rsidR="005D1BD2" w:rsidRDefault="005D1BD2">
            <w:pPr>
              <w:rPr>
                <w:rFonts w:hint="eastAsia"/>
                <w:sz w:val="22"/>
              </w:rPr>
            </w:pPr>
          </w:p>
        </w:tc>
        <w:tc>
          <w:tcPr>
            <w:tcW w:w="1004" w:type="dxa"/>
          </w:tcPr>
          <w:p w:rsidR="005D1BD2" w:rsidRDefault="005D1BD2">
            <w:pPr>
              <w:rPr>
                <w:rFonts w:hint="eastAsia"/>
                <w:sz w:val="22"/>
              </w:rPr>
            </w:pPr>
          </w:p>
        </w:tc>
        <w:tc>
          <w:tcPr>
            <w:tcW w:w="1199" w:type="dxa"/>
          </w:tcPr>
          <w:p w:rsidR="005D1BD2" w:rsidRDefault="005D1BD2">
            <w:pPr>
              <w:rPr>
                <w:rFonts w:hint="eastAsia"/>
                <w:sz w:val="22"/>
              </w:rPr>
            </w:pPr>
          </w:p>
        </w:tc>
      </w:tr>
      <w:tr w:rsidR="005D1BD2">
        <w:tblPrEx>
          <w:tblCellMar>
            <w:top w:w="0" w:type="dxa"/>
            <w:bottom w:w="0" w:type="dxa"/>
          </w:tblCellMar>
        </w:tblPrEx>
        <w:trPr>
          <w:cantSplit/>
          <w:trHeight w:val="435"/>
        </w:trPr>
        <w:tc>
          <w:tcPr>
            <w:tcW w:w="502" w:type="dxa"/>
            <w:vMerge/>
            <w:vAlign w:val="center"/>
          </w:tcPr>
          <w:p w:rsidR="005D1BD2" w:rsidRDefault="005D1BD2">
            <w:pPr>
              <w:rPr>
                <w:rFonts w:hint="eastAsia"/>
                <w:sz w:val="22"/>
              </w:rPr>
            </w:pPr>
          </w:p>
        </w:tc>
        <w:tc>
          <w:tcPr>
            <w:tcW w:w="753" w:type="dxa"/>
          </w:tcPr>
          <w:p w:rsidR="005D1BD2" w:rsidRDefault="005D1BD2">
            <w:pPr>
              <w:rPr>
                <w:rFonts w:hint="eastAsia"/>
                <w:sz w:val="22"/>
              </w:rPr>
            </w:pPr>
          </w:p>
        </w:tc>
        <w:tc>
          <w:tcPr>
            <w:tcW w:w="2259" w:type="dxa"/>
          </w:tcPr>
          <w:p w:rsidR="005D1BD2" w:rsidRDefault="005D1BD2">
            <w:pPr>
              <w:rPr>
                <w:rFonts w:hint="eastAsia"/>
                <w:sz w:val="22"/>
              </w:rPr>
            </w:pPr>
          </w:p>
        </w:tc>
        <w:tc>
          <w:tcPr>
            <w:tcW w:w="1004" w:type="dxa"/>
            <w:vAlign w:val="center"/>
          </w:tcPr>
          <w:p w:rsidR="005D1BD2" w:rsidRDefault="005D1BD2">
            <w:pPr>
              <w:jc w:val="center"/>
              <w:rPr>
                <w:rFonts w:hint="eastAsia"/>
                <w:sz w:val="22"/>
              </w:rPr>
            </w:pPr>
            <w:r>
              <w:rPr>
                <w:rFonts w:hint="eastAsia"/>
                <w:sz w:val="22"/>
              </w:rPr>
              <w:t>・</w:t>
            </w:r>
            <w:r>
              <w:rPr>
                <w:rFonts w:hint="eastAsia"/>
                <w:sz w:val="22"/>
              </w:rPr>
              <w:t xml:space="preserve"> </w:t>
            </w:r>
            <w:r>
              <w:rPr>
                <w:rFonts w:hint="eastAsia"/>
                <w:sz w:val="22"/>
              </w:rPr>
              <w:t>・</w:t>
            </w:r>
          </w:p>
        </w:tc>
        <w:tc>
          <w:tcPr>
            <w:tcW w:w="1004" w:type="dxa"/>
          </w:tcPr>
          <w:p w:rsidR="005D1BD2" w:rsidRDefault="005D1BD2">
            <w:pPr>
              <w:rPr>
                <w:rFonts w:hint="eastAsia"/>
                <w:sz w:val="22"/>
              </w:rPr>
            </w:pPr>
          </w:p>
        </w:tc>
        <w:tc>
          <w:tcPr>
            <w:tcW w:w="1004" w:type="dxa"/>
          </w:tcPr>
          <w:p w:rsidR="005D1BD2" w:rsidRDefault="005D1BD2">
            <w:pPr>
              <w:rPr>
                <w:rFonts w:hint="eastAsia"/>
                <w:sz w:val="22"/>
              </w:rPr>
            </w:pPr>
          </w:p>
        </w:tc>
        <w:tc>
          <w:tcPr>
            <w:tcW w:w="1004" w:type="dxa"/>
          </w:tcPr>
          <w:p w:rsidR="005D1BD2" w:rsidRDefault="005D1BD2">
            <w:pPr>
              <w:rPr>
                <w:rFonts w:hint="eastAsia"/>
                <w:sz w:val="22"/>
              </w:rPr>
            </w:pPr>
          </w:p>
        </w:tc>
        <w:tc>
          <w:tcPr>
            <w:tcW w:w="1004" w:type="dxa"/>
          </w:tcPr>
          <w:p w:rsidR="005D1BD2" w:rsidRDefault="005D1BD2">
            <w:pPr>
              <w:rPr>
                <w:rFonts w:hint="eastAsia"/>
                <w:sz w:val="22"/>
              </w:rPr>
            </w:pPr>
          </w:p>
        </w:tc>
        <w:tc>
          <w:tcPr>
            <w:tcW w:w="1199" w:type="dxa"/>
          </w:tcPr>
          <w:p w:rsidR="005D1BD2" w:rsidRDefault="005D1BD2">
            <w:pPr>
              <w:rPr>
                <w:rFonts w:hint="eastAsia"/>
                <w:sz w:val="22"/>
              </w:rPr>
            </w:pPr>
          </w:p>
        </w:tc>
      </w:tr>
      <w:tr w:rsidR="005D1BD2">
        <w:tblPrEx>
          <w:tblCellMar>
            <w:top w:w="0" w:type="dxa"/>
            <w:bottom w:w="0" w:type="dxa"/>
          </w:tblCellMar>
        </w:tblPrEx>
        <w:trPr>
          <w:cantSplit/>
          <w:trHeight w:val="435"/>
        </w:trPr>
        <w:tc>
          <w:tcPr>
            <w:tcW w:w="502" w:type="dxa"/>
            <w:vMerge/>
            <w:vAlign w:val="center"/>
          </w:tcPr>
          <w:p w:rsidR="005D1BD2" w:rsidRDefault="005D1BD2">
            <w:pPr>
              <w:rPr>
                <w:rFonts w:hint="eastAsia"/>
                <w:sz w:val="22"/>
              </w:rPr>
            </w:pPr>
          </w:p>
        </w:tc>
        <w:tc>
          <w:tcPr>
            <w:tcW w:w="4016" w:type="dxa"/>
            <w:gridSpan w:val="3"/>
            <w:vAlign w:val="center"/>
          </w:tcPr>
          <w:p w:rsidR="005D1BD2" w:rsidRDefault="005D1BD2">
            <w:pPr>
              <w:jc w:val="center"/>
              <w:rPr>
                <w:rFonts w:hint="eastAsia"/>
                <w:sz w:val="22"/>
              </w:rPr>
            </w:pPr>
            <w:r>
              <w:rPr>
                <w:rFonts w:hint="eastAsia"/>
                <w:sz w:val="22"/>
              </w:rPr>
              <w:t>合　　　計</w:t>
            </w:r>
          </w:p>
        </w:tc>
        <w:tc>
          <w:tcPr>
            <w:tcW w:w="1004" w:type="dxa"/>
          </w:tcPr>
          <w:p w:rsidR="005D1BD2" w:rsidRDefault="005D1BD2">
            <w:pPr>
              <w:rPr>
                <w:rFonts w:hint="eastAsia"/>
                <w:sz w:val="22"/>
              </w:rPr>
            </w:pPr>
          </w:p>
        </w:tc>
        <w:tc>
          <w:tcPr>
            <w:tcW w:w="1004" w:type="dxa"/>
          </w:tcPr>
          <w:p w:rsidR="005D1BD2" w:rsidRDefault="005D1BD2">
            <w:pPr>
              <w:rPr>
                <w:rFonts w:hint="eastAsia"/>
                <w:sz w:val="22"/>
              </w:rPr>
            </w:pPr>
          </w:p>
        </w:tc>
        <w:tc>
          <w:tcPr>
            <w:tcW w:w="1004" w:type="dxa"/>
          </w:tcPr>
          <w:p w:rsidR="005D1BD2" w:rsidRDefault="005D1BD2">
            <w:pPr>
              <w:rPr>
                <w:rFonts w:hint="eastAsia"/>
                <w:sz w:val="22"/>
              </w:rPr>
            </w:pPr>
          </w:p>
        </w:tc>
        <w:tc>
          <w:tcPr>
            <w:tcW w:w="1004" w:type="dxa"/>
          </w:tcPr>
          <w:p w:rsidR="005D1BD2" w:rsidRDefault="005D1BD2">
            <w:pPr>
              <w:rPr>
                <w:rFonts w:hint="eastAsia"/>
                <w:sz w:val="22"/>
              </w:rPr>
            </w:pPr>
          </w:p>
        </w:tc>
        <w:tc>
          <w:tcPr>
            <w:tcW w:w="1199" w:type="dxa"/>
          </w:tcPr>
          <w:p w:rsidR="005D1BD2" w:rsidRDefault="005D1BD2">
            <w:pPr>
              <w:rPr>
                <w:rFonts w:hint="eastAsia"/>
                <w:sz w:val="22"/>
              </w:rPr>
            </w:pPr>
          </w:p>
        </w:tc>
      </w:tr>
      <w:tr w:rsidR="005D1BD2">
        <w:tblPrEx>
          <w:tblCellMar>
            <w:top w:w="0" w:type="dxa"/>
            <w:bottom w:w="0" w:type="dxa"/>
          </w:tblCellMar>
        </w:tblPrEx>
        <w:trPr>
          <w:cantSplit/>
          <w:trHeight w:val="1241"/>
        </w:trPr>
        <w:tc>
          <w:tcPr>
            <w:tcW w:w="502" w:type="dxa"/>
            <w:textDirection w:val="tbRlV"/>
            <w:vAlign w:val="center"/>
          </w:tcPr>
          <w:p w:rsidR="005D1BD2" w:rsidRDefault="005D1BD2">
            <w:pPr>
              <w:ind w:left="113" w:right="113"/>
              <w:jc w:val="center"/>
              <w:rPr>
                <w:rFonts w:hint="eastAsia"/>
                <w:sz w:val="22"/>
              </w:rPr>
            </w:pPr>
            <w:r>
              <w:rPr>
                <w:rFonts w:hint="eastAsia"/>
                <w:sz w:val="22"/>
              </w:rPr>
              <w:t>申請理由</w:t>
            </w:r>
          </w:p>
        </w:tc>
        <w:tc>
          <w:tcPr>
            <w:tcW w:w="9231" w:type="dxa"/>
            <w:gridSpan w:val="8"/>
          </w:tcPr>
          <w:p w:rsidR="005D1BD2" w:rsidRDefault="005D1BD2">
            <w:pPr>
              <w:rPr>
                <w:rFonts w:hint="eastAsia"/>
                <w:sz w:val="22"/>
              </w:rPr>
            </w:pPr>
          </w:p>
        </w:tc>
      </w:tr>
    </w:tbl>
    <w:p w:rsidR="005D1BD2" w:rsidRDefault="005D1BD2">
      <w:pPr>
        <w:rPr>
          <w:rFonts w:hint="eastAsia"/>
          <w:sz w:val="22"/>
        </w:rPr>
      </w:pPr>
    </w:p>
    <w:tbl>
      <w:tblPr>
        <w:tblW w:w="9733"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0"/>
        <w:gridCol w:w="7223"/>
      </w:tblGrid>
      <w:tr w:rsidR="005D1BD2">
        <w:tblPrEx>
          <w:tblCellMar>
            <w:top w:w="0" w:type="dxa"/>
            <w:bottom w:w="0" w:type="dxa"/>
          </w:tblCellMar>
        </w:tblPrEx>
        <w:trPr>
          <w:trHeight w:val="405"/>
        </w:trPr>
        <w:tc>
          <w:tcPr>
            <w:tcW w:w="2510" w:type="dxa"/>
            <w:vAlign w:val="center"/>
          </w:tcPr>
          <w:p w:rsidR="005D1BD2" w:rsidRDefault="005D1BD2">
            <w:pPr>
              <w:jc w:val="center"/>
              <w:rPr>
                <w:rFonts w:hint="eastAsia"/>
                <w:sz w:val="22"/>
              </w:rPr>
            </w:pPr>
            <w:r>
              <w:rPr>
                <w:rFonts w:hint="eastAsia"/>
                <w:sz w:val="22"/>
              </w:rPr>
              <w:t>決定区分</w:t>
            </w:r>
          </w:p>
        </w:tc>
        <w:tc>
          <w:tcPr>
            <w:tcW w:w="7223" w:type="dxa"/>
            <w:vAlign w:val="center"/>
          </w:tcPr>
          <w:p w:rsidR="005D1BD2" w:rsidRDefault="005D1BD2">
            <w:pPr>
              <w:jc w:val="center"/>
              <w:rPr>
                <w:rFonts w:hint="eastAsia"/>
                <w:sz w:val="22"/>
              </w:rPr>
            </w:pPr>
            <w:r>
              <w:rPr>
                <w:rFonts w:hint="eastAsia"/>
                <w:sz w:val="22"/>
              </w:rPr>
              <w:t>承認又は却下の理由</w:t>
            </w:r>
          </w:p>
        </w:tc>
      </w:tr>
      <w:tr w:rsidR="005D1BD2">
        <w:tblPrEx>
          <w:tblCellMar>
            <w:top w:w="0" w:type="dxa"/>
            <w:bottom w:w="0" w:type="dxa"/>
          </w:tblCellMar>
        </w:tblPrEx>
        <w:trPr>
          <w:cantSplit/>
          <w:trHeight w:val="405"/>
        </w:trPr>
        <w:tc>
          <w:tcPr>
            <w:tcW w:w="2510" w:type="dxa"/>
            <w:vAlign w:val="center"/>
          </w:tcPr>
          <w:p w:rsidR="005D1BD2" w:rsidRDefault="005D1BD2">
            <w:pPr>
              <w:ind w:firstLineChars="100" w:firstLine="220"/>
              <w:rPr>
                <w:rFonts w:hint="eastAsia"/>
                <w:sz w:val="22"/>
              </w:rPr>
            </w:pPr>
            <w:r>
              <w:rPr>
                <w:rFonts w:hint="eastAsia"/>
                <w:sz w:val="22"/>
              </w:rPr>
              <w:t>□　承認する</w:t>
            </w:r>
          </w:p>
        </w:tc>
        <w:tc>
          <w:tcPr>
            <w:tcW w:w="7223" w:type="dxa"/>
            <w:vMerge w:val="restart"/>
          </w:tcPr>
          <w:p w:rsidR="005D1BD2" w:rsidRDefault="005D1BD2">
            <w:pPr>
              <w:rPr>
                <w:rFonts w:hint="eastAsia"/>
                <w:sz w:val="22"/>
              </w:rPr>
            </w:pPr>
          </w:p>
        </w:tc>
      </w:tr>
      <w:tr w:rsidR="005D1BD2">
        <w:tblPrEx>
          <w:tblCellMar>
            <w:top w:w="0" w:type="dxa"/>
            <w:bottom w:w="0" w:type="dxa"/>
          </w:tblCellMar>
        </w:tblPrEx>
        <w:trPr>
          <w:cantSplit/>
          <w:trHeight w:val="405"/>
        </w:trPr>
        <w:tc>
          <w:tcPr>
            <w:tcW w:w="2510" w:type="dxa"/>
            <w:vAlign w:val="center"/>
          </w:tcPr>
          <w:p w:rsidR="005D1BD2" w:rsidRDefault="005D1BD2">
            <w:pPr>
              <w:ind w:firstLineChars="100" w:firstLine="220"/>
              <w:rPr>
                <w:rFonts w:hint="eastAsia"/>
                <w:sz w:val="22"/>
              </w:rPr>
            </w:pPr>
            <w:r>
              <w:rPr>
                <w:rFonts w:hint="eastAsia"/>
                <w:sz w:val="22"/>
              </w:rPr>
              <w:t>□　却下する</w:t>
            </w:r>
          </w:p>
        </w:tc>
        <w:tc>
          <w:tcPr>
            <w:tcW w:w="7223" w:type="dxa"/>
            <w:vMerge/>
          </w:tcPr>
          <w:p w:rsidR="005D1BD2" w:rsidRDefault="005D1BD2">
            <w:pPr>
              <w:rPr>
                <w:rFonts w:hint="eastAsia"/>
                <w:sz w:val="22"/>
              </w:rPr>
            </w:pPr>
          </w:p>
        </w:tc>
      </w:tr>
    </w:tbl>
    <w:p w:rsidR="005D1BD2" w:rsidRDefault="005D1BD2">
      <w:pPr>
        <w:rPr>
          <w:sz w:val="22"/>
        </w:rPr>
      </w:pPr>
      <w:r>
        <w:rPr>
          <w:rFonts w:hint="eastAsia"/>
          <w:sz w:val="22"/>
        </w:rPr>
        <w:t>上記のとおり決定してよろしいか。</w:t>
      </w:r>
    </w:p>
    <w:tbl>
      <w:tblPr>
        <w:tblW w:w="973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1"/>
        <w:gridCol w:w="1286"/>
        <w:gridCol w:w="1286"/>
        <w:gridCol w:w="1287"/>
        <w:gridCol w:w="1354"/>
        <w:gridCol w:w="1353"/>
        <w:gridCol w:w="1354"/>
      </w:tblGrid>
      <w:tr w:rsidR="005D1BD2">
        <w:tblPrEx>
          <w:tblCellMar>
            <w:top w:w="0" w:type="dxa"/>
            <w:bottom w:w="0" w:type="dxa"/>
          </w:tblCellMar>
        </w:tblPrEx>
        <w:trPr>
          <w:cantSplit/>
          <w:trHeight w:val="417"/>
        </w:trPr>
        <w:tc>
          <w:tcPr>
            <w:tcW w:w="9731" w:type="dxa"/>
            <w:gridSpan w:val="7"/>
            <w:vAlign w:val="center"/>
          </w:tcPr>
          <w:p w:rsidR="005D1BD2" w:rsidRDefault="005D1BD2">
            <w:pPr>
              <w:spacing w:line="280" w:lineRule="exact"/>
              <w:jc w:val="center"/>
              <w:rPr>
                <w:rFonts w:hint="eastAsia"/>
                <w:sz w:val="22"/>
              </w:rPr>
            </w:pPr>
            <w:r>
              <w:rPr>
                <w:rFonts w:hint="eastAsia"/>
                <w:sz w:val="22"/>
              </w:rPr>
              <w:t>決　　　裁　　　欄</w:t>
            </w:r>
          </w:p>
        </w:tc>
      </w:tr>
      <w:tr w:rsidR="005D1BD2">
        <w:tblPrEx>
          <w:tblCellMar>
            <w:top w:w="0" w:type="dxa"/>
            <w:bottom w:w="0" w:type="dxa"/>
          </w:tblCellMar>
        </w:tblPrEx>
        <w:trPr>
          <w:cantSplit/>
          <w:trHeight w:val="332"/>
        </w:trPr>
        <w:tc>
          <w:tcPr>
            <w:tcW w:w="1811" w:type="dxa"/>
            <w:vAlign w:val="center"/>
          </w:tcPr>
          <w:p w:rsidR="005D1BD2" w:rsidRDefault="005D1BD2">
            <w:pPr>
              <w:spacing w:line="280" w:lineRule="exact"/>
              <w:jc w:val="center"/>
              <w:rPr>
                <w:rFonts w:hint="eastAsia"/>
                <w:sz w:val="22"/>
              </w:rPr>
            </w:pPr>
            <w:r>
              <w:rPr>
                <w:rFonts w:hint="eastAsia"/>
                <w:sz w:val="22"/>
              </w:rPr>
              <w:t>課員</w:t>
            </w:r>
          </w:p>
        </w:tc>
        <w:tc>
          <w:tcPr>
            <w:tcW w:w="1286" w:type="dxa"/>
            <w:vAlign w:val="center"/>
          </w:tcPr>
          <w:p w:rsidR="005D1BD2" w:rsidRDefault="005D1BD2">
            <w:pPr>
              <w:spacing w:line="280" w:lineRule="exact"/>
              <w:jc w:val="center"/>
              <w:rPr>
                <w:rFonts w:hint="eastAsia"/>
                <w:sz w:val="22"/>
              </w:rPr>
            </w:pPr>
            <w:r>
              <w:rPr>
                <w:rFonts w:hint="eastAsia"/>
                <w:sz w:val="22"/>
              </w:rPr>
              <w:t>係長</w:t>
            </w:r>
          </w:p>
        </w:tc>
        <w:tc>
          <w:tcPr>
            <w:tcW w:w="1286" w:type="dxa"/>
            <w:vAlign w:val="center"/>
          </w:tcPr>
          <w:p w:rsidR="005D1BD2" w:rsidRDefault="005D1BD2">
            <w:pPr>
              <w:spacing w:line="280" w:lineRule="exact"/>
              <w:jc w:val="center"/>
              <w:rPr>
                <w:rFonts w:hint="eastAsia"/>
                <w:sz w:val="22"/>
              </w:rPr>
            </w:pPr>
            <w:r>
              <w:rPr>
                <w:rFonts w:hint="eastAsia"/>
                <w:sz w:val="22"/>
              </w:rPr>
              <w:t>主幹</w:t>
            </w:r>
          </w:p>
        </w:tc>
        <w:tc>
          <w:tcPr>
            <w:tcW w:w="1287" w:type="dxa"/>
            <w:vAlign w:val="center"/>
          </w:tcPr>
          <w:p w:rsidR="005D1BD2" w:rsidRDefault="005D1BD2">
            <w:pPr>
              <w:spacing w:line="280" w:lineRule="exact"/>
              <w:jc w:val="center"/>
              <w:rPr>
                <w:rFonts w:hint="eastAsia"/>
                <w:sz w:val="22"/>
              </w:rPr>
            </w:pPr>
            <w:r>
              <w:rPr>
                <w:rFonts w:hint="eastAsia"/>
                <w:sz w:val="22"/>
              </w:rPr>
              <w:t>課長補佐</w:t>
            </w:r>
          </w:p>
        </w:tc>
        <w:tc>
          <w:tcPr>
            <w:tcW w:w="1354" w:type="dxa"/>
            <w:vAlign w:val="center"/>
          </w:tcPr>
          <w:p w:rsidR="005D1BD2" w:rsidRDefault="005D1BD2">
            <w:pPr>
              <w:spacing w:line="280" w:lineRule="exact"/>
              <w:jc w:val="center"/>
              <w:rPr>
                <w:rFonts w:hint="eastAsia"/>
                <w:sz w:val="22"/>
              </w:rPr>
            </w:pPr>
            <w:r>
              <w:rPr>
                <w:rFonts w:hint="eastAsia"/>
                <w:sz w:val="22"/>
              </w:rPr>
              <w:t>主務課長</w:t>
            </w:r>
          </w:p>
        </w:tc>
        <w:tc>
          <w:tcPr>
            <w:tcW w:w="1353" w:type="dxa"/>
            <w:vAlign w:val="center"/>
          </w:tcPr>
          <w:p w:rsidR="005D1BD2" w:rsidRDefault="005D1BD2">
            <w:pPr>
              <w:spacing w:line="280" w:lineRule="exact"/>
              <w:jc w:val="center"/>
              <w:rPr>
                <w:rFonts w:hint="eastAsia"/>
                <w:sz w:val="22"/>
              </w:rPr>
            </w:pPr>
            <w:r>
              <w:rPr>
                <w:rFonts w:hint="eastAsia"/>
                <w:sz w:val="22"/>
              </w:rPr>
              <w:t>副町長</w:t>
            </w:r>
          </w:p>
        </w:tc>
        <w:tc>
          <w:tcPr>
            <w:tcW w:w="1354" w:type="dxa"/>
            <w:vAlign w:val="center"/>
          </w:tcPr>
          <w:p w:rsidR="005D1BD2" w:rsidRDefault="005D1BD2">
            <w:pPr>
              <w:spacing w:line="280" w:lineRule="exact"/>
              <w:jc w:val="center"/>
              <w:rPr>
                <w:rFonts w:hint="eastAsia"/>
                <w:sz w:val="22"/>
              </w:rPr>
            </w:pPr>
            <w:r>
              <w:rPr>
                <w:rFonts w:hint="eastAsia"/>
                <w:sz w:val="22"/>
              </w:rPr>
              <w:t>町長</w:t>
            </w:r>
          </w:p>
        </w:tc>
      </w:tr>
      <w:tr w:rsidR="005D1BD2">
        <w:tblPrEx>
          <w:tblCellMar>
            <w:top w:w="0" w:type="dxa"/>
            <w:bottom w:w="0" w:type="dxa"/>
          </w:tblCellMar>
        </w:tblPrEx>
        <w:trPr>
          <w:cantSplit/>
          <w:trHeight w:val="1214"/>
        </w:trPr>
        <w:tc>
          <w:tcPr>
            <w:tcW w:w="1811" w:type="dxa"/>
            <w:tcBorders>
              <w:bottom w:val="single" w:sz="4" w:space="0" w:color="auto"/>
            </w:tcBorders>
          </w:tcPr>
          <w:p w:rsidR="005D1BD2" w:rsidRDefault="005D1BD2">
            <w:pPr>
              <w:spacing w:line="280" w:lineRule="exact"/>
              <w:rPr>
                <w:rFonts w:hint="eastAsia"/>
                <w:sz w:val="22"/>
              </w:rPr>
            </w:pPr>
          </w:p>
        </w:tc>
        <w:tc>
          <w:tcPr>
            <w:tcW w:w="1286" w:type="dxa"/>
            <w:tcBorders>
              <w:bottom w:val="single" w:sz="4" w:space="0" w:color="auto"/>
            </w:tcBorders>
          </w:tcPr>
          <w:p w:rsidR="005D1BD2" w:rsidRDefault="005D1BD2">
            <w:pPr>
              <w:spacing w:line="280" w:lineRule="exact"/>
              <w:rPr>
                <w:rFonts w:hint="eastAsia"/>
                <w:sz w:val="22"/>
              </w:rPr>
            </w:pPr>
          </w:p>
        </w:tc>
        <w:tc>
          <w:tcPr>
            <w:tcW w:w="1286" w:type="dxa"/>
            <w:tcBorders>
              <w:bottom w:val="single" w:sz="4" w:space="0" w:color="auto"/>
            </w:tcBorders>
          </w:tcPr>
          <w:p w:rsidR="005D1BD2" w:rsidRDefault="005D1BD2">
            <w:pPr>
              <w:spacing w:line="280" w:lineRule="exact"/>
              <w:rPr>
                <w:rFonts w:hint="eastAsia"/>
                <w:sz w:val="22"/>
              </w:rPr>
            </w:pPr>
          </w:p>
        </w:tc>
        <w:tc>
          <w:tcPr>
            <w:tcW w:w="1287" w:type="dxa"/>
            <w:tcBorders>
              <w:bottom w:val="single" w:sz="4" w:space="0" w:color="auto"/>
            </w:tcBorders>
          </w:tcPr>
          <w:p w:rsidR="005D1BD2" w:rsidRDefault="005D1BD2">
            <w:pPr>
              <w:spacing w:line="280" w:lineRule="exact"/>
              <w:rPr>
                <w:rFonts w:hint="eastAsia"/>
                <w:sz w:val="22"/>
              </w:rPr>
            </w:pPr>
          </w:p>
        </w:tc>
        <w:tc>
          <w:tcPr>
            <w:tcW w:w="1354" w:type="dxa"/>
            <w:tcBorders>
              <w:bottom w:val="single" w:sz="4" w:space="0" w:color="auto"/>
            </w:tcBorders>
          </w:tcPr>
          <w:p w:rsidR="005D1BD2" w:rsidRDefault="005D1BD2">
            <w:pPr>
              <w:spacing w:line="280" w:lineRule="exact"/>
              <w:rPr>
                <w:rFonts w:hint="eastAsia"/>
                <w:sz w:val="22"/>
              </w:rPr>
            </w:pPr>
          </w:p>
        </w:tc>
        <w:tc>
          <w:tcPr>
            <w:tcW w:w="1353" w:type="dxa"/>
            <w:tcBorders>
              <w:bottom w:val="single" w:sz="4" w:space="0" w:color="auto"/>
            </w:tcBorders>
          </w:tcPr>
          <w:p w:rsidR="005D1BD2" w:rsidRDefault="005D1BD2">
            <w:pPr>
              <w:spacing w:line="280" w:lineRule="exact"/>
              <w:rPr>
                <w:rFonts w:hint="eastAsia"/>
                <w:sz w:val="22"/>
              </w:rPr>
            </w:pPr>
          </w:p>
        </w:tc>
        <w:tc>
          <w:tcPr>
            <w:tcW w:w="1354" w:type="dxa"/>
            <w:tcBorders>
              <w:bottom w:val="single" w:sz="4" w:space="0" w:color="auto"/>
            </w:tcBorders>
          </w:tcPr>
          <w:p w:rsidR="005D1BD2" w:rsidRDefault="005D1BD2">
            <w:pPr>
              <w:spacing w:line="280" w:lineRule="exact"/>
              <w:rPr>
                <w:rFonts w:hint="eastAsia"/>
                <w:sz w:val="22"/>
              </w:rPr>
            </w:pPr>
          </w:p>
        </w:tc>
      </w:tr>
    </w:tbl>
    <w:p w:rsidR="005D1BD2" w:rsidRDefault="005D1BD2">
      <w:pPr>
        <w:rPr>
          <w:rFonts w:hint="eastAsia"/>
          <w:sz w:val="22"/>
        </w:rPr>
      </w:pPr>
    </w:p>
    <w:tbl>
      <w:tblPr>
        <w:tblW w:w="973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1"/>
        <w:gridCol w:w="1622"/>
        <w:gridCol w:w="1622"/>
        <w:gridCol w:w="1622"/>
        <w:gridCol w:w="1622"/>
        <w:gridCol w:w="1622"/>
      </w:tblGrid>
      <w:tr w:rsidR="005D1BD2">
        <w:tblPrEx>
          <w:tblCellMar>
            <w:top w:w="0" w:type="dxa"/>
            <w:bottom w:w="0" w:type="dxa"/>
          </w:tblCellMar>
        </w:tblPrEx>
        <w:trPr>
          <w:cantSplit/>
          <w:trHeight w:val="405"/>
        </w:trPr>
        <w:tc>
          <w:tcPr>
            <w:tcW w:w="1621" w:type="dxa"/>
            <w:vAlign w:val="center"/>
          </w:tcPr>
          <w:p w:rsidR="005D1BD2" w:rsidRDefault="005D1BD2">
            <w:pPr>
              <w:spacing w:line="280" w:lineRule="exact"/>
              <w:jc w:val="center"/>
              <w:rPr>
                <w:rFonts w:hint="eastAsia"/>
                <w:sz w:val="22"/>
              </w:rPr>
            </w:pPr>
            <w:r>
              <w:rPr>
                <w:rFonts w:hint="eastAsia"/>
                <w:sz w:val="22"/>
              </w:rPr>
              <w:t>起案</w:t>
            </w:r>
          </w:p>
        </w:tc>
        <w:tc>
          <w:tcPr>
            <w:tcW w:w="1622" w:type="dxa"/>
            <w:vAlign w:val="center"/>
          </w:tcPr>
          <w:p w:rsidR="005D1BD2" w:rsidRDefault="005D1BD2">
            <w:pPr>
              <w:spacing w:line="280" w:lineRule="exact"/>
              <w:jc w:val="center"/>
              <w:rPr>
                <w:rFonts w:hint="eastAsia"/>
                <w:sz w:val="22"/>
              </w:rPr>
            </w:pPr>
            <w:r>
              <w:rPr>
                <w:rFonts w:hint="eastAsia"/>
                <w:sz w:val="22"/>
              </w:rPr>
              <w:t>・　・</w:t>
            </w:r>
          </w:p>
        </w:tc>
        <w:tc>
          <w:tcPr>
            <w:tcW w:w="1622" w:type="dxa"/>
            <w:vAlign w:val="center"/>
          </w:tcPr>
          <w:p w:rsidR="005D1BD2" w:rsidRDefault="005D1BD2">
            <w:pPr>
              <w:spacing w:line="280" w:lineRule="exact"/>
              <w:jc w:val="center"/>
              <w:rPr>
                <w:rFonts w:hint="eastAsia"/>
                <w:sz w:val="22"/>
              </w:rPr>
            </w:pPr>
            <w:r>
              <w:rPr>
                <w:rFonts w:hint="eastAsia"/>
                <w:sz w:val="22"/>
              </w:rPr>
              <w:t>決裁</w:t>
            </w:r>
          </w:p>
        </w:tc>
        <w:tc>
          <w:tcPr>
            <w:tcW w:w="1622" w:type="dxa"/>
            <w:vAlign w:val="center"/>
          </w:tcPr>
          <w:p w:rsidR="005D1BD2" w:rsidRDefault="005D1BD2">
            <w:pPr>
              <w:spacing w:line="280" w:lineRule="exact"/>
              <w:jc w:val="center"/>
              <w:rPr>
                <w:rFonts w:hint="eastAsia"/>
                <w:sz w:val="22"/>
              </w:rPr>
            </w:pPr>
            <w:r>
              <w:rPr>
                <w:rFonts w:hint="eastAsia"/>
                <w:sz w:val="22"/>
              </w:rPr>
              <w:t>・　・</w:t>
            </w:r>
          </w:p>
        </w:tc>
        <w:tc>
          <w:tcPr>
            <w:tcW w:w="1622" w:type="dxa"/>
            <w:vAlign w:val="center"/>
          </w:tcPr>
          <w:p w:rsidR="005D1BD2" w:rsidRDefault="005D1BD2">
            <w:pPr>
              <w:spacing w:line="280" w:lineRule="exact"/>
              <w:jc w:val="center"/>
              <w:rPr>
                <w:rFonts w:hint="eastAsia"/>
                <w:sz w:val="22"/>
              </w:rPr>
            </w:pPr>
            <w:r>
              <w:rPr>
                <w:rFonts w:hint="eastAsia"/>
                <w:sz w:val="22"/>
              </w:rPr>
              <w:t>施行</w:t>
            </w:r>
          </w:p>
        </w:tc>
        <w:tc>
          <w:tcPr>
            <w:tcW w:w="1622" w:type="dxa"/>
            <w:vAlign w:val="center"/>
          </w:tcPr>
          <w:p w:rsidR="005D1BD2" w:rsidRDefault="005D1BD2">
            <w:pPr>
              <w:spacing w:line="280" w:lineRule="exact"/>
              <w:jc w:val="center"/>
              <w:rPr>
                <w:rFonts w:hint="eastAsia"/>
                <w:sz w:val="22"/>
              </w:rPr>
            </w:pPr>
            <w:r>
              <w:rPr>
                <w:rFonts w:hint="eastAsia"/>
                <w:sz w:val="22"/>
              </w:rPr>
              <w:t>・　・</w:t>
            </w:r>
          </w:p>
        </w:tc>
      </w:tr>
    </w:tbl>
    <w:p w:rsidR="005D1BD2" w:rsidRDefault="005D1BD2">
      <w:pPr>
        <w:rPr>
          <w:rFonts w:hint="eastAsia"/>
        </w:rPr>
      </w:pPr>
    </w:p>
    <w:sectPr w:rsidR="005D1BD2">
      <w:pgSz w:w="11906" w:h="16838" w:code="9"/>
      <w:pgMar w:top="1134" w:right="1134" w:bottom="284" w:left="1418"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D72" w:rsidRDefault="00973D72" w:rsidP="000876EF">
      <w:r>
        <w:separator/>
      </w:r>
    </w:p>
  </w:endnote>
  <w:endnote w:type="continuationSeparator" w:id="0">
    <w:p w:rsidR="00973D72" w:rsidRDefault="00973D72" w:rsidP="0008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D72" w:rsidRDefault="00973D72" w:rsidP="000876EF">
      <w:r>
        <w:separator/>
      </w:r>
    </w:p>
  </w:footnote>
  <w:footnote w:type="continuationSeparator" w:id="0">
    <w:p w:rsidR="00973D72" w:rsidRDefault="00973D72" w:rsidP="000876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840"/>
  <w:drawingGridHorizontalSpacing w:val="2"/>
  <w:drawingGridVerticalSpacing w:val="2"/>
  <w:displayHorizontalDrawingGridEvery w:val="0"/>
  <w:displayVerticalDrawingGridEvery w:val="2"/>
  <w:characterSpacingControl w:val="compressPunctuation"/>
  <w:hdrShapeDefaults>
    <o:shapedefaults v:ext="edit" spidmax="3074">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76EF"/>
    <w:rsid w:val="000876EF"/>
    <w:rsid w:val="001F2B9F"/>
    <w:rsid w:val="005D1BD2"/>
    <w:rsid w:val="00817412"/>
    <w:rsid w:val="00973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00FF"/>
      <w:u w:val="single"/>
    </w:rPr>
  </w:style>
  <w:style w:type="paragraph" w:customStyle="1" w:styleId="title">
    <w:name w:val="title"/>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num">
    <w:name w:val="num"/>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cm30">
    <w:name w:val="cm30"/>
    <w:basedOn w:val="a0"/>
  </w:style>
  <w:style w:type="character" w:customStyle="1" w:styleId="numcm">
    <w:name w:val="num cm"/>
    <w:basedOn w:val="a0"/>
  </w:style>
  <w:style w:type="character" w:customStyle="1" w:styleId="pcm">
    <w:name w:val="p cm"/>
    <w:basedOn w:val="a0"/>
  </w:style>
  <w:style w:type="paragraph" w:styleId="Web">
    <w:name w:val="Normal (Web)"/>
    <w:basedOn w:val="a"/>
    <w:semiHidden/>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styleId="a4">
    <w:name w:val="Body Text Indent"/>
    <w:basedOn w:val="a"/>
    <w:semiHidden/>
    <w:pPr>
      <w:autoSpaceDE w:val="0"/>
      <w:autoSpaceDN w:val="0"/>
      <w:adjustRightInd w:val="0"/>
      <w:ind w:firstLineChars="100" w:firstLine="221"/>
      <w:jc w:val="left"/>
    </w:pPr>
    <w:rPr>
      <w:rFonts w:ascii="ＭＳ 明朝" w:hAnsi="ＭＳ 明朝"/>
      <w:b/>
      <w:bCs/>
      <w:kern w:val="0"/>
      <w:sz w:val="22"/>
      <w:szCs w:val="21"/>
    </w:rPr>
  </w:style>
  <w:style w:type="paragraph" w:styleId="2">
    <w:name w:val="Body Text Indent 2"/>
    <w:basedOn w:val="a"/>
    <w:semiHidden/>
    <w:pPr>
      <w:ind w:left="690" w:hanging="230"/>
    </w:pPr>
    <w:rPr>
      <w:rFonts w:ascii="ＭＳ 明朝" w:hAnsi="ＭＳ 明朝"/>
      <w:b/>
      <w:bCs/>
      <w:color w:val="FF0000"/>
      <w:spacing w:val="20"/>
      <w:sz w:val="22"/>
      <w:szCs w:val="20"/>
    </w:rPr>
  </w:style>
  <w:style w:type="paragraph" w:styleId="3">
    <w:name w:val="Body Text Indent 3"/>
    <w:basedOn w:val="a"/>
    <w:semiHidden/>
    <w:pPr>
      <w:ind w:left="690" w:hanging="230"/>
    </w:pPr>
    <w:rPr>
      <w:rFonts w:ascii="ＭＳ 明朝" w:hAnsi="ＭＳ 明朝"/>
      <w:color w:val="000000"/>
      <w:spacing w:val="20"/>
      <w:sz w:val="22"/>
      <w:szCs w:val="20"/>
    </w:rPr>
  </w:style>
  <w:style w:type="character" w:styleId="a5">
    <w:name w:val="FollowedHyperlink"/>
    <w:basedOn w:val="a0"/>
    <w:semiHidden/>
    <w:rPr>
      <w:color w:val="800080"/>
      <w:u w:val="single"/>
    </w:rPr>
  </w:style>
  <w:style w:type="paragraph" w:styleId="a6">
    <w:name w:val="header"/>
    <w:basedOn w:val="a"/>
    <w:link w:val="a7"/>
    <w:uiPriority w:val="99"/>
    <w:unhideWhenUsed/>
    <w:rsid w:val="000876EF"/>
    <w:pPr>
      <w:tabs>
        <w:tab w:val="center" w:pos="4252"/>
        <w:tab w:val="right" w:pos="8504"/>
      </w:tabs>
      <w:snapToGrid w:val="0"/>
    </w:pPr>
  </w:style>
  <w:style w:type="character" w:customStyle="1" w:styleId="a7">
    <w:name w:val="ヘッダー (文字)"/>
    <w:basedOn w:val="a0"/>
    <w:link w:val="a6"/>
    <w:uiPriority w:val="99"/>
    <w:rsid w:val="000876EF"/>
    <w:rPr>
      <w:kern w:val="2"/>
      <w:sz w:val="21"/>
      <w:szCs w:val="24"/>
    </w:rPr>
  </w:style>
  <w:style w:type="paragraph" w:styleId="a8">
    <w:name w:val="footer"/>
    <w:basedOn w:val="a"/>
    <w:link w:val="a9"/>
    <w:uiPriority w:val="99"/>
    <w:unhideWhenUsed/>
    <w:rsid w:val="000876EF"/>
    <w:pPr>
      <w:tabs>
        <w:tab w:val="center" w:pos="4252"/>
        <w:tab w:val="right" w:pos="8504"/>
      </w:tabs>
      <w:snapToGrid w:val="0"/>
    </w:pPr>
  </w:style>
  <w:style w:type="character" w:customStyle="1" w:styleId="a9">
    <w:name w:val="フッター (文字)"/>
    <w:basedOn w:val="a0"/>
    <w:link w:val="a8"/>
    <w:uiPriority w:val="99"/>
    <w:rsid w:val="000876E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○三股町債権の管理に関する条例</vt:lpstr>
      <vt:lpstr>○三股町債権の管理に関する条例</vt:lpstr>
    </vt:vector>
  </TitlesOfParts>
  <Company>三股町役場</Company>
  <LinksUpToDate>false</LinksUpToDate>
  <CharactersWithSpaces>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○三股町債権の管理に関する条例</dc:title>
  <dc:subject/>
  <dc:creator>情報システム係</dc:creator>
  <cp:keywords/>
  <dc:description/>
  <cp:lastModifiedBy>Windows ユーザー</cp:lastModifiedBy>
  <cp:revision>2</cp:revision>
  <cp:lastPrinted>2013-01-08T01:02:00Z</cp:lastPrinted>
  <dcterms:created xsi:type="dcterms:W3CDTF">2025-10-02T10:03:00Z</dcterms:created>
  <dcterms:modified xsi:type="dcterms:W3CDTF">2025-10-02T10:03:00Z</dcterms:modified>
</cp:coreProperties>
</file>