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E7" w:rsidRDefault="001F6EE7">
      <w:pPr>
        <w:rPr>
          <w:rFonts w:hint="eastAsia"/>
          <w:sz w:val="22"/>
        </w:rPr>
      </w:pPr>
      <w:bookmarkStart w:id="0" w:name="_GoBack"/>
      <w:bookmarkEnd w:id="0"/>
      <w:r>
        <w:rPr>
          <w:rFonts w:ascii="ＭＳ 明朝" w:hAnsi="ＭＳ 明朝"/>
          <w:sz w:val="22"/>
        </w:rPr>
        <w:t>様式</w:t>
      </w:r>
      <w:r>
        <w:rPr>
          <w:rFonts w:ascii="ＭＳ 明朝" w:hAnsi="ＭＳ 明朝" w:hint="eastAsia"/>
          <w:sz w:val="22"/>
        </w:rPr>
        <w:t>第４</w:t>
      </w:r>
      <w:r>
        <w:rPr>
          <w:rFonts w:ascii="ＭＳ 明朝" w:hAnsi="ＭＳ 明朝"/>
          <w:sz w:val="22"/>
        </w:rPr>
        <w:t>号</w:t>
      </w:r>
      <w:r>
        <w:rPr>
          <w:rFonts w:hint="eastAsia"/>
          <w:sz w:val="22"/>
        </w:rPr>
        <w:t>（第８条関係）</w:t>
      </w:r>
    </w:p>
    <w:p w:rsidR="001F6EE7" w:rsidRDefault="001F6EE7">
      <w:pPr>
        <w:wordWrap w:val="0"/>
        <w:jc w:val="right"/>
        <w:rPr>
          <w:rFonts w:hint="eastAsia"/>
          <w:sz w:val="22"/>
        </w:rPr>
      </w:pPr>
      <w:r>
        <w:rPr>
          <w:rFonts w:hint="eastAsia"/>
          <w:sz w:val="22"/>
        </w:rPr>
        <w:t xml:space="preserve">　年　　月　　日　</w:t>
      </w:r>
    </w:p>
    <w:p w:rsidR="001F6EE7" w:rsidRDefault="001F6EE7">
      <w:pPr>
        <w:jc w:val="right"/>
        <w:rPr>
          <w:rFonts w:hint="eastAsia"/>
          <w:sz w:val="22"/>
        </w:rPr>
      </w:pPr>
    </w:p>
    <w:p w:rsidR="001F6EE7" w:rsidRDefault="0056744C">
      <w:pPr>
        <w:rPr>
          <w:rFonts w:hint="eastAsia"/>
          <w:sz w:val="22"/>
        </w:rPr>
      </w:pPr>
      <w:r>
        <w:rPr>
          <w:rFonts w:hint="eastAsia"/>
          <w:sz w:val="22"/>
        </w:rPr>
        <w:t xml:space="preserve">　</w:t>
      </w:r>
    </w:p>
    <w:p w:rsidR="001F6EE7" w:rsidRDefault="001F6EE7">
      <w:pPr>
        <w:rPr>
          <w:rFonts w:hint="eastAsia"/>
          <w:sz w:val="22"/>
        </w:rPr>
      </w:pPr>
      <w:r>
        <w:rPr>
          <w:rFonts w:hint="eastAsia"/>
          <w:sz w:val="22"/>
        </w:rPr>
        <w:t xml:space="preserve">　三股町長</w:t>
      </w:r>
      <w:r w:rsidR="0056744C">
        <w:rPr>
          <w:rFonts w:hint="eastAsia"/>
          <w:sz w:val="22"/>
        </w:rPr>
        <w:t xml:space="preserve">　　様</w:t>
      </w:r>
    </w:p>
    <w:p w:rsidR="001F6EE7" w:rsidRDefault="001F6EE7">
      <w:pPr>
        <w:rPr>
          <w:rFonts w:ascii="ＭＳ 明朝" w:hAnsi="ＭＳ 明朝" w:hint="eastAsia"/>
          <w:sz w:val="22"/>
        </w:rPr>
      </w:pPr>
    </w:p>
    <w:p w:rsidR="001F6EE7" w:rsidRDefault="001F6EE7">
      <w:pPr>
        <w:rPr>
          <w:rFonts w:ascii="ＭＳ 明朝" w:hAnsi="ＭＳ 明朝" w:hint="eastAsia"/>
          <w:sz w:val="22"/>
        </w:rPr>
      </w:pPr>
      <w:r>
        <w:rPr>
          <w:rFonts w:ascii="ＭＳ 明朝" w:hAnsi="ＭＳ 明朝" w:hint="eastAsia"/>
          <w:sz w:val="22"/>
        </w:rPr>
        <w:t xml:space="preserve">　　　　　　　　　　　　　　　　　　　　　</w:t>
      </w:r>
    </w:p>
    <w:p w:rsidR="001F6EE7" w:rsidRDefault="001F6EE7">
      <w:pPr>
        <w:rPr>
          <w:rFonts w:ascii="ＭＳ 明朝" w:hAnsi="ＭＳ 明朝" w:hint="eastAsia"/>
          <w:sz w:val="22"/>
        </w:rPr>
      </w:pPr>
      <w:r>
        <w:rPr>
          <w:rFonts w:ascii="ＭＳ 明朝" w:hAnsi="ＭＳ 明朝" w:hint="eastAsia"/>
          <w:sz w:val="22"/>
        </w:rPr>
        <w:t xml:space="preserve">　　　　　　　　　　　　　　　　　　　　　</w:t>
      </w:r>
      <w:r>
        <w:rPr>
          <w:rFonts w:ascii="ＭＳ 明朝" w:hAnsi="ＭＳ 明朝"/>
          <w:sz w:val="22"/>
          <w:szCs w:val="21"/>
        </w:rPr>
        <w:t>債務者</w:t>
      </w:r>
      <w:r>
        <w:rPr>
          <w:rFonts w:ascii="ＭＳ 明朝" w:hAnsi="ＭＳ 明朝" w:hint="eastAsia"/>
          <w:sz w:val="22"/>
          <w:szCs w:val="21"/>
        </w:rPr>
        <w:t xml:space="preserve">　　</w:t>
      </w:r>
      <w:r>
        <w:rPr>
          <w:rFonts w:ascii="ＭＳ 明朝" w:hAnsi="ＭＳ 明朝"/>
          <w:sz w:val="22"/>
          <w:szCs w:val="21"/>
        </w:rPr>
        <w:t>住</w:t>
      </w:r>
      <w:r>
        <w:rPr>
          <w:rFonts w:ascii="ＭＳ 明朝" w:hAnsi="ＭＳ 明朝" w:hint="eastAsia"/>
          <w:sz w:val="22"/>
          <w:szCs w:val="21"/>
        </w:rPr>
        <w:t xml:space="preserve">  </w:t>
      </w:r>
      <w:r>
        <w:rPr>
          <w:rFonts w:ascii="ＭＳ 明朝" w:hAnsi="ＭＳ 明朝"/>
          <w:sz w:val="22"/>
          <w:szCs w:val="21"/>
        </w:rPr>
        <w:t>所</w:t>
      </w:r>
    </w:p>
    <w:p w:rsidR="001F6EE7" w:rsidRDefault="001F6EE7">
      <w:pPr>
        <w:ind w:firstLineChars="2500" w:firstLine="5500"/>
        <w:rPr>
          <w:rFonts w:ascii="ＭＳ 明朝" w:hAnsi="ＭＳ 明朝" w:hint="eastAsia"/>
          <w:sz w:val="22"/>
          <w:szCs w:val="21"/>
        </w:rPr>
      </w:pPr>
      <w:r>
        <w:rPr>
          <w:rFonts w:ascii="ＭＳ 明朝" w:hAnsi="ＭＳ 明朝" w:hint="eastAsia"/>
          <w:sz w:val="22"/>
          <w:szCs w:val="21"/>
        </w:rPr>
        <w:t xml:space="preserve">　氏  名　　　　　　　　　　　　㊞</w:t>
      </w:r>
    </w:p>
    <w:p w:rsidR="001F6EE7" w:rsidRDefault="001F6EE7">
      <w:pPr>
        <w:ind w:firstLineChars="2200" w:firstLine="4840"/>
        <w:rPr>
          <w:rFonts w:ascii="ＭＳ 明朝" w:hAnsi="ＭＳ 明朝" w:hint="eastAsia"/>
          <w:sz w:val="22"/>
          <w:szCs w:val="21"/>
        </w:rPr>
      </w:pPr>
      <w:r>
        <w:rPr>
          <w:rFonts w:ascii="ＭＳ 明朝" w:hAnsi="ＭＳ 明朝" w:hint="eastAsia"/>
          <w:sz w:val="22"/>
          <w:szCs w:val="21"/>
        </w:rPr>
        <w:t xml:space="preserve">　　　　</w:t>
      </w:r>
      <w:r>
        <w:rPr>
          <w:rFonts w:ascii="ＭＳ 明朝" w:hAnsi="ＭＳ 明朝"/>
          <w:sz w:val="22"/>
          <w:szCs w:val="21"/>
        </w:rPr>
        <w:t>電</w:t>
      </w:r>
      <w:r>
        <w:rPr>
          <w:rFonts w:ascii="ＭＳ 明朝" w:hAnsi="ＭＳ 明朝" w:hint="eastAsia"/>
          <w:sz w:val="22"/>
          <w:szCs w:val="21"/>
        </w:rPr>
        <w:t xml:space="preserve">  </w:t>
      </w:r>
      <w:r>
        <w:rPr>
          <w:rFonts w:ascii="ＭＳ 明朝" w:hAnsi="ＭＳ 明朝"/>
          <w:sz w:val="22"/>
          <w:szCs w:val="21"/>
        </w:rPr>
        <w:t>話</w:t>
      </w:r>
    </w:p>
    <w:p w:rsidR="001F6EE7" w:rsidRDefault="001F6EE7">
      <w:pPr>
        <w:ind w:firstLineChars="2200" w:firstLine="4840"/>
        <w:rPr>
          <w:rFonts w:ascii="ＭＳ 明朝" w:hAnsi="ＭＳ 明朝" w:hint="eastAsia"/>
          <w:sz w:val="22"/>
        </w:rPr>
      </w:pPr>
      <w:r>
        <w:rPr>
          <w:rFonts w:ascii="ＭＳ 明朝" w:hAnsi="ＭＳ 明朝" w:hint="eastAsia"/>
          <w:sz w:val="22"/>
          <w:szCs w:val="21"/>
        </w:rPr>
        <w:t xml:space="preserve">　　　　</w:t>
      </w:r>
      <w:r>
        <w:rPr>
          <w:rFonts w:ascii="ＭＳ 明朝" w:hAnsi="ＭＳ 明朝"/>
          <w:sz w:val="22"/>
          <w:szCs w:val="21"/>
        </w:rPr>
        <w:t>勤務先</w:t>
      </w:r>
    </w:p>
    <w:p w:rsidR="001F6EE7" w:rsidRDefault="001F6EE7">
      <w:pPr>
        <w:rPr>
          <w:rFonts w:ascii="ＭＳ 明朝" w:hAnsi="ＭＳ 明朝" w:hint="eastAsia"/>
          <w:sz w:val="22"/>
        </w:rPr>
      </w:pPr>
    </w:p>
    <w:p w:rsidR="001F6EE7" w:rsidRDefault="001F6EE7">
      <w:pPr>
        <w:rPr>
          <w:rFonts w:ascii="ＭＳ 明朝" w:hAnsi="ＭＳ 明朝" w:hint="eastAsia"/>
          <w:sz w:val="22"/>
        </w:rPr>
      </w:pPr>
      <w:r>
        <w:rPr>
          <w:rFonts w:ascii="ＭＳ 明朝" w:hAnsi="ＭＳ 明朝" w:hint="eastAsia"/>
          <w:sz w:val="22"/>
        </w:rPr>
        <w:t xml:space="preserve">　　　　　　　　　　　　　　　　　　　　　</w:t>
      </w:r>
      <w:r>
        <w:rPr>
          <w:rFonts w:ascii="ＭＳ 明朝" w:hAnsi="ＭＳ 明朝"/>
          <w:sz w:val="22"/>
          <w:szCs w:val="21"/>
        </w:rPr>
        <w:t>代理人</w:t>
      </w:r>
      <w:r>
        <w:rPr>
          <w:rFonts w:ascii="ＭＳ 明朝" w:hAnsi="ＭＳ 明朝" w:hint="eastAsia"/>
          <w:sz w:val="22"/>
        </w:rPr>
        <w:t xml:space="preserve">　　</w:t>
      </w:r>
      <w:r>
        <w:rPr>
          <w:rFonts w:ascii="ＭＳ 明朝" w:hAnsi="ＭＳ 明朝"/>
          <w:sz w:val="22"/>
          <w:szCs w:val="21"/>
        </w:rPr>
        <w:t>住</w:t>
      </w:r>
      <w:r>
        <w:rPr>
          <w:rFonts w:ascii="ＭＳ 明朝" w:hAnsi="ＭＳ 明朝" w:hint="eastAsia"/>
          <w:sz w:val="22"/>
          <w:szCs w:val="21"/>
        </w:rPr>
        <w:t xml:space="preserve">  </w:t>
      </w:r>
      <w:r>
        <w:rPr>
          <w:rFonts w:ascii="ＭＳ 明朝" w:hAnsi="ＭＳ 明朝"/>
          <w:sz w:val="22"/>
          <w:szCs w:val="21"/>
        </w:rPr>
        <w:t>所</w:t>
      </w:r>
    </w:p>
    <w:p w:rsidR="001F6EE7" w:rsidRDefault="001F6EE7">
      <w:pPr>
        <w:ind w:firstLineChars="2500" w:firstLine="5500"/>
        <w:rPr>
          <w:rFonts w:ascii="ＭＳ 明朝" w:hAnsi="ＭＳ 明朝" w:hint="eastAsia"/>
          <w:sz w:val="22"/>
          <w:szCs w:val="21"/>
        </w:rPr>
      </w:pPr>
      <w:r>
        <w:rPr>
          <w:rFonts w:ascii="ＭＳ 明朝" w:hAnsi="ＭＳ 明朝" w:hint="eastAsia"/>
          <w:sz w:val="22"/>
          <w:szCs w:val="21"/>
        </w:rPr>
        <w:t xml:space="preserve">　氏  名　　　　　　　　　　　　㊞</w:t>
      </w:r>
    </w:p>
    <w:p w:rsidR="001F6EE7" w:rsidRDefault="001F6EE7">
      <w:pPr>
        <w:ind w:firstLineChars="2200" w:firstLine="4840"/>
        <w:rPr>
          <w:rFonts w:ascii="ＭＳ 明朝" w:hAnsi="ＭＳ 明朝" w:hint="eastAsia"/>
          <w:sz w:val="22"/>
          <w:szCs w:val="21"/>
        </w:rPr>
      </w:pPr>
      <w:r>
        <w:rPr>
          <w:rFonts w:ascii="ＭＳ 明朝" w:hAnsi="ＭＳ 明朝" w:hint="eastAsia"/>
          <w:sz w:val="22"/>
          <w:szCs w:val="21"/>
        </w:rPr>
        <w:t xml:space="preserve">　　　　</w:t>
      </w:r>
      <w:r>
        <w:rPr>
          <w:rFonts w:ascii="ＭＳ 明朝" w:hAnsi="ＭＳ 明朝"/>
          <w:sz w:val="22"/>
          <w:szCs w:val="21"/>
        </w:rPr>
        <w:t>電</w:t>
      </w:r>
      <w:r>
        <w:rPr>
          <w:rFonts w:ascii="ＭＳ 明朝" w:hAnsi="ＭＳ 明朝" w:hint="eastAsia"/>
          <w:sz w:val="22"/>
          <w:szCs w:val="21"/>
        </w:rPr>
        <w:t xml:space="preserve">  </w:t>
      </w:r>
      <w:r>
        <w:rPr>
          <w:rFonts w:ascii="ＭＳ 明朝" w:hAnsi="ＭＳ 明朝"/>
          <w:sz w:val="22"/>
          <w:szCs w:val="21"/>
        </w:rPr>
        <w:t>話</w:t>
      </w:r>
    </w:p>
    <w:p w:rsidR="001F6EE7" w:rsidRDefault="001F6EE7">
      <w:pPr>
        <w:ind w:firstLineChars="2200" w:firstLine="4840"/>
        <w:rPr>
          <w:rFonts w:ascii="ＭＳ 明朝" w:hAnsi="ＭＳ 明朝" w:hint="eastAsia"/>
          <w:sz w:val="22"/>
        </w:rPr>
      </w:pPr>
      <w:r>
        <w:rPr>
          <w:rFonts w:ascii="ＭＳ 明朝" w:hAnsi="ＭＳ 明朝" w:hint="eastAsia"/>
          <w:sz w:val="22"/>
          <w:szCs w:val="21"/>
        </w:rPr>
        <w:t xml:space="preserve">　　　　</w:t>
      </w:r>
      <w:r>
        <w:rPr>
          <w:rFonts w:ascii="ＭＳ 明朝" w:hAnsi="ＭＳ 明朝"/>
          <w:sz w:val="22"/>
          <w:szCs w:val="21"/>
        </w:rPr>
        <w:t>勤務先</w:t>
      </w:r>
    </w:p>
    <w:p w:rsidR="001F6EE7" w:rsidRDefault="001F6EE7">
      <w:pPr>
        <w:rPr>
          <w:rFonts w:ascii="ＭＳ 明朝" w:hAnsi="ＭＳ 明朝" w:hint="eastAsia"/>
          <w:sz w:val="22"/>
        </w:rPr>
      </w:pPr>
    </w:p>
    <w:p w:rsidR="001F6EE7" w:rsidRDefault="001F6EE7">
      <w:pPr>
        <w:jc w:val="center"/>
        <w:rPr>
          <w:rFonts w:ascii="ＭＳ 明朝" w:hAnsi="ＭＳ 明朝" w:hint="eastAsia"/>
          <w:kern w:val="0"/>
          <w:sz w:val="22"/>
        </w:rPr>
      </w:pPr>
      <w:r>
        <w:rPr>
          <w:rFonts w:ascii="ＭＳ 明朝" w:hAnsi="ＭＳ 明朝" w:hint="eastAsia"/>
          <w:spacing w:val="52"/>
          <w:kern w:val="0"/>
          <w:sz w:val="22"/>
          <w:fitText w:val="3780" w:id="142870528"/>
        </w:rPr>
        <w:t>債務の承認及び納付誓約</w:t>
      </w:r>
      <w:r>
        <w:rPr>
          <w:rFonts w:ascii="ＭＳ 明朝" w:hAnsi="ＭＳ 明朝" w:hint="eastAsia"/>
          <w:spacing w:val="-2"/>
          <w:kern w:val="0"/>
          <w:sz w:val="22"/>
          <w:fitText w:val="3780" w:id="142870528"/>
        </w:rPr>
        <w:t>書</w:t>
      </w:r>
    </w:p>
    <w:p w:rsidR="001F6EE7" w:rsidRDefault="001F6EE7">
      <w:pPr>
        <w:jc w:val="center"/>
        <w:rPr>
          <w:rFonts w:ascii="ＭＳ 明朝" w:hAnsi="ＭＳ 明朝"/>
          <w:sz w:val="22"/>
        </w:rPr>
      </w:pPr>
    </w:p>
    <w:p w:rsidR="001F6EE7" w:rsidRDefault="001F6EE7">
      <w:pPr>
        <w:rPr>
          <w:rFonts w:ascii="ＭＳ 明朝" w:hAnsi="ＭＳ 明朝" w:hint="eastAsia"/>
          <w:sz w:val="22"/>
        </w:rPr>
      </w:pPr>
      <w:r>
        <w:rPr>
          <w:rFonts w:ascii="ＭＳ 明朝" w:hAnsi="ＭＳ 明朝" w:hint="eastAsia"/>
        </w:rPr>
        <w:t xml:space="preserve">　</w:t>
      </w:r>
      <w:r>
        <w:rPr>
          <w:rFonts w:ascii="ＭＳ 明朝" w:hAnsi="ＭＳ 明朝" w:hint="eastAsia"/>
          <w:sz w:val="22"/>
        </w:rPr>
        <w:t>私は、債務の履行期限の延長を受けたいので、次の債務及び債務に係る特約条件を承認し、納付計画に基づき履行することを誓約します。</w:t>
      </w:r>
    </w:p>
    <w:p w:rsidR="001F6EE7" w:rsidRDefault="001F6EE7">
      <w:pPr>
        <w:rPr>
          <w:rFonts w:ascii="ＭＳ 明朝" w:hAnsi="ＭＳ 明朝" w:hint="eastAsia"/>
          <w:sz w:val="22"/>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
        <w:gridCol w:w="2431"/>
        <w:gridCol w:w="6413"/>
      </w:tblGrid>
      <w:tr w:rsidR="001F6EE7">
        <w:tblPrEx>
          <w:tblCellMar>
            <w:top w:w="0" w:type="dxa"/>
            <w:bottom w:w="0" w:type="dxa"/>
          </w:tblCellMar>
        </w:tblPrEx>
        <w:trPr>
          <w:cantSplit/>
          <w:trHeight w:val="448"/>
        </w:trPr>
        <w:tc>
          <w:tcPr>
            <w:tcW w:w="430" w:type="dxa"/>
            <w:vMerge w:val="restart"/>
            <w:vAlign w:val="center"/>
          </w:tcPr>
          <w:p w:rsidR="001F6EE7" w:rsidRDefault="001F6EE7">
            <w:pPr>
              <w:jc w:val="center"/>
              <w:rPr>
                <w:rFonts w:ascii="ＭＳ 明朝" w:hAnsi="ＭＳ 明朝"/>
                <w:sz w:val="22"/>
                <w:szCs w:val="21"/>
              </w:rPr>
            </w:pPr>
            <w:r>
              <w:rPr>
                <w:rFonts w:ascii="ＭＳ 明朝" w:hAnsi="ＭＳ 明朝"/>
                <w:sz w:val="22"/>
                <w:szCs w:val="21"/>
              </w:rPr>
              <w:t>債務の内容</w:t>
            </w:r>
          </w:p>
        </w:tc>
        <w:tc>
          <w:tcPr>
            <w:tcW w:w="2431" w:type="dxa"/>
            <w:vAlign w:val="center"/>
          </w:tcPr>
          <w:p w:rsidR="001F6EE7" w:rsidRDefault="001F6EE7">
            <w:pPr>
              <w:jc w:val="center"/>
              <w:rPr>
                <w:rFonts w:ascii="ＭＳ 明朝" w:hAnsi="ＭＳ 明朝"/>
                <w:sz w:val="22"/>
                <w:szCs w:val="21"/>
              </w:rPr>
            </w:pPr>
            <w:r w:rsidRPr="00626858">
              <w:rPr>
                <w:rFonts w:ascii="ＭＳ 明朝" w:hAnsi="ＭＳ 明朝"/>
                <w:spacing w:val="135"/>
                <w:kern w:val="0"/>
                <w:sz w:val="22"/>
                <w:szCs w:val="21"/>
                <w:fitText w:val="1260" w:id="118765056"/>
              </w:rPr>
              <w:t>債権</w:t>
            </w:r>
            <w:r w:rsidRPr="00626858">
              <w:rPr>
                <w:rFonts w:ascii="ＭＳ 明朝" w:hAnsi="ＭＳ 明朝"/>
                <w:kern w:val="0"/>
                <w:sz w:val="22"/>
                <w:szCs w:val="21"/>
                <w:fitText w:val="1260" w:id="118765056"/>
              </w:rPr>
              <w:t>名</w:t>
            </w:r>
          </w:p>
        </w:tc>
        <w:tc>
          <w:tcPr>
            <w:tcW w:w="6413" w:type="dxa"/>
          </w:tcPr>
          <w:p w:rsidR="001F6EE7" w:rsidRDefault="001F6EE7">
            <w:pPr>
              <w:rPr>
                <w:rFonts w:ascii="ＭＳ 明朝" w:hAnsi="ＭＳ 明朝" w:hint="eastAsia"/>
                <w:sz w:val="22"/>
              </w:rPr>
            </w:pPr>
          </w:p>
        </w:tc>
      </w:tr>
      <w:tr w:rsidR="001F6EE7">
        <w:tblPrEx>
          <w:tblCellMar>
            <w:top w:w="0" w:type="dxa"/>
            <w:bottom w:w="0" w:type="dxa"/>
          </w:tblCellMar>
        </w:tblPrEx>
        <w:trPr>
          <w:cantSplit/>
          <w:trHeight w:val="449"/>
        </w:trPr>
        <w:tc>
          <w:tcPr>
            <w:tcW w:w="430" w:type="dxa"/>
            <w:vMerge/>
            <w:vAlign w:val="center"/>
          </w:tcPr>
          <w:p w:rsidR="001F6EE7" w:rsidRDefault="001F6EE7">
            <w:pPr>
              <w:jc w:val="center"/>
              <w:rPr>
                <w:rFonts w:ascii="ＭＳ 明朝" w:hAnsi="ＭＳ 明朝" w:hint="eastAsia"/>
                <w:sz w:val="22"/>
              </w:rPr>
            </w:pPr>
          </w:p>
        </w:tc>
        <w:tc>
          <w:tcPr>
            <w:tcW w:w="2431" w:type="dxa"/>
            <w:vAlign w:val="center"/>
          </w:tcPr>
          <w:p w:rsidR="001F6EE7" w:rsidRDefault="001F6EE7">
            <w:pPr>
              <w:jc w:val="center"/>
              <w:rPr>
                <w:rFonts w:ascii="ＭＳ 明朝" w:hAnsi="ＭＳ 明朝"/>
                <w:sz w:val="22"/>
              </w:rPr>
            </w:pPr>
            <w:r w:rsidRPr="00626858">
              <w:rPr>
                <w:rFonts w:ascii="ＭＳ 明朝" w:hAnsi="ＭＳ 明朝"/>
                <w:spacing w:val="15"/>
                <w:kern w:val="0"/>
                <w:sz w:val="22"/>
                <w:szCs w:val="21"/>
                <w:fitText w:val="1260" w:id="118765057"/>
              </w:rPr>
              <w:t>元本債権</w:t>
            </w:r>
            <w:r w:rsidRPr="00626858">
              <w:rPr>
                <w:rFonts w:ascii="ＭＳ 明朝" w:hAnsi="ＭＳ 明朝"/>
                <w:spacing w:val="-30"/>
                <w:kern w:val="0"/>
                <w:sz w:val="22"/>
                <w:szCs w:val="21"/>
                <w:fitText w:val="1260" w:id="118765057"/>
              </w:rPr>
              <w:t>額</w:t>
            </w:r>
          </w:p>
        </w:tc>
        <w:tc>
          <w:tcPr>
            <w:tcW w:w="6413" w:type="dxa"/>
          </w:tcPr>
          <w:p w:rsidR="001F6EE7" w:rsidRDefault="001F6EE7">
            <w:pPr>
              <w:rPr>
                <w:rFonts w:ascii="ＭＳ 明朝" w:hAnsi="ＭＳ 明朝"/>
                <w:sz w:val="22"/>
              </w:rPr>
            </w:pPr>
          </w:p>
        </w:tc>
      </w:tr>
      <w:tr w:rsidR="001F6EE7">
        <w:tblPrEx>
          <w:tblCellMar>
            <w:top w:w="0" w:type="dxa"/>
            <w:bottom w:w="0" w:type="dxa"/>
          </w:tblCellMar>
        </w:tblPrEx>
        <w:trPr>
          <w:cantSplit/>
          <w:trHeight w:val="449"/>
        </w:trPr>
        <w:tc>
          <w:tcPr>
            <w:tcW w:w="430" w:type="dxa"/>
            <w:vMerge/>
            <w:vAlign w:val="center"/>
          </w:tcPr>
          <w:p w:rsidR="001F6EE7" w:rsidRDefault="001F6EE7">
            <w:pPr>
              <w:jc w:val="center"/>
              <w:rPr>
                <w:rFonts w:ascii="ＭＳ 明朝" w:hAnsi="ＭＳ 明朝" w:hint="eastAsia"/>
                <w:sz w:val="22"/>
              </w:rPr>
            </w:pPr>
          </w:p>
        </w:tc>
        <w:tc>
          <w:tcPr>
            <w:tcW w:w="2431" w:type="dxa"/>
            <w:vAlign w:val="center"/>
          </w:tcPr>
          <w:p w:rsidR="001F6EE7" w:rsidRDefault="001F6EE7">
            <w:pPr>
              <w:jc w:val="center"/>
              <w:rPr>
                <w:rFonts w:ascii="ＭＳ 明朝" w:hAnsi="ＭＳ 明朝"/>
                <w:sz w:val="22"/>
              </w:rPr>
            </w:pPr>
            <w:r>
              <w:rPr>
                <w:rFonts w:ascii="ＭＳ 明朝" w:hAnsi="ＭＳ 明朝"/>
                <w:sz w:val="22"/>
                <w:szCs w:val="21"/>
              </w:rPr>
              <w:t>延滞金又は遅延損害金</w:t>
            </w:r>
          </w:p>
        </w:tc>
        <w:tc>
          <w:tcPr>
            <w:tcW w:w="6413" w:type="dxa"/>
          </w:tcPr>
          <w:p w:rsidR="001F6EE7" w:rsidRDefault="001F6EE7">
            <w:pPr>
              <w:rPr>
                <w:rFonts w:ascii="ＭＳ 明朝" w:hAnsi="ＭＳ 明朝"/>
                <w:sz w:val="22"/>
              </w:rPr>
            </w:pPr>
          </w:p>
        </w:tc>
      </w:tr>
      <w:tr w:rsidR="001F6EE7">
        <w:tblPrEx>
          <w:tblCellMar>
            <w:top w:w="0" w:type="dxa"/>
            <w:bottom w:w="0" w:type="dxa"/>
          </w:tblCellMar>
        </w:tblPrEx>
        <w:trPr>
          <w:cantSplit/>
          <w:trHeight w:val="449"/>
        </w:trPr>
        <w:tc>
          <w:tcPr>
            <w:tcW w:w="430" w:type="dxa"/>
            <w:vMerge/>
            <w:vAlign w:val="center"/>
          </w:tcPr>
          <w:p w:rsidR="001F6EE7" w:rsidRDefault="001F6EE7">
            <w:pPr>
              <w:jc w:val="center"/>
              <w:rPr>
                <w:rFonts w:ascii="ＭＳ 明朝" w:hAnsi="ＭＳ 明朝" w:hint="eastAsia"/>
                <w:sz w:val="22"/>
              </w:rPr>
            </w:pPr>
          </w:p>
        </w:tc>
        <w:tc>
          <w:tcPr>
            <w:tcW w:w="2431" w:type="dxa"/>
            <w:vAlign w:val="center"/>
          </w:tcPr>
          <w:p w:rsidR="001F6EE7" w:rsidRDefault="001F6EE7">
            <w:pPr>
              <w:jc w:val="center"/>
              <w:rPr>
                <w:rFonts w:ascii="ＭＳ 明朝" w:hAnsi="ＭＳ 明朝"/>
                <w:sz w:val="22"/>
              </w:rPr>
            </w:pPr>
            <w:r w:rsidRPr="00626858">
              <w:rPr>
                <w:rFonts w:ascii="ＭＳ 明朝" w:hAnsi="ＭＳ 明朝"/>
                <w:spacing w:val="45"/>
                <w:kern w:val="0"/>
                <w:sz w:val="22"/>
                <w:szCs w:val="21"/>
                <w:fitText w:val="1260" w:id="118765058"/>
              </w:rPr>
              <w:t>納入金</w:t>
            </w:r>
            <w:r w:rsidRPr="00626858">
              <w:rPr>
                <w:rFonts w:ascii="ＭＳ 明朝" w:hAnsi="ＭＳ 明朝"/>
                <w:spacing w:val="15"/>
                <w:kern w:val="0"/>
                <w:sz w:val="22"/>
                <w:szCs w:val="21"/>
                <w:fitText w:val="1260" w:id="118765058"/>
              </w:rPr>
              <w:t>額</w:t>
            </w:r>
          </w:p>
        </w:tc>
        <w:tc>
          <w:tcPr>
            <w:tcW w:w="6413" w:type="dxa"/>
          </w:tcPr>
          <w:p w:rsidR="001F6EE7" w:rsidRDefault="001F6EE7">
            <w:pPr>
              <w:rPr>
                <w:rFonts w:ascii="ＭＳ 明朝" w:hAnsi="ＭＳ 明朝"/>
                <w:sz w:val="22"/>
              </w:rPr>
            </w:pPr>
          </w:p>
        </w:tc>
      </w:tr>
      <w:tr w:rsidR="001F6EE7">
        <w:tblPrEx>
          <w:tblCellMar>
            <w:top w:w="0" w:type="dxa"/>
            <w:bottom w:w="0" w:type="dxa"/>
          </w:tblCellMar>
        </w:tblPrEx>
        <w:trPr>
          <w:cantSplit/>
          <w:trHeight w:val="800"/>
        </w:trPr>
        <w:tc>
          <w:tcPr>
            <w:tcW w:w="2861" w:type="dxa"/>
            <w:gridSpan w:val="2"/>
            <w:vAlign w:val="center"/>
          </w:tcPr>
          <w:p w:rsidR="001F6EE7" w:rsidRDefault="001F6EE7">
            <w:pPr>
              <w:rPr>
                <w:rFonts w:ascii="ＭＳ 明朝" w:hAnsi="ＭＳ 明朝"/>
                <w:sz w:val="22"/>
              </w:rPr>
            </w:pPr>
            <w:r>
              <w:rPr>
                <w:rFonts w:ascii="ＭＳ 明朝" w:hAnsi="ＭＳ 明朝"/>
                <w:sz w:val="22"/>
                <w:szCs w:val="21"/>
              </w:rPr>
              <w:t>履行延期を必要とする理由及び納付計画</w:t>
            </w:r>
          </w:p>
        </w:tc>
        <w:tc>
          <w:tcPr>
            <w:tcW w:w="6413" w:type="dxa"/>
          </w:tcPr>
          <w:p w:rsidR="001F6EE7" w:rsidRDefault="001F6EE7">
            <w:pPr>
              <w:rPr>
                <w:rFonts w:ascii="ＭＳ 明朝" w:hAnsi="ＭＳ 明朝"/>
                <w:sz w:val="22"/>
              </w:rPr>
            </w:pPr>
          </w:p>
        </w:tc>
      </w:tr>
      <w:tr w:rsidR="001F6EE7">
        <w:tblPrEx>
          <w:tblCellMar>
            <w:top w:w="0" w:type="dxa"/>
            <w:bottom w:w="0" w:type="dxa"/>
          </w:tblCellMar>
        </w:tblPrEx>
        <w:trPr>
          <w:cantSplit/>
          <w:trHeight w:val="486"/>
        </w:trPr>
        <w:tc>
          <w:tcPr>
            <w:tcW w:w="2861" w:type="dxa"/>
            <w:gridSpan w:val="2"/>
            <w:vAlign w:val="center"/>
          </w:tcPr>
          <w:p w:rsidR="001F6EE7" w:rsidRDefault="001F6EE7">
            <w:pPr>
              <w:jc w:val="center"/>
              <w:rPr>
                <w:rFonts w:ascii="ＭＳ 明朝" w:hAnsi="ＭＳ 明朝"/>
                <w:sz w:val="22"/>
                <w:szCs w:val="21"/>
              </w:rPr>
            </w:pPr>
            <w:r w:rsidRPr="00626858">
              <w:rPr>
                <w:rFonts w:ascii="ＭＳ 明朝" w:hAnsi="ＭＳ 明朝"/>
                <w:spacing w:val="45"/>
                <w:kern w:val="0"/>
                <w:sz w:val="22"/>
                <w:szCs w:val="21"/>
                <w:fitText w:val="1260" w:id="118765059"/>
              </w:rPr>
              <w:t>特約条</w:t>
            </w:r>
            <w:r w:rsidRPr="00626858">
              <w:rPr>
                <w:rFonts w:ascii="ＭＳ 明朝" w:hAnsi="ＭＳ 明朝"/>
                <w:spacing w:val="15"/>
                <w:kern w:val="0"/>
                <w:sz w:val="22"/>
                <w:szCs w:val="21"/>
                <w:fitText w:val="1260" w:id="118765059"/>
              </w:rPr>
              <w:t>件</w:t>
            </w:r>
          </w:p>
        </w:tc>
        <w:tc>
          <w:tcPr>
            <w:tcW w:w="6413" w:type="dxa"/>
            <w:vAlign w:val="center"/>
          </w:tcPr>
          <w:p w:rsidR="001F6EE7" w:rsidRDefault="001F6EE7">
            <w:pPr>
              <w:ind w:left="220" w:hangingChars="100" w:hanging="220"/>
              <w:rPr>
                <w:rFonts w:ascii="ＭＳ 明朝" w:hAnsi="ＭＳ 明朝"/>
                <w:sz w:val="22"/>
                <w:szCs w:val="21"/>
              </w:rPr>
            </w:pPr>
            <w:r>
              <w:rPr>
                <w:rFonts w:ascii="ＭＳ 明朝" w:hAnsi="ＭＳ 明朝"/>
                <w:sz w:val="22"/>
                <w:szCs w:val="21"/>
              </w:rPr>
              <w:t>(1)債権の保全上必要があると町長が認める場合において、町長の求めに応じて業務又は財産の情報について報告し、又は資料を提出すること。</w:t>
            </w:r>
          </w:p>
          <w:p w:rsidR="001F6EE7" w:rsidRDefault="001F6EE7">
            <w:pPr>
              <w:ind w:left="220" w:hangingChars="100" w:hanging="220"/>
              <w:rPr>
                <w:rFonts w:ascii="ＭＳ 明朝" w:hAnsi="ＭＳ 明朝"/>
                <w:sz w:val="22"/>
                <w:szCs w:val="21"/>
              </w:rPr>
            </w:pPr>
            <w:r>
              <w:rPr>
                <w:rFonts w:ascii="ＭＳ 明朝" w:hAnsi="ＭＳ 明朝"/>
                <w:sz w:val="22"/>
                <w:szCs w:val="21"/>
              </w:rPr>
              <w:t>(2)町の保有する当該債務者の情報のうち、債権の管理のために必要な情報を町長が利用することについて承諾すること。</w:t>
            </w:r>
          </w:p>
          <w:p w:rsidR="001F6EE7" w:rsidRDefault="001F6EE7">
            <w:pPr>
              <w:ind w:left="220" w:hangingChars="100" w:hanging="220"/>
              <w:rPr>
                <w:rFonts w:ascii="ＭＳ 明朝" w:hAnsi="ＭＳ 明朝"/>
                <w:sz w:val="22"/>
                <w:szCs w:val="21"/>
              </w:rPr>
            </w:pPr>
            <w:r>
              <w:rPr>
                <w:rFonts w:ascii="ＭＳ 明朝" w:hAnsi="ＭＳ 明朝"/>
                <w:sz w:val="22"/>
                <w:szCs w:val="21"/>
              </w:rPr>
              <w:t>(3)債権の全部又は一部について、法令又は契約に定めるもののほか、次に掲げる場合には、履行延期の特約等を取り消し、履行期限を繰り上げることができること。</w:t>
            </w:r>
          </w:p>
          <w:p w:rsidR="001F6EE7" w:rsidRDefault="001F6EE7">
            <w:pPr>
              <w:ind w:left="440" w:hangingChars="200" w:hanging="440"/>
              <w:rPr>
                <w:rFonts w:ascii="ＭＳ 明朝" w:hAnsi="ＭＳ 明朝"/>
                <w:sz w:val="22"/>
                <w:szCs w:val="21"/>
              </w:rPr>
            </w:pPr>
            <w:r>
              <w:rPr>
                <w:rFonts w:ascii="ＭＳ 明朝" w:hAnsi="ＭＳ 明朝"/>
                <w:sz w:val="22"/>
                <w:szCs w:val="21"/>
              </w:rPr>
              <w:t xml:space="preserve">　ア　債権の金額を分割して履行期限を延長する場合において、債務者が分割された金額についてその延期に係る履行期限から2月を経過した後においてもなお履行しないとき。</w:t>
            </w:r>
          </w:p>
          <w:p w:rsidR="001F6EE7" w:rsidRDefault="001F6EE7">
            <w:pPr>
              <w:ind w:left="440" w:hangingChars="200" w:hanging="440"/>
              <w:rPr>
                <w:rFonts w:ascii="ＭＳ 明朝" w:hAnsi="ＭＳ 明朝"/>
                <w:sz w:val="22"/>
                <w:szCs w:val="21"/>
              </w:rPr>
            </w:pPr>
            <w:r>
              <w:rPr>
                <w:rFonts w:ascii="ＭＳ 明朝" w:hAnsi="ＭＳ 明朝"/>
                <w:sz w:val="22"/>
                <w:szCs w:val="21"/>
              </w:rPr>
              <w:t xml:space="preserve">　イ　債務者が、故意に財産を隠匿し、損壊し、若しくは処分したとき又はそのおそれがあると認められるとき。</w:t>
            </w:r>
          </w:p>
          <w:p w:rsidR="001F6EE7" w:rsidRDefault="001F6EE7">
            <w:pPr>
              <w:ind w:left="440" w:hangingChars="200" w:hanging="440"/>
              <w:rPr>
                <w:rFonts w:ascii="ＭＳ 明朝" w:hAnsi="ＭＳ 明朝"/>
                <w:sz w:val="22"/>
                <w:szCs w:val="21"/>
              </w:rPr>
            </w:pPr>
            <w:r>
              <w:rPr>
                <w:rFonts w:ascii="ＭＳ 明朝" w:hAnsi="ＭＳ 明朝"/>
                <w:sz w:val="22"/>
                <w:szCs w:val="21"/>
              </w:rPr>
              <w:t xml:space="preserve">　ウ　債務者が当該履行延期の特約等に付された条件に従わなかったとき。</w:t>
            </w:r>
          </w:p>
          <w:p w:rsidR="001F6EE7" w:rsidRDefault="001F6EE7">
            <w:pPr>
              <w:ind w:left="440" w:hangingChars="200" w:hanging="440"/>
              <w:rPr>
                <w:rFonts w:ascii="ＭＳ 明朝" w:hAnsi="ＭＳ 明朝"/>
                <w:sz w:val="22"/>
                <w:szCs w:val="21"/>
              </w:rPr>
            </w:pPr>
            <w:r>
              <w:rPr>
                <w:rFonts w:ascii="ＭＳ 明朝" w:hAnsi="ＭＳ 明朝"/>
                <w:sz w:val="22"/>
                <w:szCs w:val="21"/>
              </w:rPr>
              <w:t xml:space="preserve">　エ　債務者の資力の状況その他事情の変化により、当該履行延期の特約等によることが不適当であると認められるとき。</w:t>
            </w:r>
          </w:p>
          <w:p w:rsidR="001F6EE7" w:rsidRDefault="001F6EE7">
            <w:pPr>
              <w:ind w:left="440" w:hangingChars="200" w:hanging="440"/>
              <w:rPr>
                <w:rFonts w:ascii="ＭＳ 明朝" w:hAnsi="ＭＳ 明朝"/>
                <w:sz w:val="22"/>
                <w:szCs w:val="21"/>
              </w:rPr>
            </w:pPr>
            <w:r>
              <w:rPr>
                <w:rFonts w:ascii="ＭＳ 明朝" w:hAnsi="ＭＳ 明朝"/>
                <w:sz w:val="22"/>
                <w:szCs w:val="21"/>
              </w:rPr>
              <w:t xml:space="preserve">　オ　その他法令の規定又は契約により、期限の利益を喪失する要件に該当したとき。 </w:t>
            </w:r>
          </w:p>
        </w:tc>
      </w:tr>
    </w:tbl>
    <w:p w:rsidR="001F6EE7" w:rsidRDefault="001F6EE7">
      <w:pPr>
        <w:rPr>
          <w:rFonts w:hint="eastAsia"/>
        </w:rPr>
      </w:pPr>
    </w:p>
    <w:sectPr w:rsidR="001F6EE7">
      <w:pgSz w:w="11906" w:h="16838" w:code="9"/>
      <w:pgMar w:top="1134" w:right="1134" w:bottom="28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E7" w:rsidRDefault="001F6EE7" w:rsidP="0056744C">
      <w:r>
        <w:separator/>
      </w:r>
    </w:p>
  </w:endnote>
  <w:endnote w:type="continuationSeparator" w:id="0">
    <w:p w:rsidR="001F6EE7" w:rsidRDefault="001F6EE7" w:rsidP="0056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E7" w:rsidRDefault="001F6EE7" w:rsidP="0056744C">
      <w:r>
        <w:separator/>
      </w:r>
    </w:p>
  </w:footnote>
  <w:footnote w:type="continuationSeparator" w:id="0">
    <w:p w:rsidR="001F6EE7" w:rsidRDefault="001F6EE7" w:rsidP="0056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2"/>
  <w:drawingGridVerticalSpacing w:val="2"/>
  <w:displayHorizontalDrawingGridEvery w:val="0"/>
  <w:displayVerticalDrawingGridEvery w:val="2"/>
  <w:characterSpacingControl w:val="compressPunctuation"/>
  <w:hdrShapeDefaults>
    <o:shapedefaults v:ext="edit" spidmax="3074">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44C"/>
    <w:rsid w:val="001F6EE7"/>
    <w:rsid w:val="0056744C"/>
    <w:rsid w:val="0062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title">
    <w:name w:val="title"/>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um">
    <w:name w:val="num"/>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m30">
    <w:name w:val="cm30"/>
    <w:basedOn w:val="a0"/>
  </w:style>
  <w:style w:type="character" w:customStyle="1" w:styleId="numcm">
    <w:name w:val="num cm"/>
    <w:basedOn w:val="a0"/>
  </w:style>
  <w:style w:type="character" w:customStyle="1" w:styleId="pcm">
    <w:name w:val="p cm"/>
    <w:basedOn w:val="a0"/>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Body Text Indent"/>
    <w:basedOn w:val="a"/>
    <w:semiHidden/>
    <w:pPr>
      <w:autoSpaceDE w:val="0"/>
      <w:autoSpaceDN w:val="0"/>
      <w:adjustRightInd w:val="0"/>
      <w:ind w:firstLineChars="100" w:firstLine="221"/>
      <w:jc w:val="left"/>
    </w:pPr>
    <w:rPr>
      <w:rFonts w:ascii="ＭＳ 明朝" w:hAnsi="ＭＳ 明朝"/>
      <w:b/>
      <w:bCs/>
      <w:kern w:val="0"/>
      <w:sz w:val="22"/>
      <w:szCs w:val="21"/>
    </w:rPr>
  </w:style>
  <w:style w:type="paragraph" w:styleId="2">
    <w:name w:val="Body Text Indent 2"/>
    <w:basedOn w:val="a"/>
    <w:semiHidden/>
    <w:pPr>
      <w:ind w:left="690" w:hanging="230"/>
    </w:pPr>
    <w:rPr>
      <w:rFonts w:ascii="ＭＳ 明朝" w:hAnsi="ＭＳ 明朝"/>
      <w:b/>
      <w:bCs/>
      <w:color w:val="FF0000"/>
      <w:spacing w:val="20"/>
      <w:sz w:val="22"/>
      <w:szCs w:val="20"/>
    </w:rPr>
  </w:style>
  <w:style w:type="paragraph" w:styleId="3">
    <w:name w:val="Body Text Indent 3"/>
    <w:basedOn w:val="a"/>
    <w:semiHidden/>
    <w:pPr>
      <w:ind w:left="690" w:hanging="230"/>
    </w:pPr>
    <w:rPr>
      <w:rFonts w:ascii="ＭＳ 明朝" w:hAnsi="ＭＳ 明朝"/>
      <w:color w:val="000000"/>
      <w:spacing w:val="20"/>
      <w:sz w:val="22"/>
      <w:szCs w:val="20"/>
    </w:rPr>
  </w:style>
  <w:style w:type="character" w:styleId="a5">
    <w:name w:val="FollowedHyperlink"/>
    <w:basedOn w:val="a0"/>
    <w:semiHidden/>
    <w:rPr>
      <w:color w:val="800080"/>
      <w:u w:val="single"/>
    </w:rPr>
  </w:style>
  <w:style w:type="paragraph" w:styleId="a6">
    <w:name w:val="header"/>
    <w:basedOn w:val="a"/>
    <w:link w:val="a7"/>
    <w:uiPriority w:val="99"/>
    <w:unhideWhenUsed/>
    <w:rsid w:val="0056744C"/>
    <w:pPr>
      <w:tabs>
        <w:tab w:val="center" w:pos="4252"/>
        <w:tab w:val="right" w:pos="8504"/>
      </w:tabs>
      <w:snapToGrid w:val="0"/>
    </w:pPr>
  </w:style>
  <w:style w:type="character" w:customStyle="1" w:styleId="a7">
    <w:name w:val="ヘッダー (文字)"/>
    <w:basedOn w:val="a0"/>
    <w:link w:val="a6"/>
    <w:uiPriority w:val="99"/>
    <w:rsid w:val="0056744C"/>
    <w:rPr>
      <w:kern w:val="2"/>
      <w:sz w:val="21"/>
      <w:szCs w:val="24"/>
    </w:rPr>
  </w:style>
  <w:style w:type="paragraph" w:styleId="a8">
    <w:name w:val="footer"/>
    <w:basedOn w:val="a"/>
    <w:link w:val="a9"/>
    <w:uiPriority w:val="99"/>
    <w:unhideWhenUsed/>
    <w:rsid w:val="0056744C"/>
    <w:pPr>
      <w:tabs>
        <w:tab w:val="center" w:pos="4252"/>
        <w:tab w:val="right" w:pos="8504"/>
      </w:tabs>
      <w:snapToGrid w:val="0"/>
    </w:pPr>
  </w:style>
  <w:style w:type="character" w:customStyle="1" w:styleId="a9">
    <w:name w:val="フッター (文字)"/>
    <w:basedOn w:val="a0"/>
    <w:link w:val="a8"/>
    <w:uiPriority w:val="99"/>
    <w:rsid w:val="005674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○三股町債権の管理に関する条例</vt:lpstr>
      <vt:lpstr>○三股町債権の管理に関する条例</vt:lpstr>
    </vt:vector>
  </TitlesOfParts>
  <Company>三股町役場</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○三股町債権の管理に関する条例</dc:title>
  <dc:subject/>
  <dc:creator>情報システム係</dc:creator>
  <cp:keywords/>
  <dc:description/>
  <cp:lastModifiedBy>Windows ユーザー</cp:lastModifiedBy>
  <cp:revision>2</cp:revision>
  <cp:lastPrinted>2013-01-08T01:02:00Z</cp:lastPrinted>
  <dcterms:created xsi:type="dcterms:W3CDTF">2025-10-02T10:03:00Z</dcterms:created>
  <dcterms:modified xsi:type="dcterms:W3CDTF">2025-10-02T10:03:00Z</dcterms:modified>
</cp:coreProperties>
</file>