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DC" w:rsidRDefault="003246D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様式第5号(第6条関係)</w:t>
      </w:r>
    </w:p>
    <w:p w:rsidR="003246DC" w:rsidRDefault="003246D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91"/>
      </w:tblGrid>
      <w:tr w:rsidR="003246DC">
        <w:tblPrEx>
          <w:tblCellMar>
            <w:top w:w="0" w:type="dxa"/>
            <w:bottom w:w="0" w:type="dxa"/>
          </w:tblCellMar>
        </w:tblPrEx>
        <w:trPr>
          <w:trHeight w:val="5963"/>
        </w:trPr>
        <w:tc>
          <w:tcPr>
            <w:tcW w:w="9071" w:type="dxa"/>
            <w:gridSpan w:val="2"/>
          </w:tcPr>
          <w:p w:rsidR="003246DC" w:rsidRDefault="003246DC">
            <w:pPr>
              <w:rPr>
                <w:rFonts w:hint="eastAsia"/>
              </w:rPr>
            </w:pPr>
            <w:r>
              <w:rPr>
                <w:spacing w:val="210"/>
              </w:rPr>
              <w:pict>
                <v:oval id="_x0000_s1026" style="position:absolute;left:0;text-align:left;margin-left:426.75pt;margin-top:82.25pt;width:12pt;height:12pt;z-index:251657728" o:allowincell="f" filled="f" strokeweight=".5pt">
                  <o:lock v:ext="edit" aspectratio="t"/>
                </v:oval>
              </w:pict>
            </w: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三股町長　　　　　　　　　　様</w:t>
            </w: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業　　　　　　　　　　　　　　</w:t>
            </w: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年　　月　　日生　　　</w:t>
            </w:r>
          </w:p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鳥獣の譲受け又は引受け届出書</w:t>
            </w: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下記のとおり、鳥獣を譲り受け・引き受けたので、鳥獣の保護及び狩猟の適正化に関する法律第20条第3項の規定により登録票を添付して届け出ます。</w:t>
            </w:r>
          </w:p>
          <w:p w:rsidR="003246DC" w:rsidRDefault="003246DC">
            <w:pPr>
              <w:rPr>
                <w:rFonts w:hint="eastAsia"/>
              </w:rPr>
            </w:pPr>
          </w:p>
          <w:p w:rsidR="003246DC" w:rsidRDefault="00324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246DC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080" w:type="dxa"/>
            <w:vAlign w:val="center"/>
          </w:tcPr>
          <w:p w:rsidR="003246DC" w:rsidRDefault="003246DC" w:rsidP="006A130D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登録票の番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5991" w:type="dxa"/>
            <w:vAlign w:val="center"/>
          </w:tcPr>
          <w:p w:rsidR="003246DC" w:rsidRDefault="003246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6DC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3080" w:type="dxa"/>
            <w:vAlign w:val="center"/>
          </w:tcPr>
          <w:p w:rsidR="003246DC" w:rsidRDefault="003246DC" w:rsidP="006A130D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譲り受け又は引き受けた</w:t>
            </w:r>
          </w:p>
          <w:p w:rsidR="003246DC" w:rsidRDefault="003246DC" w:rsidP="006A130D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6A1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6A1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5991" w:type="dxa"/>
            <w:vAlign w:val="center"/>
          </w:tcPr>
          <w:p w:rsidR="003246DC" w:rsidRDefault="003246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　月　　　　　　日　</w:t>
            </w:r>
          </w:p>
        </w:tc>
      </w:tr>
      <w:tr w:rsidR="003246D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80" w:type="dxa"/>
            <w:vAlign w:val="center"/>
          </w:tcPr>
          <w:p w:rsidR="006A130D" w:rsidRDefault="003246DC" w:rsidP="006A130D">
            <w:pPr>
              <w:ind w:left="302" w:right="302"/>
              <w:rPr>
                <w:rFonts w:hint="eastAsia"/>
              </w:rPr>
            </w:pPr>
            <w:r>
              <w:rPr>
                <w:rFonts w:hint="eastAsia"/>
              </w:rPr>
              <w:t>譲渡し又は引渡し</w:t>
            </w:r>
            <w:r w:rsidRPr="006A130D">
              <w:rPr>
                <w:rFonts w:hint="eastAsia"/>
              </w:rPr>
              <w:t>を</w:t>
            </w:r>
          </w:p>
          <w:p w:rsidR="003246DC" w:rsidRDefault="003246DC" w:rsidP="006A130D">
            <w:pPr>
              <w:ind w:left="301" w:rightChars="301" w:right="632"/>
              <w:rPr>
                <w:rFonts w:hint="eastAsia"/>
              </w:rPr>
            </w:pPr>
            <w:r w:rsidRPr="006A130D">
              <w:rPr>
                <w:rFonts w:hint="eastAsia"/>
              </w:rPr>
              <w:t>した者の住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5991" w:type="dxa"/>
            <w:vAlign w:val="center"/>
          </w:tcPr>
          <w:p w:rsidR="003246DC" w:rsidRDefault="003246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6D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80" w:type="dxa"/>
            <w:vAlign w:val="center"/>
          </w:tcPr>
          <w:p w:rsidR="006A130D" w:rsidRPr="006A130D" w:rsidRDefault="003246DC" w:rsidP="006A130D">
            <w:pPr>
              <w:ind w:left="301" w:rightChars="301" w:right="632"/>
              <w:rPr>
                <w:rFonts w:hint="eastAsia"/>
              </w:rPr>
            </w:pPr>
            <w:r>
              <w:rPr>
                <w:rFonts w:hint="eastAsia"/>
              </w:rPr>
              <w:t>譲渡し又は</w:t>
            </w:r>
            <w:r w:rsidRPr="006A130D">
              <w:rPr>
                <w:rFonts w:hint="eastAsia"/>
              </w:rPr>
              <w:t>引渡しを</w:t>
            </w:r>
          </w:p>
          <w:p w:rsidR="003246DC" w:rsidRDefault="003246DC" w:rsidP="006A130D">
            <w:pPr>
              <w:ind w:left="301" w:rightChars="301" w:right="632"/>
              <w:rPr>
                <w:rFonts w:hint="eastAsia"/>
              </w:rPr>
            </w:pPr>
            <w:r w:rsidRPr="006A130D">
              <w:rPr>
                <w:rFonts w:hint="eastAsia"/>
              </w:rPr>
              <w:t>した者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5991" w:type="dxa"/>
            <w:vAlign w:val="center"/>
          </w:tcPr>
          <w:p w:rsidR="003246DC" w:rsidRDefault="003246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46DC" w:rsidRDefault="003246DC">
      <w:pPr>
        <w:rPr>
          <w:rFonts w:hint="eastAsia"/>
        </w:rPr>
      </w:pPr>
    </w:p>
    <w:sectPr w:rsidR="003246D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DC" w:rsidRDefault="003246DC" w:rsidP="006A130D">
      <w:r>
        <w:separator/>
      </w:r>
    </w:p>
  </w:endnote>
  <w:endnote w:type="continuationSeparator" w:id="0">
    <w:p w:rsidR="003246DC" w:rsidRDefault="003246DC" w:rsidP="006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DC" w:rsidRDefault="003246DC" w:rsidP="006A130D">
      <w:r>
        <w:separator/>
      </w:r>
    </w:p>
  </w:footnote>
  <w:footnote w:type="continuationSeparator" w:id="0">
    <w:p w:rsidR="003246DC" w:rsidRDefault="003246DC" w:rsidP="006A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30D"/>
    <w:rsid w:val="003246DC"/>
    <w:rsid w:val="006A130D"/>
    <w:rsid w:val="00D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30D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A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30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西日本法規出版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