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B7E8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4"/>
        <w:gridCol w:w="506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236"/>
        </w:trPr>
        <w:tc>
          <w:tcPr>
            <w:tcW w:w="9071" w:type="dxa"/>
            <w:gridSpan w:val="2"/>
          </w:tcPr>
          <w:p w:rsidR="00000000" w:rsidRDefault="00EB7E87">
            <w:pPr>
              <w:rPr>
                <w:rFonts w:hint="eastAsia"/>
              </w:rPr>
            </w:pPr>
            <w:r>
              <w:rPr>
                <w:spacing w:val="210"/>
              </w:rPr>
              <w:pict>
                <v:oval id="_x0000_s1026" style="position:absolute;left:0;text-align:left;margin-left:384.75pt;margin-top:82.25pt;width:12pt;height:12pt;z-index:251657728;mso-position-horizontal:absolute;mso-position-horizontal-relative:text;mso-position-vertical:absolute;mso-position-vertical-relative:text" o:allowincell="f" filled="f" strokeweight=".5pt">
                  <o:lock v:ext="edit" aspectratio="t"/>
                </v:oval>
              </w:pict>
            </w:r>
          </w:p>
          <w:p w:rsidR="00000000" w:rsidRDefault="00EB7E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EB7E87">
            <w:pPr>
              <w:rPr>
                <w:rFonts w:hint="eastAsia"/>
              </w:rPr>
            </w:pPr>
          </w:p>
          <w:p w:rsidR="00000000" w:rsidRDefault="00EB7E87">
            <w:pPr>
              <w:rPr>
                <w:rFonts w:hint="eastAsia"/>
              </w:rPr>
            </w:pPr>
            <w:r>
              <w:rPr>
                <w:rFonts w:hint="eastAsia"/>
              </w:rPr>
              <w:t>三股町長　　　　　　　　　　様</w:t>
            </w:r>
          </w:p>
          <w:p w:rsidR="00000000" w:rsidRDefault="00EB7E87">
            <w:pPr>
              <w:rPr>
                <w:rFonts w:hint="eastAsia"/>
              </w:rPr>
            </w:pPr>
          </w:p>
          <w:p w:rsidR="00000000" w:rsidRDefault="00EB7E87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</w:t>
            </w:r>
          </w:p>
          <w:p w:rsidR="00000000" w:rsidRDefault="00EB7E87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印　　　　　</w:t>
            </w:r>
          </w:p>
          <w:p w:rsidR="00000000" w:rsidRDefault="00EB7E87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 xml:space="preserve">業　　　　　　　　　　　　　　　　　　</w:t>
            </w:r>
          </w:p>
          <w:p w:rsidR="00000000" w:rsidRDefault="00EB7E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生年月日　　　　　年　　月　　日生　　　　　</w:t>
            </w:r>
          </w:p>
          <w:p w:rsidR="00000000" w:rsidRDefault="00EB7E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　　　　　　　　</w:t>
            </w:r>
          </w:p>
          <w:p w:rsidR="00000000" w:rsidRDefault="00EB7E87">
            <w:pPr>
              <w:rPr>
                <w:rFonts w:hint="eastAsia"/>
              </w:rPr>
            </w:pPr>
          </w:p>
          <w:p w:rsidR="00000000" w:rsidRDefault="00EB7E87">
            <w:pPr>
              <w:rPr>
                <w:rFonts w:hint="eastAsia"/>
              </w:rPr>
            </w:pPr>
          </w:p>
          <w:p w:rsidR="00000000" w:rsidRDefault="00EB7E8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鳥獣捕獲許可申請</w:t>
            </w:r>
            <w:r>
              <w:rPr>
                <w:rFonts w:hint="eastAsia"/>
              </w:rPr>
              <w:t>書</w:t>
            </w:r>
          </w:p>
          <w:p w:rsidR="00000000" w:rsidRDefault="00EB7E87">
            <w:pPr>
              <w:rPr>
                <w:rFonts w:hint="eastAsia"/>
              </w:rPr>
            </w:pPr>
          </w:p>
          <w:p w:rsidR="00000000" w:rsidRDefault="00EB7E87">
            <w:pPr>
              <w:rPr>
                <w:rFonts w:hint="eastAsia"/>
              </w:rPr>
            </w:pPr>
          </w:p>
          <w:p w:rsidR="00000000" w:rsidRDefault="00EB7E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下記のとおり鳥獣捕獲の許可を受けたいので、鳥獣の保護及び狩猟の適正化に関する法律第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項の規定により申請します。</w:t>
            </w:r>
          </w:p>
          <w:p w:rsidR="00000000" w:rsidRDefault="00EB7E87">
            <w:pPr>
              <w:rPr>
                <w:rFonts w:hint="eastAsia"/>
              </w:rPr>
            </w:pPr>
          </w:p>
          <w:p w:rsidR="00000000" w:rsidRDefault="00EB7E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4004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ind w:left="284" w:right="2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捕獲する鳥獣の種類及び数量</w:t>
            </w:r>
          </w:p>
        </w:tc>
        <w:tc>
          <w:tcPr>
            <w:tcW w:w="5067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4004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ind w:left="284" w:right="2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捕獲の目的</w:t>
            </w:r>
          </w:p>
        </w:tc>
        <w:tc>
          <w:tcPr>
            <w:tcW w:w="5067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有害鳥獣捕獲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4004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ind w:left="284" w:right="2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捕獲の期間</w:t>
            </w:r>
          </w:p>
        </w:tc>
        <w:tc>
          <w:tcPr>
            <w:tcW w:w="5067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　　年　　月　　日まで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4004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ind w:left="284" w:right="2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捕獲の区域</w:t>
            </w:r>
          </w:p>
        </w:tc>
        <w:tc>
          <w:tcPr>
            <w:tcW w:w="5067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4004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ind w:left="284" w:right="2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捕獲の方法</w:t>
            </w:r>
          </w:p>
        </w:tc>
        <w:tc>
          <w:tcPr>
            <w:tcW w:w="5067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散弾銃　空気銃　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4004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省令第</w:t>
            </w:r>
            <w:r>
              <w:rPr>
                <w:rFonts w:hint="eastAsia"/>
                <w:sz w:val="18"/>
              </w:rPr>
              <w:t>7</w:t>
            </w:r>
            <w:r>
              <w:rPr>
                <w:rFonts w:hint="eastAsia"/>
                <w:sz w:val="18"/>
              </w:rPr>
              <w:t>条第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項第</w:t>
            </w:r>
            <w:r>
              <w:rPr>
                <w:rFonts w:hint="eastAsia"/>
                <w:sz w:val="18"/>
              </w:rPr>
              <w:t>7</w:t>
            </w:r>
            <w:r>
              <w:rPr>
                <w:rFonts w:hint="eastAsia"/>
                <w:sz w:val="18"/>
              </w:rPr>
              <w:t>号に規定する場合に該当するときは、その場所の位置、名称及び理由</w:t>
            </w:r>
          </w:p>
        </w:tc>
        <w:tc>
          <w:tcPr>
            <w:tcW w:w="5067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4004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ind w:left="284" w:right="28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銃器を使用する場合は鉄砲所持許可の番号及び交付年月日</w:t>
            </w:r>
          </w:p>
        </w:tc>
        <w:tc>
          <w:tcPr>
            <w:tcW w:w="5067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4004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ind w:left="284" w:right="2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捕獲する鳥獣の生息状況</w:t>
            </w:r>
          </w:p>
        </w:tc>
        <w:tc>
          <w:tcPr>
            <w:tcW w:w="5067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4004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ind w:left="284" w:right="2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被害対象名</w:t>
            </w:r>
          </w:p>
        </w:tc>
        <w:tc>
          <w:tcPr>
            <w:tcW w:w="5067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4004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ind w:left="284" w:right="2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被害の時期</w:t>
            </w:r>
          </w:p>
        </w:tc>
        <w:tc>
          <w:tcPr>
            <w:tcW w:w="5067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4004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ind w:left="284" w:right="2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被害面積</w:t>
            </w:r>
          </w:p>
        </w:tc>
        <w:tc>
          <w:tcPr>
            <w:tcW w:w="5067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4004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ind w:left="284" w:right="2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被害見積額</w:t>
            </w:r>
          </w:p>
        </w:tc>
        <w:tc>
          <w:tcPr>
            <w:tcW w:w="5067" w:type="dxa"/>
            <w:tcBorders>
              <w:bottom w:val="single" w:sz="4" w:space="0" w:color="auto"/>
            </w:tcBorders>
            <w:vAlign w:val="center"/>
          </w:tcPr>
          <w:p w:rsidR="00000000" w:rsidRDefault="00EB7E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06"/>
        </w:trPr>
        <w:tc>
          <w:tcPr>
            <w:tcW w:w="9071" w:type="dxa"/>
            <w:gridSpan w:val="2"/>
          </w:tcPr>
          <w:p w:rsidR="00000000" w:rsidRDefault="00EB7E87">
            <w:pPr>
              <w:spacing w:line="400" w:lineRule="exact"/>
              <w:ind w:left="527" w:hanging="527"/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．この様式は、有害鳥獣駆除のため鳥獣捕獲の許可の申請に使用すること。</w:t>
            </w:r>
          </w:p>
          <w:p w:rsidR="00000000" w:rsidRDefault="00EB7E87">
            <w:pPr>
              <w:spacing w:line="400" w:lineRule="exact"/>
              <w:ind w:left="527" w:hanging="527"/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．共同捕獲による場合は、氏名</w:t>
            </w:r>
            <w:r>
              <w:rPr>
                <w:rFonts w:hint="eastAsia"/>
              </w:rPr>
              <w:t>欄は代表者名を記入し、他の者については鳥獣捕獲許可申請者名簿に記載すること。</w:t>
            </w:r>
          </w:p>
          <w:p w:rsidR="00000000" w:rsidRDefault="00EB7E87">
            <w:pPr>
              <w:spacing w:line="400" w:lineRule="exact"/>
              <w:ind w:left="527" w:hanging="527"/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．被害地及びその周辺の見取図を添付すること。</w:t>
            </w:r>
          </w:p>
          <w:p w:rsidR="00000000" w:rsidRDefault="00EB7E87">
            <w:pPr>
              <w:spacing w:line="400" w:lineRule="exact"/>
              <w:ind w:left="527" w:hanging="527"/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．被害の状況写真を添付すること。</w:t>
            </w:r>
          </w:p>
        </w:tc>
      </w:tr>
    </w:tbl>
    <w:p w:rsidR="00000000" w:rsidRDefault="00EB7E87">
      <w:pPr>
        <w:rPr>
          <w:rFonts w:hint="eastAsia"/>
        </w:rPr>
      </w:pPr>
    </w:p>
    <w:sectPr w:rsidR="00000000">
      <w:pgSz w:w="11906" w:h="16838" w:code="9"/>
      <w:pgMar w:top="851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E87" w:rsidRDefault="00EB7E87" w:rsidP="00EB7E87">
      <w:r>
        <w:separator/>
      </w:r>
    </w:p>
  </w:endnote>
  <w:endnote w:type="continuationSeparator" w:id="0">
    <w:p w:rsidR="00EB7E87" w:rsidRDefault="00EB7E87" w:rsidP="00EB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E87" w:rsidRDefault="00EB7E87" w:rsidP="00EB7E87">
      <w:r>
        <w:separator/>
      </w:r>
    </w:p>
  </w:footnote>
  <w:footnote w:type="continuationSeparator" w:id="0">
    <w:p w:rsidR="00EB7E87" w:rsidRDefault="00EB7E87" w:rsidP="00EB7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E87"/>
    <w:rsid w:val="00EB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E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E87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B7E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E8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>西日本法規出版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kawabe</dc:creator>
  <cp:keywords/>
  <dc:description/>
  <cp:lastModifiedBy>Windows ユーザー</cp:lastModifiedBy>
  <cp:revision>2</cp:revision>
  <dcterms:created xsi:type="dcterms:W3CDTF">2025-10-02T10:06:00Z</dcterms:created>
  <dcterms:modified xsi:type="dcterms:W3CDTF">2025-10-02T10:06:00Z</dcterms:modified>
</cp:coreProperties>
</file>