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D69" w:rsidRDefault="004D6D69" w:rsidP="004D6D69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CE5A45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A25F47">
        <w:rPr>
          <w:rFonts w:asciiTheme="minorEastAsia" w:eastAsiaTheme="minorEastAsia" w:hAnsiTheme="minorEastAsia" w:hint="eastAsia"/>
          <w:sz w:val="21"/>
          <w:szCs w:val="21"/>
        </w:rPr>
        <w:t>11</w:t>
      </w:r>
      <w:r w:rsidRPr="00CE5A45">
        <w:rPr>
          <w:rFonts w:asciiTheme="minorEastAsia" w:eastAsiaTheme="minorEastAsia" w:hAnsiTheme="minorEastAsia" w:hint="eastAsia"/>
          <w:sz w:val="21"/>
          <w:szCs w:val="21"/>
        </w:rPr>
        <w:t>号（第</w:t>
      </w:r>
      <w:r w:rsidR="00A25F47">
        <w:rPr>
          <w:rFonts w:asciiTheme="minorEastAsia" w:eastAsiaTheme="minorEastAsia" w:hAnsiTheme="minorEastAsia" w:hint="eastAsia"/>
          <w:sz w:val="21"/>
          <w:szCs w:val="21"/>
        </w:rPr>
        <w:t>6</w:t>
      </w:r>
      <w:r w:rsidRPr="00CE5A45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:rsidR="00E862EF" w:rsidRPr="00E862EF" w:rsidRDefault="00E862EF" w:rsidP="004D6D69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4D6D69" w:rsidRPr="00FE0988" w:rsidRDefault="004D6D69" w:rsidP="004D6D69">
      <w:pPr>
        <w:pStyle w:val="Default"/>
        <w:wordWrap w:val="0"/>
        <w:jc w:val="right"/>
        <w:rPr>
          <w:rFonts w:asciiTheme="minorEastAsia" w:eastAsiaTheme="minorEastAsia" w:hAnsiTheme="minorEastAsia"/>
          <w:szCs w:val="21"/>
        </w:rPr>
      </w:pPr>
      <w:r w:rsidRPr="00FE0988">
        <w:rPr>
          <w:rFonts w:asciiTheme="minorEastAsia" w:eastAsiaTheme="minorEastAsia" w:hAnsiTheme="minorEastAsia" w:hint="eastAsia"/>
          <w:szCs w:val="21"/>
        </w:rPr>
        <w:t xml:space="preserve">年 　　月　　日 </w:t>
      </w:r>
    </w:p>
    <w:p w:rsidR="004D6D69" w:rsidRPr="00FE0988" w:rsidRDefault="004D6D69" w:rsidP="004D6D69">
      <w:pPr>
        <w:pStyle w:val="Default"/>
        <w:rPr>
          <w:rFonts w:asciiTheme="minorEastAsia" w:eastAsiaTheme="minorEastAsia" w:hAnsiTheme="minorEastAsia"/>
          <w:szCs w:val="21"/>
        </w:rPr>
      </w:pPr>
    </w:p>
    <w:p w:rsidR="004D6D69" w:rsidRPr="00FE0988" w:rsidRDefault="004D6D69" w:rsidP="004D6D69">
      <w:pPr>
        <w:pStyle w:val="Default"/>
        <w:rPr>
          <w:rFonts w:asciiTheme="minorEastAsia" w:eastAsiaTheme="minorEastAsia" w:hAnsiTheme="minorEastAsia"/>
          <w:szCs w:val="21"/>
        </w:rPr>
      </w:pPr>
      <w:r w:rsidRPr="00FE0988">
        <w:rPr>
          <w:rFonts w:asciiTheme="minorEastAsia" w:eastAsiaTheme="minorEastAsia" w:hAnsiTheme="minorEastAsia"/>
          <w:szCs w:val="21"/>
        </w:rPr>
        <w:t xml:space="preserve">　　　　　　　　　</w:t>
      </w:r>
      <w:r w:rsidRPr="00FE0988">
        <w:rPr>
          <w:rFonts w:asciiTheme="minorEastAsia" w:eastAsiaTheme="minorEastAsia" w:hAnsiTheme="minorEastAsia" w:hint="eastAsia"/>
          <w:szCs w:val="21"/>
        </w:rPr>
        <w:t>様</w:t>
      </w:r>
    </w:p>
    <w:p w:rsidR="004D6D69" w:rsidRPr="00FE0988" w:rsidRDefault="004D6D69" w:rsidP="004D6D69">
      <w:pPr>
        <w:pStyle w:val="Default"/>
        <w:wordWrap w:val="0"/>
        <w:jc w:val="right"/>
        <w:rPr>
          <w:rFonts w:asciiTheme="minorEastAsia" w:eastAsiaTheme="minorEastAsia" w:hAnsiTheme="minorEastAsia"/>
          <w:szCs w:val="21"/>
        </w:rPr>
      </w:pPr>
      <w:r w:rsidRPr="00FE0988">
        <w:rPr>
          <w:rFonts w:asciiTheme="minorEastAsia" w:eastAsiaTheme="minorEastAsia" w:hAnsiTheme="minorEastAsia" w:hint="eastAsia"/>
          <w:szCs w:val="21"/>
        </w:rPr>
        <w:t xml:space="preserve">三股町長　　　　　　</w:t>
      </w:r>
    </w:p>
    <w:p w:rsidR="004D6D69" w:rsidRPr="00FE0988" w:rsidRDefault="004D6D69" w:rsidP="004D6D69">
      <w:pPr>
        <w:pStyle w:val="Default"/>
        <w:jc w:val="right"/>
        <w:rPr>
          <w:rFonts w:asciiTheme="minorEastAsia" w:eastAsiaTheme="minorEastAsia" w:hAnsiTheme="minorEastAsia"/>
          <w:szCs w:val="21"/>
        </w:rPr>
      </w:pPr>
    </w:p>
    <w:p w:rsidR="004D6D69" w:rsidRPr="00FE0988" w:rsidRDefault="00393F94" w:rsidP="004D6D69">
      <w:pPr>
        <w:pStyle w:val="Default"/>
        <w:jc w:val="center"/>
        <w:rPr>
          <w:rFonts w:asciiTheme="minorEastAsia" w:eastAsiaTheme="minorEastAsia" w:hAnsiTheme="minorEastAsia"/>
          <w:szCs w:val="21"/>
        </w:rPr>
      </w:pPr>
      <w:r w:rsidRPr="00FE0988">
        <w:rPr>
          <w:rFonts w:asciiTheme="minorEastAsia" w:eastAsiaTheme="minorEastAsia" w:hAnsiTheme="minorEastAsia" w:hint="eastAsia"/>
          <w:szCs w:val="21"/>
        </w:rPr>
        <w:t>三股町</w:t>
      </w:r>
      <w:r w:rsidR="00123B47" w:rsidRPr="00123B47">
        <w:rPr>
          <w:rFonts w:asciiTheme="minorEastAsia" w:eastAsiaTheme="minorEastAsia" w:hAnsiTheme="minorEastAsia" w:hint="eastAsia"/>
          <w:szCs w:val="21"/>
        </w:rPr>
        <w:t>ひなた暮らし実現応援支援金</w:t>
      </w:r>
      <w:r w:rsidR="004D6D69" w:rsidRPr="00FE0988">
        <w:rPr>
          <w:rFonts w:asciiTheme="minorEastAsia" w:eastAsiaTheme="minorEastAsia" w:hAnsiTheme="minorEastAsia" w:hint="eastAsia"/>
          <w:szCs w:val="21"/>
        </w:rPr>
        <w:t>不交付決定通知書</w:t>
      </w:r>
    </w:p>
    <w:p w:rsidR="004D6D69" w:rsidRPr="00FE0988" w:rsidRDefault="004D6D69" w:rsidP="004D6D69">
      <w:pPr>
        <w:pStyle w:val="Default"/>
        <w:jc w:val="center"/>
        <w:rPr>
          <w:rFonts w:asciiTheme="minorEastAsia" w:eastAsiaTheme="minorEastAsia" w:hAnsiTheme="minorEastAsia"/>
          <w:szCs w:val="21"/>
        </w:rPr>
      </w:pPr>
    </w:p>
    <w:p w:rsidR="004D6D69" w:rsidRPr="004C6070" w:rsidRDefault="004D6D69" w:rsidP="004C6070">
      <w:pPr>
        <w:pStyle w:val="Default"/>
        <w:ind w:firstLineChars="300" w:firstLine="720"/>
        <w:rPr>
          <w:rFonts w:asciiTheme="minorEastAsia" w:eastAsiaTheme="minorEastAsia" w:hAnsiTheme="minorEastAsia"/>
          <w:szCs w:val="21"/>
        </w:rPr>
      </w:pPr>
      <w:r w:rsidRPr="00FE0988">
        <w:rPr>
          <w:rFonts w:asciiTheme="minorEastAsia" w:eastAsiaTheme="minorEastAsia" w:hAnsiTheme="minorEastAsia" w:hint="eastAsia"/>
          <w:szCs w:val="21"/>
        </w:rPr>
        <w:t>年　　月　　日付けで提出のありました</w:t>
      </w:r>
      <w:r w:rsidR="004C6070" w:rsidRPr="00C109F9">
        <w:rPr>
          <w:rFonts w:asciiTheme="minorEastAsia" w:eastAsiaTheme="minorEastAsia" w:hAnsiTheme="minorEastAsia" w:hint="eastAsia"/>
          <w:szCs w:val="21"/>
        </w:rPr>
        <w:t>三股町ひなた暮らし実現応援支援金交付申請書を審査した結果、下記の理由により、「不交付」の決定となりましたので、三股町ひなた暮らし実現応援支援金交付要綱第６条の規定に基づき、通知します。</w:t>
      </w:r>
    </w:p>
    <w:p w:rsidR="004D6D69" w:rsidRPr="00FE0988" w:rsidRDefault="004D6D69" w:rsidP="004D6D69">
      <w:pPr>
        <w:pStyle w:val="Default"/>
        <w:ind w:firstLineChars="300" w:firstLine="720"/>
        <w:rPr>
          <w:rFonts w:asciiTheme="minorEastAsia" w:eastAsiaTheme="minorEastAsia" w:hAnsiTheme="minorEastAsia"/>
          <w:szCs w:val="21"/>
        </w:rPr>
      </w:pPr>
    </w:p>
    <w:p w:rsidR="004D6D69" w:rsidRPr="00FE0988" w:rsidRDefault="004D6D69" w:rsidP="004D6D69">
      <w:pPr>
        <w:pStyle w:val="a3"/>
        <w:rPr>
          <w:rFonts w:asciiTheme="minorEastAsia" w:eastAsiaTheme="minorEastAsia" w:hAnsiTheme="minorEastAsia"/>
          <w:sz w:val="24"/>
        </w:rPr>
      </w:pPr>
      <w:r w:rsidRPr="00FE0988">
        <w:rPr>
          <w:rFonts w:asciiTheme="minorEastAsia" w:eastAsiaTheme="minorEastAsia" w:hAnsiTheme="minorEastAsia" w:hint="eastAsia"/>
          <w:sz w:val="24"/>
        </w:rPr>
        <w:t>記</w:t>
      </w:r>
    </w:p>
    <w:p w:rsidR="004D6D69" w:rsidRPr="00FE0988" w:rsidRDefault="004D6D69" w:rsidP="004D6D69">
      <w:pPr>
        <w:rPr>
          <w:rFonts w:asciiTheme="minorEastAsia" w:hAnsiTheme="minorEastAsia"/>
          <w:sz w:val="24"/>
        </w:rPr>
      </w:pPr>
      <w:bookmarkStart w:id="0" w:name="_GoBack"/>
      <w:bookmarkEnd w:id="0"/>
    </w:p>
    <w:p w:rsidR="004D6D69" w:rsidRPr="00FE0988" w:rsidRDefault="004D6D69" w:rsidP="004D6D69">
      <w:pPr>
        <w:rPr>
          <w:rFonts w:asciiTheme="minorEastAsia" w:hAnsiTheme="minorEastAsia"/>
          <w:sz w:val="24"/>
        </w:rPr>
      </w:pPr>
    </w:p>
    <w:p w:rsidR="00061399" w:rsidRPr="00FE0988" w:rsidRDefault="004D6D69" w:rsidP="004D6D69">
      <w:pPr>
        <w:rPr>
          <w:rFonts w:asciiTheme="minorEastAsia" w:hAnsiTheme="minorEastAsia"/>
          <w:sz w:val="24"/>
        </w:rPr>
      </w:pPr>
      <w:r w:rsidRPr="00FE0988">
        <w:rPr>
          <w:rFonts w:asciiTheme="minorEastAsia" w:hAnsiTheme="minorEastAsia" w:hint="eastAsia"/>
          <w:sz w:val="24"/>
          <w:szCs w:val="21"/>
        </w:rPr>
        <w:t>不交付の理由</w:t>
      </w:r>
    </w:p>
    <w:sectPr w:rsidR="00061399" w:rsidRPr="00FE09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070" w:rsidRDefault="004C6070" w:rsidP="004C6070">
      <w:r>
        <w:separator/>
      </w:r>
    </w:p>
  </w:endnote>
  <w:endnote w:type="continuationSeparator" w:id="0">
    <w:p w:rsidR="004C6070" w:rsidRDefault="004C6070" w:rsidP="004C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070" w:rsidRDefault="004C6070" w:rsidP="004C6070">
      <w:r>
        <w:separator/>
      </w:r>
    </w:p>
  </w:footnote>
  <w:footnote w:type="continuationSeparator" w:id="0">
    <w:p w:rsidR="004C6070" w:rsidRDefault="004C6070" w:rsidP="004C6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69"/>
    <w:rsid w:val="00061399"/>
    <w:rsid w:val="00123B47"/>
    <w:rsid w:val="00393F94"/>
    <w:rsid w:val="004C6070"/>
    <w:rsid w:val="004D6D69"/>
    <w:rsid w:val="00A25F47"/>
    <w:rsid w:val="00CE5A45"/>
    <w:rsid w:val="00E862EF"/>
    <w:rsid w:val="00FE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CD50B6-E3D7-47D8-A079-A569F610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D6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D6D69"/>
    <w:pPr>
      <w:jc w:val="center"/>
    </w:pPr>
    <w:rPr>
      <w:rFonts w:ascii="ＭＳ ゴシック" w:eastAsia="ＭＳ ゴシック" w:cs="ＭＳ ゴシック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4D6D69"/>
    <w:rPr>
      <w:rFonts w:ascii="ＭＳ ゴシック" w:eastAsia="ＭＳ ゴシック" w:cs="ＭＳ ゴシック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4D6D69"/>
    <w:pPr>
      <w:jc w:val="right"/>
    </w:pPr>
    <w:rPr>
      <w:rFonts w:ascii="ＭＳ ゴシック" w:eastAsia="ＭＳ ゴシック" w:cs="ＭＳ ゴシック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4D6D69"/>
    <w:rPr>
      <w:rFonts w:ascii="ＭＳ ゴシック" w:eastAsia="ＭＳ ゴシック" w:cs="ＭＳ ゴシック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4C60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6070"/>
  </w:style>
  <w:style w:type="paragraph" w:styleId="a9">
    <w:name w:val="footer"/>
    <w:basedOn w:val="a"/>
    <w:link w:val="aa"/>
    <w:uiPriority w:val="99"/>
    <w:unhideWhenUsed/>
    <w:rsid w:val="004C60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大助</dc:creator>
  <cp:keywords/>
  <dc:description/>
  <cp:lastModifiedBy>岩本 梓</cp:lastModifiedBy>
  <cp:revision>8</cp:revision>
  <dcterms:created xsi:type="dcterms:W3CDTF">2020-01-22T08:03:00Z</dcterms:created>
  <dcterms:modified xsi:type="dcterms:W3CDTF">2023-05-07T06:39:00Z</dcterms:modified>
</cp:coreProperties>
</file>