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BD4" w:rsidRPr="001B794B" w:rsidRDefault="008A5BD4" w:rsidP="008A5BD4">
      <w:pPr>
        <w:wordWrap w:val="0"/>
        <w:rPr>
          <w:rFonts w:hAnsi="ＭＳ 明朝"/>
        </w:rPr>
      </w:pPr>
      <w:r w:rsidRPr="001B794B">
        <w:rPr>
          <w:rFonts w:hAnsi="ＭＳ 明朝" w:hint="eastAsia"/>
        </w:rPr>
        <w:t>様式第４号（第</w:t>
      </w:r>
      <w:r w:rsidR="004402CF" w:rsidRPr="004402CF">
        <w:rPr>
          <w:rFonts w:hAnsi="ＭＳ 明朝" w:hint="eastAsia"/>
          <w:color w:val="FF0000"/>
        </w:rPr>
        <w:t>８</w:t>
      </w:r>
      <w:r w:rsidRPr="001B794B">
        <w:rPr>
          <w:rFonts w:hAnsi="ＭＳ 明朝" w:hint="eastAsia"/>
        </w:rPr>
        <w:t>条関係）</w:t>
      </w:r>
    </w:p>
    <w:p w:rsidR="008A5BD4" w:rsidRDefault="008A5BD4" w:rsidP="008A5BD4">
      <w:pPr>
        <w:jc w:val="left"/>
      </w:pPr>
    </w:p>
    <w:p w:rsidR="008A5BD4" w:rsidRDefault="008A5BD4" w:rsidP="008A5BD4">
      <w:pPr>
        <w:wordWrap w:val="0"/>
        <w:jc w:val="right"/>
      </w:pPr>
      <w:r>
        <w:rPr>
          <w:rFonts w:hint="eastAsia"/>
        </w:rPr>
        <w:t xml:space="preserve">第　　　　　号　</w:t>
      </w:r>
    </w:p>
    <w:p w:rsidR="008A5BD4" w:rsidRDefault="008A5BD4" w:rsidP="008A5BD4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8A5BD4" w:rsidRDefault="008A5BD4" w:rsidP="008A5BD4">
      <w:pPr>
        <w:jc w:val="left"/>
      </w:pPr>
    </w:p>
    <w:p w:rsidR="008A5BD4" w:rsidRDefault="008A5BD4" w:rsidP="008A5BD4">
      <w:pPr>
        <w:jc w:val="left"/>
      </w:pPr>
      <w:r>
        <w:rPr>
          <w:rFonts w:hint="eastAsia"/>
        </w:rPr>
        <w:t xml:space="preserve">　　　　　　　　　様</w:t>
      </w:r>
    </w:p>
    <w:p w:rsidR="008A5BD4" w:rsidRDefault="008A5BD4" w:rsidP="008A5BD4">
      <w:pPr>
        <w:ind w:right="980"/>
      </w:pPr>
    </w:p>
    <w:p w:rsidR="008A5BD4" w:rsidRDefault="008A5BD4" w:rsidP="008A5BD4">
      <w:pPr>
        <w:wordWrap w:val="0"/>
        <w:ind w:right="5"/>
        <w:jc w:val="right"/>
      </w:pPr>
      <w:r>
        <w:rPr>
          <w:rFonts w:hint="eastAsia"/>
        </w:rPr>
        <w:t xml:space="preserve">三股町長　　　　　　　　</w:t>
      </w:r>
      <w:r w:rsidR="00A35FB9" w:rsidRPr="00B85A1B">
        <w:rPr>
          <w:rFonts w:hint="eastAsia"/>
        </w:rPr>
        <w:t>印</w:t>
      </w:r>
      <w:r w:rsidR="00A35FB9">
        <w:rPr>
          <w:rFonts w:hint="eastAsia"/>
        </w:rPr>
        <w:t xml:space="preserve">　</w:t>
      </w:r>
    </w:p>
    <w:p w:rsidR="008A5BD4" w:rsidRDefault="008A5BD4" w:rsidP="008A5BD4">
      <w:pPr>
        <w:jc w:val="center"/>
      </w:pPr>
    </w:p>
    <w:p w:rsidR="008A5BD4" w:rsidRDefault="00A774C2" w:rsidP="008A5BD4">
      <w:pPr>
        <w:jc w:val="center"/>
      </w:pPr>
      <w:r>
        <w:rPr>
          <w:rStyle w:val="cm30"/>
          <w:rFonts w:hAnsi="ＭＳ 明朝" w:hint="eastAsia"/>
          <w:color w:val="000000"/>
          <w:kern w:val="0"/>
          <w:szCs w:val="21"/>
        </w:rPr>
        <w:t>三股町高齢者</w:t>
      </w:r>
      <w:r>
        <w:rPr>
          <w:rStyle w:val="brackets-color1"/>
          <w:rFonts w:hAnsi="ＭＳ 明朝" w:hint="eastAsia"/>
          <w:color w:val="000000"/>
          <w:kern w:val="0"/>
          <w:szCs w:val="21"/>
        </w:rPr>
        <w:t>安全運転支援</w:t>
      </w:r>
      <w:r>
        <w:rPr>
          <w:rStyle w:val="cm30"/>
          <w:rFonts w:hAnsi="ＭＳ 明朝" w:hint="eastAsia"/>
          <w:color w:val="000000"/>
          <w:kern w:val="0"/>
          <w:szCs w:val="21"/>
        </w:rPr>
        <w:t>事業補助金</w:t>
      </w:r>
      <w:r w:rsidR="000A44C9">
        <w:rPr>
          <w:rStyle w:val="cm30"/>
          <w:rFonts w:hAnsi="ＭＳ 明朝" w:hint="eastAsia"/>
          <w:color w:val="000000"/>
          <w:kern w:val="0"/>
          <w:szCs w:val="21"/>
        </w:rPr>
        <w:t>（</w:t>
      </w:r>
      <w:r w:rsidR="000A44C9">
        <w:rPr>
          <w:rStyle w:val="cm30"/>
          <w:rFonts w:hAnsi="ＭＳ 明朝"/>
          <w:color w:val="000000"/>
          <w:kern w:val="0"/>
          <w:szCs w:val="21"/>
        </w:rPr>
        <w:t>変更、中止）</w:t>
      </w:r>
      <w:r w:rsidR="008A5BD4">
        <w:rPr>
          <w:rFonts w:hint="eastAsia"/>
        </w:rPr>
        <w:t>承認通知書</w:t>
      </w:r>
    </w:p>
    <w:p w:rsidR="008A5BD4" w:rsidRDefault="008A5BD4" w:rsidP="008A5BD4"/>
    <w:p w:rsidR="008A5BD4" w:rsidRDefault="008A5BD4" w:rsidP="008A5BD4">
      <w:r>
        <w:rPr>
          <w:rFonts w:hint="eastAsia"/>
        </w:rPr>
        <w:t xml:space="preserve">　　　　　年　　月　　日付けで変更承認申請のあった</w:t>
      </w:r>
      <w:r w:rsidR="00A774C2">
        <w:rPr>
          <w:rStyle w:val="cm30"/>
          <w:rFonts w:hAnsi="ＭＳ 明朝" w:hint="eastAsia"/>
          <w:color w:val="000000"/>
          <w:kern w:val="0"/>
          <w:szCs w:val="21"/>
        </w:rPr>
        <w:t>三股町高齢者</w:t>
      </w:r>
      <w:r w:rsidR="00A774C2">
        <w:rPr>
          <w:rStyle w:val="brackets-color1"/>
          <w:rFonts w:hAnsi="ＭＳ 明朝" w:hint="eastAsia"/>
          <w:color w:val="000000"/>
          <w:kern w:val="0"/>
          <w:szCs w:val="21"/>
        </w:rPr>
        <w:t>安全運転支援</w:t>
      </w:r>
      <w:r w:rsidR="00A774C2">
        <w:rPr>
          <w:rStyle w:val="cm30"/>
          <w:rFonts w:hAnsi="ＭＳ 明朝" w:hint="eastAsia"/>
          <w:color w:val="000000"/>
          <w:kern w:val="0"/>
          <w:szCs w:val="21"/>
        </w:rPr>
        <w:t>事業補助金</w:t>
      </w:r>
      <w:r>
        <w:rPr>
          <w:rFonts w:hint="eastAsia"/>
        </w:rPr>
        <w:t>については、</w:t>
      </w:r>
      <w:r w:rsidR="00A774C2">
        <w:rPr>
          <w:rStyle w:val="cm30"/>
          <w:rFonts w:hAnsi="ＭＳ 明朝" w:hint="eastAsia"/>
          <w:color w:val="000000"/>
          <w:kern w:val="0"/>
          <w:szCs w:val="21"/>
        </w:rPr>
        <w:t>三股町高齢者</w:t>
      </w:r>
      <w:r w:rsidR="00A774C2">
        <w:rPr>
          <w:rStyle w:val="brackets-color1"/>
          <w:rFonts w:hAnsi="ＭＳ 明朝" w:hint="eastAsia"/>
          <w:color w:val="000000"/>
          <w:kern w:val="0"/>
          <w:szCs w:val="21"/>
        </w:rPr>
        <w:t>安全運転支援</w:t>
      </w:r>
      <w:r w:rsidR="00A774C2">
        <w:rPr>
          <w:rStyle w:val="cm30"/>
          <w:rFonts w:hAnsi="ＭＳ 明朝" w:hint="eastAsia"/>
          <w:color w:val="000000"/>
          <w:kern w:val="0"/>
          <w:szCs w:val="21"/>
        </w:rPr>
        <w:t>事業補助金</w:t>
      </w:r>
      <w:r>
        <w:rPr>
          <w:rFonts w:hint="eastAsia"/>
        </w:rPr>
        <w:t>交付要綱第</w:t>
      </w:r>
      <w:r w:rsidR="004402CF" w:rsidRPr="004402CF">
        <w:rPr>
          <w:rFonts w:hint="eastAsia"/>
          <w:color w:val="FF0000"/>
        </w:rPr>
        <w:t>８</w:t>
      </w:r>
      <w:r>
        <w:rPr>
          <w:rFonts w:hint="eastAsia"/>
        </w:rPr>
        <w:t>条の規定により次のとおり承認したので、同条の規定により通知します。</w:t>
      </w:r>
    </w:p>
    <w:p w:rsidR="008A5BD4" w:rsidRDefault="008A5BD4" w:rsidP="008A5BD4"/>
    <w:p w:rsidR="000A44C9" w:rsidRDefault="000A44C9" w:rsidP="008A5BD4"/>
    <w:p w:rsidR="008A5BD4" w:rsidRDefault="008A5BD4" w:rsidP="008A5BD4">
      <w:r>
        <w:rPr>
          <w:rFonts w:hint="eastAsia"/>
        </w:rPr>
        <w:t>１　変更</w:t>
      </w:r>
      <w:r w:rsidR="000A44C9">
        <w:rPr>
          <w:rFonts w:hint="eastAsia"/>
        </w:rPr>
        <w:t>後の</w:t>
      </w:r>
      <w:r w:rsidR="000A44C9">
        <w:t>補助金交付決定額</w:t>
      </w:r>
    </w:p>
    <w:p w:rsidR="008A5BD4" w:rsidRPr="000A44C9" w:rsidRDefault="000A44C9" w:rsidP="008A5BD4">
      <w:pPr>
        <w:rPr>
          <w:u w:val="single"/>
        </w:rPr>
      </w:pPr>
      <w:r>
        <w:rPr>
          <w:rFonts w:hint="eastAsia"/>
        </w:rPr>
        <w:t xml:space="preserve">　</w:t>
      </w:r>
      <w:r>
        <w:t xml:space="preserve">　　　</w:t>
      </w:r>
      <w:r w:rsidRPr="000A44C9">
        <w:rPr>
          <w:u w:val="single"/>
        </w:rPr>
        <w:t xml:space="preserve">　　　　　　</w:t>
      </w:r>
      <w:r w:rsidR="004F715D">
        <w:rPr>
          <w:rFonts w:hint="eastAsia"/>
          <w:u w:val="single"/>
        </w:rPr>
        <w:t xml:space="preserve">　</w:t>
      </w:r>
      <w:r w:rsidRPr="000A44C9">
        <w:rPr>
          <w:u w:val="single"/>
        </w:rPr>
        <w:t xml:space="preserve">　　　　円</w:t>
      </w:r>
    </w:p>
    <w:p w:rsidR="000A44C9" w:rsidRDefault="000A44C9" w:rsidP="008A5BD4"/>
    <w:p w:rsidR="000A44C9" w:rsidRDefault="000A44C9" w:rsidP="008A5BD4"/>
    <w:p w:rsidR="008A5BD4" w:rsidRDefault="008A5BD4" w:rsidP="008A5BD4">
      <w:r>
        <w:rPr>
          <w:rFonts w:hint="eastAsia"/>
        </w:rPr>
        <w:t xml:space="preserve">２　</w:t>
      </w:r>
      <w:r w:rsidR="000A44C9">
        <w:t>補助対象事業の</w:t>
      </w:r>
      <w:r w:rsidR="000A44C9">
        <w:rPr>
          <w:rFonts w:hint="eastAsia"/>
        </w:rPr>
        <w:t>変更等</w:t>
      </w:r>
      <w:r w:rsidR="000A44C9">
        <w:t>の内容</w:t>
      </w:r>
      <w:bookmarkStart w:id="0" w:name="_GoBack"/>
      <w:bookmarkEnd w:id="0"/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9"/>
        <w:gridCol w:w="2789"/>
        <w:gridCol w:w="2734"/>
      </w:tblGrid>
      <w:tr w:rsidR="000A44C9" w:rsidRPr="000A44C9" w:rsidTr="004402CF">
        <w:trPr>
          <w:trHeight w:val="527"/>
        </w:trPr>
        <w:tc>
          <w:tcPr>
            <w:tcW w:w="2939" w:type="dxa"/>
            <w:vAlign w:val="center"/>
          </w:tcPr>
          <w:p w:rsidR="000A44C9" w:rsidRPr="000A44C9" w:rsidRDefault="000A44C9" w:rsidP="000A44C9">
            <w:pPr>
              <w:ind w:rightChars="2" w:right="5"/>
              <w:jc w:val="center"/>
            </w:pPr>
            <w:r w:rsidRPr="000A44C9">
              <w:rPr>
                <w:rFonts w:hint="eastAsia"/>
              </w:rPr>
              <w:t>変更等の事項</w:t>
            </w:r>
          </w:p>
        </w:tc>
        <w:tc>
          <w:tcPr>
            <w:tcW w:w="2789" w:type="dxa"/>
            <w:vAlign w:val="center"/>
          </w:tcPr>
          <w:p w:rsidR="000A44C9" w:rsidRPr="000A44C9" w:rsidRDefault="000A44C9" w:rsidP="000A44C9">
            <w:pPr>
              <w:ind w:rightChars="2" w:right="5"/>
              <w:jc w:val="center"/>
            </w:pPr>
            <w:r w:rsidRPr="000A44C9">
              <w:rPr>
                <w:rFonts w:hint="eastAsia"/>
              </w:rPr>
              <w:t>変更等の前</w:t>
            </w:r>
          </w:p>
        </w:tc>
        <w:tc>
          <w:tcPr>
            <w:tcW w:w="2734" w:type="dxa"/>
            <w:vAlign w:val="center"/>
          </w:tcPr>
          <w:p w:rsidR="000A44C9" w:rsidRPr="000A44C9" w:rsidRDefault="004402CF" w:rsidP="004402CF">
            <w:pPr>
              <w:ind w:rightChars="2" w:right="5"/>
              <w:jc w:val="center"/>
            </w:pPr>
            <w:r>
              <w:rPr>
                <w:rFonts w:hint="eastAsia"/>
              </w:rPr>
              <w:t>変更等の</w:t>
            </w:r>
            <w:r w:rsidRPr="004402CF">
              <w:rPr>
                <w:rFonts w:hint="eastAsia"/>
                <w:color w:val="FF0000"/>
              </w:rPr>
              <w:t>後</w:t>
            </w:r>
          </w:p>
        </w:tc>
      </w:tr>
      <w:tr w:rsidR="000A44C9" w:rsidRPr="000A44C9" w:rsidTr="00A713D0">
        <w:trPr>
          <w:trHeight w:val="704"/>
        </w:trPr>
        <w:tc>
          <w:tcPr>
            <w:tcW w:w="2939" w:type="dxa"/>
          </w:tcPr>
          <w:p w:rsidR="000A44C9" w:rsidRPr="000A44C9" w:rsidRDefault="000A44C9" w:rsidP="000A44C9">
            <w:pPr>
              <w:ind w:rightChars="2" w:right="5"/>
            </w:pPr>
          </w:p>
          <w:p w:rsidR="000A44C9" w:rsidRPr="000A44C9" w:rsidRDefault="000A44C9" w:rsidP="000A44C9">
            <w:pPr>
              <w:ind w:rightChars="2" w:right="5"/>
            </w:pPr>
          </w:p>
          <w:p w:rsidR="000A44C9" w:rsidRPr="000A44C9" w:rsidRDefault="000A44C9" w:rsidP="000A44C9">
            <w:pPr>
              <w:ind w:rightChars="2" w:right="5"/>
            </w:pPr>
          </w:p>
        </w:tc>
        <w:tc>
          <w:tcPr>
            <w:tcW w:w="2789" w:type="dxa"/>
          </w:tcPr>
          <w:p w:rsidR="000A44C9" w:rsidRPr="000A44C9" w:rsidRDefault="000A44C9" w:rsidP="000A44C9">
            <w:pPr>
              <w:ind w:rightChars="2" w:right="5"/>
            </w:pPr>
          </w:p>
        </w:tc>
        <w:tc>
          <w:tcPr>
            <w:tcW w:w="2734" w:type="dxa"/>
          </w:tcPr>
          <w:p w:rsidR="000A44C9" w:rsidRPr="000A44C9" w:rsidRDefault="000A44C9" w:rsidP="000A44C9">
            <w:pPr>
              <w:ind w:rightChars="2" w:right="5"/>
            </w:pPr>
          </w:p>
        </w:tc>
      </w:tr>
    </w:tbl>
    <w:p w:rsidR="000A44C9" w:rsidRDefault="000A44C9" w:rsidP="008A5BD4"/>
    <w:sectPr w:rsidR="000A44C9" w:rsidSect="00174ACB">
      <w:pgSz w:w="11906" w:h="16838" w:code="9"/>
      <w:pgMar w:top="1134" w:right="1418" w:bottom="1134" w:left="1418" w:header="851" w:footer="992" w:gutter="0"/>
      <w:cols w:space="425"/>
      <w:docGrid w:type="linesAndChars" w:linePitch="404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2CF" w:rsidRDefault="004402CF" w:rsidP="004402CF">
      <w:r>
        <w:separator/>
      </w:r>
    </w:p>
  </w:endnote>
  <w:endnote w:type="continuationSeparator" w:id="0">
    <w:p w:rsidR="004402CF" w:rsidRDefault="004402CF" w:rsidP="00440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2CF" w:rsidRDefault="004402CF" w:rsidP="004402CF">
      <w:r>
        <w:separator/>
      </w:r>
    </w:p>
  </w:footnote>
  <w:footnote w:type="continuationSeparator" w:id="0">
    <w:p w:rsidR="004402CF" w:rsidRDefault="004402CF" w:rsidP="00440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D4"/>
    <w:rsid w:val="000A44C9"/>
    <w:rsid w:val="00233E0A"/>
    <w:rsid w:val="004402CF"/>
    <w:rsid w:val="004F715D"/>
    <w:rsid w:val="008A5BD4"/>
    <w:rsid w:val="008D41B0"/>
    <w:rsid w:val="00A35FB9"/>
    <w:rsid w:val="00A774C2"/>
    <w:rsid w:val="00BE3CCC"/>
    <w:rsid w:val="00E7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0DB60B-6124-45AD-BE9C-D4810D7F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BD4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30">
    <w:name w:val="cm30"/>
    <w:basedOn w:val="a0"/>
    <w:rsid w:val="00A774C2"/>
  </w:style>
  <w:style w:type="character" w:customStyle="1" w:styleId="brackets-color1">
    <w:name w:val="brackets-color1"/>
    <w:basedOn w:val="a0"/>
    <w:rsid w:val="00A774C2"/>
  </w:style>
  <w:style w:type="paragraph" w:styleId="a3">
    <w:name w:val="header"/>
    <w:basedOn w:val="a"/>
    <w:link w:val="a4"/>
    <w:uiPriority w:val="99"/>
    <w:unhideWhenUsed/>
    <w:rsid w:val="0044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02CF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4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02C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勝裕</dc:creator>
  <cp:keywords/>
  <dc:description/>
  <cp:lastModifiedBy>大田 桃矢</cp:lastModifiedBy>
  <cp:revision>5</cp:revision>
  <dcterms:created xsi:type="dcterms:W3CDTF">2019-10-01T07:55:00Z</dcterms:created>
  <dcterms:modified xsi:type="dcterms:W3CDTF">2020-01-30T03:13:00Z</dcterms:modified>
</cp:coreProperties>
</file>