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24" w:rsidRPr="00C07B24" w:rsidRDefault="00040586" w:rsidP="00C07B2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三股町新型コロナウイルス感染症</w:t>
      </w:r>
      <w:r w:rsidR="00C07B24" w:rsidRPr="00C07B24">
        <w:rPr>
          <w:rFonts w:asciiTheme="minorEastAsia" w:hAnsiTheme="minorEastAsia" w:cs="ＭＳ明朝" w:hint="eastAsia"/>
          <w:kern w:val="0"/>
          <w:sz w:val="28"/>
          <w:szCs w:val="28"/>
        </w:rPr>
        <w:t>対策</w:t>
      </w:r>
    </w:p>
    <w:p w:rsidR="00DB3BB3" w:rsidRDefault="00D15A88" w:rsidP="00C07B2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営業</w:t>
      </w:r>
      <w:r w:rsidR="00040586">
        <w:rPr>
          <w:rFonts w:asciiTheme="minorEastAsia" w:hAnsiTheme="minorEastAsia" w:cs="ＭＳ明朝" w:hint="eastAsia"/>
          <w:kern w:val="0"/>
          <w:sz w:val="28"/>
          <w:szCs w:val="28"/>
        </w:rPr>
        <w:t>時間短縮</w:t>
      </w:r>
      <w:r w:rsidR="00FB6959">
        <w:rPr>
          <w:rFonts w:asciiTheme="minorEastAsia" w:hAnsiTheme="minorEastAsia" w:cs="ＭＳ明朝" w:hint="eastAsia"/>
          <w:kern w:val="0"/>
          <w:sz w:val="28"/>
          <w:szCs w:val="28"/>
        </w:rPr>
        <w:t>要請</w:t>
      </w:r>
      <w:r w:rsidR="00C07B24" w:rsidRPr="00C07B24">
        <w:rPr>
          <w:rFonts w:asciiTheme="minorEastAsia" w:hAnsiTheme="minorEastAsia" w:cs="ＭＳ明朝" w:hint="eastAsia"/>
          <w:kern w:val="0"/>
          <w:sz w:val="28"/>
          <w:szCs w:val="28"/>
        </w:rPr>
        <w:t>協力金交付</w:t>
      </w:r>
      <w:r w:rsidR="00C07B24">
        <w:rPr>
          <w:rFonts w:asciiTheme="minorEastAsia" w:hAnsiTheme="minorEastAsia" w:cs="ＭＳ明朝" w:hint="eastAsia"/>
          <w:kern w:val="0"/>
          <w:sz w:val="28"/>
          <w:szCs w:val="28"/>
        </w:rPr>
        <w:t>請求書</w:t>
      </w:r>
    </w:p>
    <w:p w:rsidR="005E146C" w:rsidRPr="005E146C" w:rsidRDefault="005E146C" w:rsidP="00C07B24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DB3BB3" w:rsidRDefault="005E146C" w:rsidP="00DB3BB3">
      <w:pPr>
        <w:autoSpaceDE w:val="0"/>
        <w:autoSpaceDN w:val="0"/>
        <w:adjustRightInd w:val="0"/>
        <w:ind w:firstLineChars="2600" w:firstLine="6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ＭＳ明朝"/>
          <w:kern w:val="0"/>
          <w:sz w:val="24"/>
          <w:szCs w:val="24"/>
        </w:rPr>
        <w:t xml:space="preserve">   </w:t>
      </w:r>
      <w:r w:rsidR="00DB3BB3" w:rsidRPr="00DB3BB3">
        <w:rPr>
          <w:rFonts w:asciiTheme="minorEastAsia" w:hAnsiTheme="minorEastAsia" w:cs="ＭＳ明朝" w:hint="eastAsia"/>
          <w:kern w:val="0"/>
          <w:sz w:val="24"/>
          <w:szCs w:val="24"/>
        </w:rPr>
        <w:t>令和</w:t>
      </w:r>
      <w:r w:rsidR="00DB3BB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B3BB3" w:rsidRPr="00DB3BB3">
        <w:rPr>
          <w:rFonts w:asciiTheme="minorEastAsia" w:hAnsiTheme="minorEastAsia" w:cs="ＭＳ明朝" w:hint="eastAsia"/>
          <w:kern w:val="0"/>
          <w:sz w:val="24"/>
          <w:szCs w:val="24"/>
        </w:rPr>
        <w:t>年</w:t>
      </w:r>
      <w:r w:rsidR="00DB3BB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B3BB3" w:rsidRPr="00DB3BB3">
        <w:rPr>
          <w:rFonts w:asciiTheme="minorEastAsia" w:hAnsiTheme="minorEastAsia" w:cs="ＭＳ明朝" w:hint="eastAsia"/>
          <w:kern w:val="0"/>
          <w:sz w:val="24"/>
          <w:szCs w:val="24"/>
        </w:rPr>
        <w:t>月</w:t>
      </w:r>
      <w:r w:rsidR="00DB3BB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B3BB3" w:rsidRPr="00DB3BB3">
        <w:rPr>
          <w:rFonts w:asciiTheme="minorEastAsia" w:hAnsiTheme="minorEastAsia" w:cs="ＭＳ明朝" w:hint="eastAsia"/>
          <w:kern w:val="0"/>
          <w:sz w:val="24"/>
          <w:szCs w:val="24"/>
        </w:rPr>
        <w:t>日</w:t>
      </w:r>
    </w:p>
    <w:p w:rsidR="00DB3BB3" w:rsidRPr="00DB3BB3" w:rsidRDefault="005E146C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DB3BB3">
        <w:rPr>
          <w:rFonts w:asciiTheme="minorEastAsia" w:hAnsiTheme="minorEastAsia" w:cs="ＭＳ明朝" w:hint="eastAsia"/>
          <w:kern w:val="0"/>
          <w:sz w:val="24"/>
          <w:szCs w:val="24"/>
        </w:rPr>
        <w:t>三股町</w:t>
      </w:r>
      <w:r w:rsidR="00DB3BB3" w:rsidRPr="00DB3BB3">
        <w:rPr>
          <w:rFonts w:asciiTheme="minorEastAsia" w:hAnsiTheme="minorEastAsia" w:cs="ＭＳ明朝" w:hint="eastAsia"/>
          <w:kern w:val="0"/>
          <w:sz w:val="24"/>
          <w:szCs w:val="24"/>
        </w:rPr>
        <w:t>長</w:t>
      </w:r>
      <w:r w:rsidR="00DB3BB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  <w:r w:rsidR="009D20AD">
        <w:rPr>
          <w:rFonts w:asciiTheme="minorEastAsia" w:hAnsiTheme="minorEastAsia" w:cs="ＭＳ明朝" w:hint="eastAsia"/>
          <w:kern w:val="0"/>
          <w:sz w:val="24"/>
          <w:szCs w:val="24"/>
        </w:rPr>
        <w:t>様</w:t>
      </w:r>
    </w:p>
    <w:p w:rsidR="00964942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郵便番号</w:t>
      </w:r>
    </w:p>
    <w:p w:rsidR="00964942" w:rsidRPr="00DB3BB3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>住所</w:t>
      </w:r>
    </w:p>
    <w:p w:rsidR="00964942" w:rsidRPr="00DB3BB3" w:rsidRDefault="006A1B38" w:rsidP="00964942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商号又は名称</w:t>
      </w:r>
    </w:p>
    <w:p w:rsidR="00964942" w:rsidRPr="00DB3BB3" w:rsidRDefault="00964942" w:rsidP="006A1B38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DB3BB3">
        <w:rPr>
          <w:rFonts w:asciiTheme="minorEastAsia" w:hAnsiTheme="minorEastAsia" w:cs="ＭＳ明朝" w:hint="eastAsia"/>
          <w:kern w:val="0"/>
          <w:sz w:val="24"/>
          <w:szCs w:val="24"/>
        </w:rPr>
        <w:t>代表者氏名</w:t>
      </w:r>
      <w:r w:rsidR="006A1B38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</w:t>
      </w:r>
      <w:r w:rsidRPr="00FB3213">
        <w:rPr>
          <w:rFonts w:asciiTheme="minorEastAsia" w:hAnsiTheme="minorEastAsia" w:cs="ＭＳ明朝" w:hint="eastAsia"/>
          <w:color w:val="7F7F7F"/>
          <w:sz w:val="16"/>
          <w:szCs w:val="16"/>
        </w:rPr>
        <w:t>㊞</w:t>
      </w:r>
    </w:p>
    <w:p w:rsidR="00DB3BB3" w:rsidRPr="00964942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Pr="001C40E4" w:rsidRDefault="00040586" w:rsidP="005E146C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三股町新型コロナウイルス感染症</w:t>
      </w:r>
      <w:r w:rsidR="00C07B24" w:rsidRPr="00C07B24">
        <w:rPr>
          <w:rFonts w:asciiTheme="minorEastAsia" w:hAnsiTheme="minorEastAsia" w:cs="ＭＳ明朝" w:hint="eastAsia"/>
          <w:kern w:val="0"/>
          <w:sz w:val="24"/>
          <w:szCs w:val="24"/>
        </w:rPr>
        <w:t>対策</w:t>
      </w:r>
      <w:r w:rsidR="00D15A88">
        <w:rPr>
          <w:rFonts w:asciiTheme="minorEastAsia" w:hAnsiTheme="minorEastAsia" w:cs="ＭＳ明朝" w:hint="eastAsia"/>
          <w:kern w:val="0"/>
          <w:sz w:val="24"/>
          <w:szCs w:val="24"/>
        </w:rPr>
        <w:t>営業</w:t>
      </w:r>
      <w:r w:rsidRPr="00FB6959">
        <w:rPr>
          <w:rFonts w:asciiTheme="minorEastAsia" w:hAnsiTheme="minorEastAsia" w:cs="ＭＳ明朝" w:hint="eastAsia"/>
          <w:kern w:val="0"/>
          <w:sz w:val="24"/>
          <w:szCs w:val="24"/>
        </w:rPr>
        <w:t>時間短縮</w:t>
      </w:r>
      <w:r w:rsidR="00FB6959" w:rsidRPr="00FB6959">
        <w:rPr>
          <w:rFonts w:asciiTheme="minorEastAsia" w:hAnsiTheme="minorEastAsia" w:cs="ＭＳ明朝" w:hint="eastAsia"/>
          <w:kern w:val="0"/>
          <w:sz w:val="24"/>
          <w:szCs w:val="24"/>
        </w:rPr>
        <w:t>要請協力金</w:t>
      </w:r>
      <w:r w:rsidR="001C40E4" w:rsidRPr="001C40E4">
        <w:rPr>
          <w:rFonts w:asciiTheme="minorEastAsia" w:hAnsiTheme="minorEastAsia" w:cs="ＭＳ明朝" w:hint="eastAsia"/>
          <w:kern w:val="0"/>
          <w:sz w:val="24"/>
          <w:szCs w:val="24"/>
        </w:rPr>
        <w:t>について下記のとおり請求します。</w:t>
      </w:r>
    </w:p>
    <w:p w:rsidR="00DB3BB3" w:rsidRDefault="001C40E4" w:rsidP="001C40E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なお、</w:t>
      </w:r>
      <w:r w:rsidR="00C07B24">
        <w:rPr>
          <w:rFonts w:asciiTheme="minorEastAsia" w:hAnsiTheme="minorEastAsia" w:cs="ＭＳ明朝" w:hint="eastAsia"/>
          <w:kern w:val="0"/>
          <w:sz w:val="24"/>
          <w:szCs w:val="24"/>
        </w:rPr>
        <w:t>協力金</w:t>
      </w:r>
      <w:r w:rsidRPr="001C40E4">
        <w:rPr>
          <w:rFonts w:asciiTheme="minorEastAsia" w:hAnsiTheme="minorEastAsia" w:cs="ＭＳ明朝" w:hint="eastAsia"/>
          <w:kern w:val="0"/>
          <w:sz w:val="24"/>
          <w:szCs w:val="24"/>
        </w:rPr>
        <w:t>受領については、下記口座に振込みしていただくよう依頼します。</w:t>
      </w:r>
    </w:p>
    <w:p w:rsidR="00DB3BB3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1C40E4" w:rsidRDefault="001C40E4" w:rsidP="001C40E4">
      <w:pPr>
        <w:pStyle w:val="a3"/>
      </w:pPr>
      <w:r>
        <w:rPr>
          <w:rFonts w:hint="eastAsia"/>
        </w:rPr>
        <w:t>記</w:t>
      </w:r>
    </w:p>
    <w:p w:rsidR="001C40E4" w:rsidRDefault="001C40E4" w:rsidP="001C40E4"/>
    <w:p w:rsidR="00DB3BB3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  <w:u w:val="single"/>
        </w:rPr>
      </w:pPr>
      <w:r w:rsidRPr="005E146C">
        <w:rPr>
          <w:rFonts w:asciiTheme="minorEastAsia" w:hAnsiTheme="minorEastAsia" w:cs="ＭＳ明朝" w:hint="eastAsia"/>
          <w:kern w:val="0"/>
          <w:sz w:val="32"/>
          <w:szCs w:val="32"/>
        </w:rPr>
        <w:t xml:space="preserve">１　請求金額　　</w:t>
      </w:r>
      <w:r w:rsidR="005E146C" w:rsidRPr="005E146C">
        <w:rPr>
          <w:rFonts w:asciiTheme="minorEastAsia" w:hAnsiTheme="minorEastAsia" w:cs="ＭＳ明朝" w:hint="eastAsia"/>
          <w:kern w:val="0"/>
          <w:sz w:val="32"/>
          <w:szCs w:val="32"/>
          <w:u w:val="single"/>
        </w:rPr>
        <w:t xml:space="preserve">　</w:t>
      </w:r>
      <w:r w:rsidRPr="005E146C">
        <w:rPr>
          <w:rFonts w:asciiTheme="minorEastAsia" w:hAnsiTheme="minorEastAsia" w:cs="ＭＳ明朝" w:hint="eastAsia"/>
          <w:kern w:val="0"/>
          <w:sz w:val="32"/>
          <w:szCs w:val="32"/>
          <w:u w:val="single"/>
        </w:rPr>
        <w:t xml:space="preserve">　</w:t>
      </w:r>
      <w:r w:rsidR="005C5BB9" w:rsidRPr="005E146C">
        <w:rPr>
          <w:rFonts w:asciiTheme="minorEastAsia" w:hAnsiTheme="minorEastAsia" w:cs="ＭＳ明朝" w:hint="eastAsia"/>
          <w:kern w:val="0"/>
          <w:sz w:val="32"/>
          <w:szCs w:val="32"/>
          <w:u w:val="single"/>
        </w:rPr>
        <w:t xml:space="preserve"> </w:t>
      </w:r>
      <w:r w:rsidR="005C5BB9" w:rsidRPr="005E146C">
        <w:rPr>
          <w:rFonts w:asciiTheme="minorEastAsia" w:hAnsiTheme="minorEastAsia" w:cs="ＭＳ明朝"/>
          <w:kern w:val="0"/>
          <w:sz w:val="32"/>
          <w:szCs w:val="32"/>
          <w:u w:val="single"/>
        </w:rPr>
        <w:t xml:space="preserve">  </w:t>
      </w:r>
      <w:r w:rsidRPr="005E146C">
        <w:rPr>
          <w:rFonts w:asciiTheme="minorEastAsia" w:hAnsiTheme="minorEastAsia" w:cs="ＭＳ明朝" w:hint="eastAsia"/>
          <w:kern w:val="0"/>
          <w:sz w:val="32"/>
          <w:szCs w:val="32"/>
          <w:u w:val="single"/>
        </w:rPr>
        <w:t xml:space="preserve">　　　　　円</w:t>
      </w:r>
    </w:p>
    <w:p w:rsidR="005E146C" w:rsidRPr="005E146C" w:rsidRDefault="005E146C" w:rsidP="005E146C">
      <w:pPr>
        <w:spacing w:line="276" w:lineRule="auto"/>
        <w:ind w:rightChars="-203" w:right="-426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E146C"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Pr="005E146C">
        <w:rPr>
          <w:rFonts w:asciiTheme="minorEastAsia" w:hAnsiTheme="minorEastAsia" w:cs="ＭＳ明朝"/>
          <w:kern w:val="0"/>
          <w:sz w:val="24"/>
          <w:szCs w:val="24"/>
        </w:rPr>
        <w:t xml:space="preserve">  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一律支給分（</w:t>
      </w:r>
      <w:r w:rsidR="009D20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/</w:t>
      </w:r>
      <w:r w:rsidR="009D20AD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AE3A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 w:rsidR="009D20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1</w:t>
      </w:r>
      <w:r w:rsidR="00AE3A18">
        <w:rPr>
          <w:rFonts w:ascii="ＭＳ 明朝" w:eastAsia="ＭＳ 明朝" w:hAnsi="ＭＳ 明朝"/>
          <w:color w:val="000000" w:themeColor="text1"/>
          <w:sz w:val="24"/>
          <w:szCs w:val="24"/>
        </w:rPr>
        <w:t>/</w:t>
      </w:r>
      <w:r w:rsidR="009D20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9D20AD">
        <w:rPr>
          <w:rFonts w:ascii="ＭＳ 明朝" w:eastAsia="ＭＳ 明朝" w:hAnsi="ＭＳ 明朝"/>
          <w:color w:val="000000" w:themeColor="text1"/>
          <w:sz w:val="24"/>
          <w:szCs w:val="24"/>
        </w:rPr>
        <w:t>0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122BB9" w:rsidRPr="00BF1356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</w:t>
      </w:r>
      <w:r w:rsidR="00122BB9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122BB9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</w:t>
      </w:r>
      <w:r w:rsidR="00122BB9" w:rsidRPr="00BF1356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円</w:t>
      </w:r>
    </w:p>
    <w:p w:rsidR="005E146C" w:rsidRPr="005E146C" w:rsidRDefault="005E146C" w:rsidP="005E146C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5E146C">
        <w:rPr>
          <w:rFonts w:ascii="ＭＳ 明朝" w:eastAsia="ＭＳ 明朝" w:hAnsi="ＭＳ 明朝"/>
          <w:color w:val="000000" w:themeColor="text1"/>
          <w:sz w:val="24"/>
          <w:szCs w:val="24"/>
        </w:rPr>
        <w:t>うち、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売上規模別協力金分（</w:t>
      </w:r>
      <w:r w:rsidR="00AE3A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E3A1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～</w:t>
      </w:r>
      <w:r w:rsidR="00AE3A1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AE3A18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/　</w:t>
      </w:r>
      <w:r w:rsidR="00122BB9">
        <w:rPr>
          <w:rFonts w:ascii="ＭＳ 明朝" w:eastAsia="ＭＳ 明朝" w:hAnsi="ＭＳ 明朝"/>
          <w:color w:val="000000" w:themeColor="text1"/>
          <w:sz w:val="24"/>
          <w:szCs w:val="24"/>
        </w:rPr>
        <w:t>）</w:t>
      </w:r>
      <w:r w:rsidR="00122BB9" w:rsidRPr="00BF135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 xml:space="preserve">　　　　　　　　</w:t>
      </w:r>
      <w:r w:rsidR="00122BB9" w:rsidRPr="00BF1356"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  <w:t>円</w:t>
      </w:r>
    </w:p>
    <w:p w:rsidR="00DB3BB3" w:rsidRPr="001C40E4" w:rsidRDefault="00DB3BB3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DB3BB3" w:rsidRPr="005E146C" w:rsidRDefault="001C40E4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32"/>
          <w:szCs w:val="32"/>
        </w:rPr>
      </w:pPr>
      <w:r w:rsidRPr="005E146C">
        <w:rPr>
          <w:rFonts w:asciiTheme="minorEastAsia" w:hAnsiTheme="minorEastAsia" w:cs="ＭＳ明朝" w:hint="eastAsia"/>
          <w:kern w:val="0"/>
          <w:sz w:val="32"/>
          <w:szCs w:val="32"/>
        </w:rPr>
        <w:t>２　振込口座</w:t>
      </w:r>
    </w:p>
    <w:tbl>
      <w:tblPr>
        <w:tblW w:w="7564" w:type="dxa"/>
        <w:tblInd w:w="45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900"/>
        <w:gridCol w:w="1280"/>
        <w:gridCol w:w="1080"/>
        <w:gridCol w:w="1280"/>
        <w:gridCol w:w="1460"/>
      </w:tblGrid>
      <w:tr w:rsidR="001C40E4" w:rsidRPr="001C40E4" w:rsidTr="001C40E4">
        <w:trPr>
          <w:trHeight w:val="4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振込先金融機関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金融機関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銀　　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　店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信用金庫</w:t>
            </w:r>
          </w:p>
          <w:p w:rsidR="002518F2" w:rsidRPr="001C40E4" w:rsidRDefault="002518F2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518F2"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</w:rPr>
              <w:t>農業協同組合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出張所</w:t>
            </w:r>
          </w:p>
          <w:p w:rsidR="002518F2" w:rsidRPr="001C40E4" w:rsidRDefault="002518F2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営業部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預金種類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１　普通預金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２　当座預金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C40E4" w:rsidRPr="001C40E4" w:rsidTr="001C40E4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0E4" w:rsidRPr="001C40E4" w:rsidRDefault="001C40E4" w:rsidP="001C40E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C40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B3BB3" w:rsidRDefault="00A43AB6" w:rsidP="00DB3BB3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</w:t>
      </w:r>
      <w:r w:rsidR="00DC5783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※貴者の事業会計に係る口座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情報を記入してください。</w:t>
      </w:r>
    </w:p>
    <w:p w:rsidR="006A1B38" w:rsidRDefault="006A1B38" w:rsidP="00CB1D72">
      <w:pPr>
        <w:autoSpaceDE w:val="0"/>
        <w:autoSpaceDN w:val="0"/>
        <w:adjustRightInd w:val="0"/>
        <w:ind w:left="840" w:hangingChars="350" w:hanging="8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 ※押印する印鑑については、シャチハタ等のスタンプ式の印鑑は不可です。</w:t>
      </w:r>
      <w:r w:rsidR="005A0D91">
        <w:rPr>
          <w:rFonts w:asciiTheme="minorEastAsia" w:hAnsiTheme="minorEastAsia" w:cs="ＭＳ明朝" w:hint="eastAsia"/>
          <w:kern w:val="0"/>
          <w:sz w:val="24"/>
          <w:szCs w:val="24"/>
        </w:rPr>
        <w:t>交付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申請書兼</w:t>
      </w:r>
      <w:r w:rsidR="00D15A88">
        <w:rPr>
          <w:rFonts w:asciiTheme="minorEastAsia" w:hAnsiTheme="minorEastAsia" w:cs="ＭＳ明朝" w:hint="eastAsia"/>
          <w:kern w:val="0"/>
          <w:sz w:val="24"/>
          <w:szCs w:val="24"/>
        </w:rPr>
        <w:t>誓約書兼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>実績報告書と同じ印鑑を使用して</w:t>
      </w:r>
      <w:r w:rsidR="00CB1D72">
        <w:rPr>
          <w:rFonts w:asciiTheme="minorEastAsia" w:hAnsiTheme="minorEastAsia" w:cs="ＭＳ明朝" w:hint="eastAsia"/>
          <w:kern w:val="0"/>
          <w:sz w:val="24"/>
          <w:szCs w:val="24"/>
        </w:rPr>
        <w:t>く</w:t>
      </w:r>
      <w:r w:rsidR="00CB1D72">
        <w:rPr>
          <w:rFonts w:asciiTheme="minorEastAsia" w:hAnsiTheme="minorEastAsia" w:cs="ＭＳ明朝"/>
          <w:kern w:val="0"/>
          <w:sz w:val="24"/>
          <w:szCs w:val="24"/>
        </w:rPr>
        <w:t>だ</w:t>
      </w: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さい。     </w:t>
      </w:r>
    </w:p>
    <w:p w:rsidR="00A50EAF" w:rsidRPr="00DB3BB3" w:rsidRDefault="00A50EAF" w:rsidP="00DB3BB3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/>
        </w:rPr>
      </w:pPr>
    </w:p>
    <w:sectPr w:rsidR="00A50EAF" w:rsidRPr="00DB3BB3" w:rsidSect="005E146C">
      <w:headerReference w:type="default" r:id="rId6"/>
      <w:pgSz w:w="11906" w:h="16838"/>
      <w:pgMar w:top="1276" w:right="1274" w:bottom="709" w:left="1701" w:header="709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22" w:rsidRDefault="00012A22" w:rsidP="00B66B0C">
      <w:r>
        <w:separator/>
      </w:r>
    </w:p>
  </w:endnote>
  <w:endnote w:type="continuationSeparator" w:id="0">
    <w:p w:rsidR="00012A22" w:rsidRDefault="00012A22" w:rsidP="00B6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22" w:rsidRDefault="00012A22" w:rsidP="00B66B0C">
      <w:r>
        <w:separator/>
      </w:r>
    </w:p>
  </w:footnote>
  <w:footnote w:type="continuationSeparator" w:id="0">
    <w:p w:rsidR="00012A22" w:rsidRDefault="00012A22" w:rsidP="00B66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B24" w:rsidRPr="00B66B0C" w:rsidRDefault="00C07B24" w:rsidP="00C07B24">
    <w:pPr>
      <w:autoSpaceDE w:val="0"/>
      <w:autoSpaceDN w:val="0"/>
      <w:adjustRightInd w:val="0"/>
      <w:jc w:val="left"/>
      <w:rPr>
        <w:rFonts w:asciiTheme="minorEastAsia" w:hAnsiTheme="minorEastAsia" w:cs="ＭＳ明朝"/>
        <w:kern w:val="0"/>
        <w:szCs w:val="28"/>
      </w:rPr>
    </w:pPr>
    <w:r>
      <w:rPr>
        <w:rFonts w:asciiTheme="minorEastAsia" w:hAnsiTheme="minorEastAsia" w:cs="ＭＳ明朝" w:hint="eastAsia"/>
        <w:kern w:val="0"/>
        <w:szCs w:val="28"/>
      </w:rPr>
      <w:t>様式第</w:t>
    </w:r>
    <w:r w:rsidR="005E146C">
      <w:rPr>
        <w:rFonts w:asciiTheme="minorEastAsia" w:hAnsiTheme="minorEastAsia" w:cs="ＭＳ明朝" w:hint="eastAsia"/>
        <w:kern w:val="0"/>
        <w:szCs w:val="28"/>
      </w:rPr>
      <w:t>2</w:t>
    </w:r>
    <w:r w:rsidR="00FB6959">
      <w:rPr>
        <w:rFonts w:asciiTheme="minorEastAsia" w:hAnsiTheme="minorEastAsia" w:cs="ＭＳ明朝" w:hint="eastAsia"/>
        <w:kern w:val="0"/>
        <w:szCs w:val="28"/>
      </w:rPr>
      <w:t>号（第</w:t>
    </w:r>
    <w:r w:rsidR="005E146C">
      <w:rPr>
        <w:rFonts w:asciiTheme="minorEastAsia" w:hAnsiTheme="minorEastAsia" w:cs="ＭＳ明朝" w:hint="eastAsia"/>
        <w:kern w:val="0"/>
        <w:szCs w:val="28"/>
      </w:rPr>
      <w:t>5</w:t>
    </w:r>
    <w:r w:rsidRPr="00B66B0C">
      <w:rPr>
        <w:rFonts w:asciiTheme="minorEastAsia" w:hAnsiTheme="minorEastAsia" w:cs="ＭＳ明朝" w:hint="eastAsia"/>
        <w:kern w:val="0"/>
        <w:szCs w:val="28"/>
      </w:rPr>
      <w:t>条関係）</w:t>
    </w:r>
  </w:p>
  <w:p w:rsidR="00C07B24" w:rsidRDefault="00C07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B3"/>
    <w:rsid w:val="00012A22"/>
    <w:rsid w:val="00040586"/>
    <w:rsid w:val="0011341C"/>
    <w:rsid w:val="00122BB9"/>
    <w:rsid w:val="001C40E4"/>
    <w:rsid w:val="001D7966"/>
    <w:rsid w:val="002518F2"/>
    <w:rsid w:val="00401415"/>
    <w:rsid w:val="0041257A"/>
    <w:rsid w:val="004173B3"/>
    <w:rsid w:val="00486021"/>
    <w:rsid w:val="004C56EE"/>
    <w:rsid w:val="0055635D"/>
    <w:rsid w:val="005A0D91"/>
    <w:rsid w:val="005C5BB9"/>
    <w:rsid w:val="005E146C"/>
    <w:rsid w:val="006507A0"/>
    <w:rsid w:val="006A1B38"/>
    <w:rsid w:val="006A223F"/>
    <w:rsid w:val="0072735C"/>
    <w:rsid w:val="0073513D"/>
    <w:rsid w:val="007E0FF3"/>
    <w:rsid w:val="00956E3C"/>
    <w:rsid w:val="00964942"/>
    <w:rsid w:val="009D20AD"/>
    <w:rsid w:val="00A43AB6"/>
    <w:rsid w:val="00A50EAF"/>
    <w:rsid w:val="00A82317"/>
    <w:rsid w:val="00AE3A18"/>
    <w:rsid w:val="00AF33A6"/>
    <w:rsid w:val="00B66B0C"/>
    <w:rsid w:val="00BB7826"/>
    <w:rsid w:val="00C07B24"/>
    <w:rsid w:val="00C471BF"/>
    <w:rsid w:val="00CB1D72"/>
    <w:rsid w:val="00D00C83"/>
    <w:rsid w:val="00D15A88"/>
    <w:rsid w:val="00DB3BB3"/>
    <w:rsid w:val="00DC5783"/>
    <w:rsid w:val="00E821DF"/>
    <w:rsid w:val="00FB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5355AE-59CC-4174-ACDE-B5D9BC54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40E4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C40E4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C40E4"/>
    <w:rPr>
      <w:rFonts w:asciiTheme="minorEastAsia" w:hAnsiTheme="minorEastAsia" w:cs="ＭＳ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B0C"/>
  </w:style>
  <w:style w:type="paragraph" w:styleId="a9">
    <w:name w:val="footer"/>
    <w:basedOn w:val="a"/>
    <w:link w:val="aa"/>
    <w:uiPriority w:val="99"/>
    <w:unhideWhenUsed/>
    <w:rsid w:val="00B66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B0C"/>
  </w:style>
  <w:style w:type="paragraph" w:styleId="ab">
    <w:name w:val="Balloon Text"/>
    <w:basedOn w:val="a"/>
    <w:link w:val="ac"/>
    <w:uiPriority w:val="99"/>
    <w:semiHidden/>
    <w:unhideWhenUsed/>
    <w:rsid w:val="00C47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71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 誠一</dc:creator>
  <cp:keywords/>
  <dc:description/>
  <cp:lastModifiedBy>池田 大助</cp:lastModifiedBy>
  <cp:revision>32</cp:revision>
  <cp:lastPrinted>2021-05-25T08:59:00Z</cp:lastPrinted>
  <dcterms:created xsi:type="dcterms:W3CDTF">2020-04-26T05:23:00Z</dcterms:created>
  <dcterms:modified xsi:type="dcterms:W3CDTF">2022-02-24T08:00:00Z</dcterms:modified>
</cp:coreProperties>
</file>