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C" w:rsidRDefault="001B58AC" w:rsidP="001B58AC">
      <w:r>
        <w:t>様式１</w:t>
      </w:r>
    </w:p>
    <w:p w:rsidR="001B58AC" w:rsidRDefault="001B58AC" w:rsidP="001B58AC">
      <w:pPr>
        <w:jc w:val="center"/>
      </w:pPr>
    </w:p>
    <w:p w:rsidR="005504CE" w:rsidRDefault="00792EA6" w:rsidP="001B58AC">
      <w:pPr>
        <w:jc w:val="center"/>
      </w:pPr>
      <w:r>
        <w:t xml:space="preserve">年　度　</w:t>
      </w:r>
      <w:r w:rsidR="001B58AC">
        <w:t>補　助　金　申　請　額　計　算　書</w:t>
      </w:r>
    </w:p>
    <w:p w:rsidR="001B58AC" w:rsidRDefault="001B58AC" w:rsidP="001B58AC">
      <w:pPr>
        <w:jc w:val="center"/>
      </w:pPr>
    </w:p>
    <w:p w:rsidR="001B58AC" w:rsidRDefault="001B58AC"/>
    <w:p w:rsidR="001B58AC" w:rsidRDefault="001B58AC">
      <w:r>
        <w:t>１　申請に係る利子補給金額</w:t>
      </w:r>
    </w:p>
    <w:p w:rsidR="001B58AC" w:rsidRDefault="001B58AC">
      <w:r>
        <w:t xml:space="preserve">　　宮崎銀行三股支店融資取扱分　　　　　　　　　　　　　　円</w:t>
      </w:r>
    </w:p>
    <w:p w:rsidR="001B58AC" w:rsidRDefault="001B58AC">
      <w:r>
        <w:t xml:space="preserve">　　宮崎太陽銀行三股支店融資取扱分　　　　　　　　　　　　円</w:t>
      </w:r>
    </w:p>
    <w:p w:rsidR="001B58AC" w:rsidRDefault="001B58AC">
      <w:r>
        <w:t xml:space="preserve">　　宮崎第一信用金庫三股支店融資取扱分　　　　　　　　　　円</w:t>
      </w:r>
    </w:p>
    <w:p w:rsidR="00C27B96" w:rsidRDefault="00C27B96">
      <w:r>
        <w:t xml:space="preserve">　　　　　　　　　　　　　　　　　　　　　　　　　　　　　円</w:t>
      </w:r>
    </w:p>
    <w:p w:rsidR="00C27B96" w:rsidRDefault="00C27B9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円</w:t>
      </w:r>
    </w:p>
    <w:p w:rsidR="001B58AC" w:rsidRDefault="00C27B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248271</wp:posOffset>
                </wp:positionH>
                <wp:positionV relativeFrom="paragraph">
                  <wp:posOffset>5021</wp:posOffset>
                </wp:positionV>
                <wp:extent cx="43719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1D5E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.4pt" to="3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pU5QEAAAMEAAAOAAAAZHJzL2Uyb0RvYy54bWysU0uO1DAQ3SNxB8t7OsnwmSHq9CxmNGwQ&#10;tPgcwOOUO5b8k2066W2z5gJwCBaMxJLD9GKuMWWnOz0CJARi46Tseq/qPZfn54NWZA0+SGsaWs1K&#10;SsBw20qzauj7d1ePzigJkZmWKWugoRsI9Hzx8MG8dzWc2M6qFjxBEhPq3jW0i9HVRRF4B5qFmXVg&#10;8FBYr1nE0K+K1rMe2bUqTsryWdFb3zpvOYSAu5fjIV1kfiGAx9dCBIhENRR7i3n1eb1Oa7GYs3rl&#10;mesk37fB/qELzaTBohPVJYuMfPDyFyotubfBijjjVhdWCMkha0A1VfmTmrcdc5C1oDnBTTaF/0fL&#10;X62XnsgW744SwzRe0e2Xm9vvn3fbb7uPn3bbr7vtD1Iln3oXaky/MEu/j4Jb+iR6EF6nL8ohQ/Z2&#10;M3kLQyQcN588Pq2enz6lhB/OiiPQ+RBfgNUk/TRUSZNks5qtX4aIxTD1kJK2lUlrsEq2V1KpHKSB&#10;gQvlyZrhVccht4y4e1kYJWSRhIyt57+4UTCyvgGBVmCzVa6eh/DIyTgHEw+8ymB2ggnsYAKWfwbu&#10;8xMU8oD+DXhC5MrWxAmspbH+d9WPVogx/+DAqDtZcG3bTb7UbA1OWnZ8/yrSKN+PM/z4dhd3AAAA&#10;//8DAFBLAwQUAAYACAAAACEAGQKHddsAAAAEAQAADwAAAGRycy9kb3ducmV2LnhtbEyOwWrDMBBE&#10;74X+g9hCL6WRk1AncS2HYsilh0LjEnpUrI1laq2MpcTO33dzao/DDG9evp1cJy44hNaTgvksAYFU&#10;e9NSo+Cr2j2vQYSoyejOEyq4YoBtcX+X68z4kT7xso+NYAiFTCuwMfaZlKG26HSY+R6Ju5MfnI4c&#10;h0aaQY8Md51cJEkqnW6JH6zusbRY/+zPTsF387TcHSqqxjJ+nFI7XQ/vL6VSjw/T2yuIiFP8G8NN&#10;n9WhYKejP5MJolOw3Mx5qYD9uV0tVimI4y3KIpf/5YtfAAAA//8DAFBLAQItABQABgAIAAAAIQC2&#10;gziS/gAAAOEBAAATAAAAAAAAAAAAAAAAAAAAAABbQ29udGVudF9UeXBlc10ueG1sUEsBAi0AFAAG&#10;AAgAAAAhADj9If/WAAAAlAEAAAsAAAAAAAAAAAAAAAAALwEAAF9yZWxzLy5yZWxzUEsBAi0AFAAG&#10;AAgAAAAhAHNXClTlAQAAAwQAAA4AAAAAAAAAAAAAAAAALgIAAGRycy9lMm9Eb2MueG1sUEsBAi0A&#10;FAAGAAgAAAAhABkCh3X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1B58AC">
        <w:t xml:space="preserve">　　　　　　　　　　　　　　　　　　　　　　　　　　　　　円（</w:t>
      </w:r>
      <w:r w:rsidR="001B58AC">
        <w:t>A</w:t>
      </w:r>
      <w:r w:rsidR="001B58AC">
        <w:t>）</w:t>
      </w:r>
    </w:p>
    <w:p w:rsidR="00792EA6" w:rsidRDefault="00792EA6" w:rsidP="001B58AC">
      <w:pPr>
        <w:ind w:firstLineChars="2900" w:firstLine="6960"/>
      </w:pPr>
    </w:p>
    <w:p w:rsidR="00792EA6" w:rsidRDefault="00792EA6" w:rsidP="00792EA6">
      <w:r>
        <w:t>２　商工会が利子補給金に充当する資金</w:t>
      </w:r>
    </w:p>
    <w:p w:rsidR="00792EA6" w:rsidRDefault="00792EA6" w:rsidP="00792EA6">
      <w:r>
        <w:t xml:space="preserve">　　宮崎銀行三股支店</w:t>
      </w:r>
    </w:p>
    <w:p w:rsidR="00792EA6" w:rsidRDefault="00792EA6" w:rsidP="00792EA6">
      <w:r>
        <w:t xml:space="preserve">　　　</w:t>
      </w:r>
      <w:r w:rsidR="009C671C">
        <w:rPr>
          <w:rFonts w:hint="eastAsia"/>
        </w:rPr>
        <w:t xml:space="preserve"> </w:t>
      </w:r>
      <w:r w:rsidR="009C671C">
        <w:rPr>
          <w:rFonts w:hint="eastAsia"/>
        </w:rPr>
        <w:t xml:space="preserve">　　　</w:t>
      </w:r>
      <w:r>
        <w:t>円の預託金に対する差引利息</w:t>
      </w:r>
      <w:r w:rsidR="009C671C">
        <w:rPr>
          <w:rFonts w:hint="eastAsia"/>
        </w:rPr>
        <w:t xml:space="preserve"> </w:t>
      </w:r>
      <w:r>
        <w:t xml:space="preserve">　　　　　　　　　円</w:t>
      </w:r>
    </w:p>
    <w:p w:rsidR="00792EA6" w:rsidRDefault="00792EA6" w:rsidP="00792EA6">
      <w:r>
        <w:t xml:space="preserve">　　宮崎太陽銀行三股支店</w:t>
      </w:r>
    </w:p>
    <w:p w:rsidR="00792EA6" w:rsidRDefault="00792EA6" w:rsidP="00792EA6">
      <w:r>
        <w:t xml:space="preserve">　　　</w:t>
      </w:r>
      <w:r w:rsidR="009C671C">
        <w:t xml:space="preserve">　　　</w:t>
      </w:r>
      <w:r w:rsidR="009C671C">
        <w:rPr>
          <w:rFonts w:hint="eastAsia"/>
        </w:rPr>
        <w:t xml:space="preserve"> </w:t>
      </w:r>
      <w:r>
        <w:t xml:space="preserve">円の預託金に対する差引利息　</w:t>
      </w:r>
      <w:r w:rsidR="009C671C">
        <w:rPr>
          <w:rFonts w:hint="eastAsia"/>
        </w:rPr>
        <w:t xml:space="preserve"> </w:t>
      </w:r>
      <w:r>
        <w:t xml:space="preserve">　　　　　　　　円</w:t>
      </w:r>
    </w:p>
    <w:p w:rsidR="00792EA6" w:rsidRDefault="00792EA6" w:rsidP="00792EA6">
      <w:r>
        <w:t xml:space="preserve">　　宮崎第一信用金庫三股支店</w:t>
      </w:r>
    </w:p>
    <w:p w:rsidR="00792EA6" w:rsidRDefault="00792EA6" w:rsidP="00792EA6">
      <w:r>
        <w:t xml:space="preserve">　　　</w:t>
      </w:r>
      <w:r w:rsidR="009C671C">
        <w:rPr>
          <w:rFonts w:hint="eastAsia"/>
        </w:rPr>
        <w:t xml:space="preserve">       </w:t>
      </w:r>
      <w:r>
        <w:t xml:space="preserve">円の預託金に対する差引利息　　</w:t>
      </w:r>
      <w:r w:rsidR="009C671C">
        <w:rPr>
          <w:rFonts w:hint="eastAsia"/>
        </w:rPr>
        <w:t xml:space="preserve"> </w:t>
      </w:r>
      <w:r>
        <w:t xml:space="preserve">　　　　　　　円</w:t>
      </w:r>
    </w:p>
    <w:p w:rsidR="00C27B96" w:rsidRDefault="00C27B96" w:rsidP="00792EA6"/>
    <w:p w:rsidR="00C27B96" w:rsidRDefault="00C27B96" w:rsidP="00792EA6">
      <w:r>
        <w:t xml:space="preserve">　　　　　　　　　　　　　　　　　　　　　　　　　　　　　円</w:t>
      </w:r>
    </w:p>
    <w:p w:rsidR="00C27B96" w:rsidRDefault="00C27B96" w:rsidP="00792EA6">
      <w:pPr>
        <w:rPr>
          <w:rFonts w:hint="eastAsia"/>
        </w:rPr>
      </w:pPr>
    </w:p>
    <w:p w:rsidR="00C27B96" w:rsidRPr="00792EA6" w:rsidRDefault="00C27B96" w:rsidP="00792EA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円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503A" wp14:editId="5E75C637">
                <wp:simplePos x="0" y="0"/>
                <wp:positionH relativeFrom="column">
                  <wp:posOffset>242777</wp:posOffset>
                </wp:positionH>
                <wp:positionV relativeFrom="paragraph">
                  <wp:posOffset>203156</wp:posOffset>
                </wp:positionV>
                <wp:extent cx="43719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EA7B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pt,16pt" to="363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To5gEAAIgDAAAOAAAAZHJzL2Uyb0RvYy54bWysU0uOEzEQ3SNxB8t70kmG+dBKZxYTDRsE&#10;kRgOUOO2uy35J5dJJ9uw5gJwCBYgseQwWcw1KDuZEGCHyMKpcrle1at6PbteW8NWMqL2ruGT0Zgz&#10;6YRvtesa/u7u9tkVZ5jAtWC8kw3fSOTX86dPZkOo5dT33rQyMgJxWA+h4X1Koa4qFL20gCMfpKOg&#10;8tFCIjd2VRthIHRrqul4fFENPrYheiER6XaxD/J5wVdKivRGKZSJmYZTb6mcsZz3+azmM6i7CKHX&#10;4tAG/EMXFrSjokeoBSRg76P+C8pqET16lUbC28orpYUsHIjNZPwHm7c9BFm40HAwHMeE/w9WvF4t&#10;I9Ntw6ecObC0oofP3x6+f9ptv+4+fNxtv+y2P9g0z2kIWNPzG7eMBw/DMmbSaxVt/ic6bF1muznO&#10;Vq4TE3T5/Oxy8uLynDPxGKt+JYaI6aX0lmWj4Ua7TBtqWL3CRMXo6eOTfO38rTamrM44NjT84uyc&#10;liuABKQMJDJtIEroOs7AdKRMkWJBRG90m7MzDm7wxkS2AhIHaar1wx21y5kBTBQgDuWXyVMHv6Xm&#10;dhaA/T65hPZasjqRoI22Db86zTYuV5RFkgdSeaD7EWbr3rebMtkqe7TuUvQgzaynU5/s0w9o/hMA&#10;AP//AwBQSwMEFAAGAAgAAAAhAN3n5zjdAAAACAEAAA8AAABkcnMvZG93bnJldi54bWxMj81OwzAQ&#10;hO9IfQdrK3GjThOpqUKcCrXqgVsJReLoxpsfiNdR7LTh7VnEAU6r3RnNfpPvZtuLK46+c6RgvYpA&#10;IFXOdNQoOL8eH7YgfNBkdO8IFXyhh12xuMt1ZtyNXvBahkZwCPlMK2hDGDIpfdWi1X7lBiTWajda&#10;HXgdG2lGfeNw28s4ijbS6o74Q6sH3LdYfZaTVTCd9nXUHZP54z0p5fScnt4OdaPU/XJ+egQRcA5/&#10;ZvjBZ3QomOniJjJe9AqSbcxOnjFXYj2NNymIy+9BFrn8X6D4BgAA//8DAFBLAQItABQABgAIAAAA&#10;IQC2gziS/gAAAOEBAAATAAAAAAAAAAAAAAAAAAAAAABbQ29udGVudF9UeXBlc10ueG1sUEsBAi0A&#10;FAAGAAgAAAAhADj9If/WAAAAlAEAAAsAAAAAAAAAAAAAAAAALwEAAF9yZWxzLy5yZWxzUEsBAi0A&#10;FAAGAAgAAAAhABSF5OjmAQAAiAMAAA4AAAAAAAAAAAAAAAAALgIAAGRycy9lMm9Eb2MueG1sUEsB&#10;Ai0AFAAGAAgAAAAhAN3n5zjdAAAACA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</w:p>
    <w:p w:rsidR="001B58AC" w:rsidRDefault="00792EA6" w:rsidP="001B58AC">
      <w:r>
        <w:t xml:space="preserve">　　　　　　　　　　　　　　　　　　　　　　　　　　　　　円（</w:t>
      </w:r>
      <w:r>
        <w:t>B</w:t>
      </w:r>
      <w:r>
        <w:rPr>
          <w:rFonts w:hint="eastAsia"/>
        </w:rPr>
        <w:t>）</w:t>
      </w:r>
    </w:p>
    <w:p w:rsidR="00792EA6" w:rsidRDefault="00792EA6" w:rsidP="00792EA6"/>
    <w:p w:rsidR="00792EA6" w:rsidRDefault="00792EA6" w:rsidP="00792EA6">
      <w:r>
        <w:t>３　本制度に係る事務的経費</w:t>
      </w:r>
    </w:p>
    <w:p w:rsidR="00792EA6" w:rsidRDefault="00792EA6" w:rsidP="00792EA6">
      <w:pPr>
        <w:ind w:firstLineChars="2900" w:firstLine="6960"/>
      </w:pPr>
      <w:r>
        <w:t>円（</w:t>
      </w:r>
      <w:r>
        <w:t>C</w:t>
      </w:r>
      <w:r>
        <w:t>）</w:t>
      </w:r>
    </w:p>
    <w:p w:rsidR="00792EA6" w:rsidRPr="00792EA6" w:rsidRDefault="00792EA6" w:rsidP="001B58AC"/>
    <w:p w:rsidR="001B58AC" w:rsidRDefault="00792EA6" w:rsidP="001B58AC">
      <w:r>
        <w:t>４</w:t>
      </w:r>
      <w:r w:rsidR="001B58AC">
        <w:t xml:space="preserve">　補助金申請額</w:t>
      </w:r>
    </w:p>
    <w:p w:rsidR="001B58AC" w:rsidRDefault="001B58AC" w:rsidP="001B58AC">
      <w:r>
        <w:t xml:space="preserve">　　申請に係る補給金額（</w:t>
      </w:r>
      <w:r>
        <w:t>A</w:t>
      </w:r>
      <w:r>
        <w:t>）</w:t>
      </w:r>
      <w:r w:rsidR="004E6721">
        <w:t xml:space="preserve">　</w:t>
      </w:r>
      <w:r w:rsidR="009C671C">
        <w:rPr>
          <w:rFonts w:hint="eastAsia"/>
        </w:rPr>
        <w:t xml:space="preserve"> </w:t>
      </w:r>
      <w:r>
        <w:t>＋</w:t>
      </w:r>
      <w:r w:rsidR="004E6721">
        <w:t xml:space="preserve">　</w:t>
      </w:r>
      <w:r w:rsidR="009C671C">
        <w:rPr>
          <w:rFonts w:hint="eastAsia"/>
        </w:rPr>
        <w:t xml:space="preserve"> </w:t>
      </w:r>
      <w:r>
        <w:t>事務経費（</w:t>
      </w:r>
      <w:r w:rsidR="00792EA6">
        <w:t>C</w:t>
      </w:r>
      <w:r>
        <w:rPr>
          <w:rFonts w:hint="eastAsia"/>
        </w:rPr>
        <w:t>）</w:t>
      </w:r>
      <w:r w:rsidR="009C671C">
        <w:rPr>
          <w:rFonts w:hint="eastAsia"/>
        </w:rPr>
        <w:t xml:space="preserve"> </w:t>
      </w:r>
      <w:r w:rsidR="004E6721">
        <w:rPr>
          <w:rFonts w:hint="eastAsia"/>
        </w:rPr>
        <w:t xml:space="preserve">　</w:t>
      </w:r>
      <w:r w:rsidR="00792EA6">
        <w:t>＝</w:t>
      </w:r>
      <w:r w:rsidR="004E6721">
        <w:t xml:space="preserve">　</w:t>
      </w:r>
      <w:r w:rsidR="009C671C">
        <w:rPr>
          <w:rFonts w:hint="eastAsia"/>
        </w:rPr>
        <w:t xml:space="preserve"> </w:t>
      </w:r>
      <w:r w:rsidR="00792EA6">
        <w:rPr>
          <w:rFonts w:hint="eastAsia"/>
        </w:rPr>
        <w:t>必要</w:t>
      </w:r>
      <w:r>
        <w:t>額</w:t>
      </w:r>
    </w:p>
    <w:p w:rsidR="001B58AC" w:rsidRPr="0098158D" w:rsidRDefault="001B58AC" w:rsidP="001B58AC"/>
    <w:p w:rsidR="001B58AC" w:rsidRDefault="001B58AC" w:rsidP="0098158D">
      <w:pPr>
        <w:ind w:firstLineChars="100" w:firstLine="240"/>
      </w:pPr>
      <w:r>
        <w:t xml:space="preserve">　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1B58AC">
        <w:rPr>
          <w:u w:val="single"/>
        </w:rPr>
        <w:t>円（</w:t>
      </w:r>
      <w:r w:rsidRPr="001B58AC">
        <w:rPr>
          <w:u w:val="single"/>
        </w:rPr>
        <w:t>A</w:t>
      </w:r>
      <w:r w:rsidRPr="001B58AC">
        <w:rPr>
          <w:u w:val="single"/>
        </w:rPr>
        <w:t>）</w:t>
      </w:r>
      <w:r>
        <w:t>＋</w:t>
      </w:r>
      <w:r w:rsidR="004E6721">
        <w:t xml:space="preserve">　</w:t>
      </w:r>
      <w:r w:rsidRPr="001B58AC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Pr="001B58AC">
        <w:rPr>
          <w:u w:val="single"/>
        </w:rPr>
        <w:t xml:space="preserve">　円（</w:t>
      </w:r>
      <w:r w:rsidR="00792EA6">
        <w:rPr>
          <w:u w:val="single"/>
        </w:rPr>
        <w:t>C</w:t>
      </w:r>
      <w:r w:rsidRPr="001B58AC">
        <w:rPr>
          <w:u w:val="single"/>
        </w:rPr>
        <w:t>）</w:t>
      </w:r>
      <w:r w:rsidR="004E6721">
        <w:rPr>
          <w:u w:val="single"/>
        </w:rPr>
        <w:t xml:space="preserve">　</w:t>
      </w:r>
      <w:r>
        <w:t>＝</w:t>
      </w:r>
      <w:r w:rsidRPr="001B58AC">
        <w:rPr>
          <w:u w:val="single"/>
        </w:rPr>
        <w:t xml:space="preserve">　　　　　　円</w:t>
      </w:r>
    </w:p>
    <w:p w:rsidR="001B58AC" w:rsidRDefault="001B58AC" w:rsidP="001B58AC">
      <w:r>
        <w:t xml:space="preserve">　　　　　　　　　　　　</w:t>
      </w:r>
    </w:p>
    <w:p w:rsidR="00792EA6" w:rsidRDefault="00792EA6" w:rsidP="001B58AC"/>
    <w:p w:rsidR="00792EA6" w:rsidRDefault="00792EA6" w:rsidP="001B58AC">
      <w:pPr>
        <w:rPr>
          <w:rFonts w:ascii="Segoe UI Symbol" w:hAnsi="Segoe UI Symbol" w:cs="Segoe UI Symbol"/>
        </w:rPr>
      </w:pPr>
      <w:r>
        <w:t xml:space="preserve">　　</w:t>
      </w:r>
      <w:r w:rsidR="009C671C">
        <w:rPr>
          <w:rFonts w:hint="eastAsia"/>
        </w:rPr>
        <w:t xml:space="preserve">     </w:t>
      </w:r>
      <w:r>
        <w:t>必要額</w:t>
      </w:r>
      <w:r w:rsidR="004E6721">
        <w:t xml:space="preserve">　　</w:t>
      </w:r>
      <w:r w:rsidR="009C671C">
        <w:rPr>
          <w:rFonts w:hint="eastAsia"/>
        </w:rPr>
        <w:t xml:space="preserve">   </w:t>
      </w:r>
      <w:r w:rsidR="004E6721">
        <w:rPr>
          <w:rFonts w:ascii="Segoe UI Symbol" w:hAnsi="Segoe UI Symbol" w:cs="Segoe UI Symbol"/>
        </w:rPr>
        <w:t xml:space="preserve">－　</w:t>
      </w:r>
      <w:r w:rsidR="009C671C">
        <w:rPr>
          <w:rFonts w:ascii="Segoe UI Symbol" w:hAnsi="Segoe UI Symbol" w:cs="Segoe UI Symbol" w:hint="eastAsia"/>
        </w:rPr>
        <w:t xml:space="preserve"> </w:t>
      </w:r>
      <w:r w:rsidR="009C671C">
        <w:rPr>
          <w:rFonts w:ascii="Segoe UI Symbol" w:hAnsi="Segoe UI Symbol" w:cs="Segoe UI Symbol"/>
        </w:rPr>
        <w:t xml:space="preserve">  </w:t>
      </w:r>
      <w:r w:rsidR="009C671C">
        <w:rPr>
          <w:rFonts w:ascii="Segoe UI Symbol" w:hAnsi="Segoe UI Symbol" w:cs="Segoe UI Symbol" w:hint="eastAsia"/>
        </w:rPr>
        <w:t xml:space="preserve">  </w:t>
      </w:r>
      <w:r w:rsidR="004E6721">
        <w:rPr>
          <w:rFonts w:ascii="Segoe UI Symbol" w:hAnsi="Segoe UI Symbol" w:cs="Segoe UI Symbol"/>
        </w:rPr>
        <w:t xml:space="preserve">　充当額（</w:t>
      </w:r>
      <w:r w:rsidR="004E6721" w:rsidRPr="004E6721">
        <w:t>B</w:t>
      </w:r>
      <w:r w:rsidR="004E6721">
        <w:rPr>
          <w:rFonts w:ascii="Segoe UI Symbol" w:hAnsi="Segoe UI Symbol" w:cs="Segoe UI Symbol"/>
        </w:rPr>
        <w:t>）</w:t>
      </w:r>
      <w:r w:rsidR="009C671C">
        <w:rPr>
          <w:rFonts w:ascii="Segoe UI Symbol" w:hAnsi="Segoe UI Symbol" w:cs="Segoe UI Symbol" w:hint="eastAsia"/>
        </w:rPr>
        <w:t xml:space="preserve">  </w:t>
      </w:r>
      <w:r w:rsidR="004E6721">
        <w:rPr>
          <w:rFonts w:ascii="Segoe UI Symbol" w:hAnsi="Segoe UI Symbol" w:cs="Segoe UI Symbol"/>
        </w:rPr>
        <w:t xml:space="preserve">　＝　</w:t>
      </w:r>
      <w:r w:rsidR="009C671C">
        <w:rPr>
          <w:rFonts w:ascii="Segoe UI Symbol" w:hAnsi="Segoe UI Symbol" w:cs="Segoe UI Symbol" w:hint="eastAsia"/>
        </w:rPr>
        <w:t xml:space="preserve">  </w:t>
      </w:r>
      <w:r w:rsidR="004E6721">
        <w:rPr>
          <w:rFonts w:ascii="Segoe UI Symbol" w:hAnsi="Segoe UI Symbol" w:cs="Segoe UI Symbol"/>
        </w:rPr>
        <w:t xml:space="preserve">　申請額</w:t>
      </w:r>
    </w:p>
    <w:p w:rsidR="004E6721" w:rsidRPr="004E6721" w:rsidRDefault="004E6721" w:rsidP="001B58AC">
      <w:pPr>
        <w:rPr>
          <w:rFonts w:ascii="Segoe UI Symbol" w:hAnsi="Segoe UI Symbol" w:cs="Segoe UI Symbol"/>
        </w:rPr>
      </w:pPr>
    </w:p>
    <w:p w:rsidR="004E6721" w:rsidRDefault="004E6721" w:rsidP="0098158D">
      <w:pPr>
        <w:ind w:firstLineChars="300" w:firstLine="720"/>
      </w:pPr>
      <w:r w:rsidRPr="004E6721">
        <w:rPr>
          <w:u w:val="single"/>
        </w:rPr>
        <w:t xml:space="preserve">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1B58AC">
        <w:rPr>
          <w:u w:val="single"/>
        </w:rPr>
        <w:t>円</w:t>
      </w:r>
      <w:r w:rsidRPr="004E6721">
        <w:t xml:space="preserve">　</w:t>
      </w:r>
      <w:r>
        <w:t xml:space="preserve">－　</w:t>
      </w:r>
      <w:r w:rsidRPr="001B58AC">
        <w:rPr>
          <w:u w:val="single"/>
        </w:rPr>
        <w:t xml:space="preserve">　　　　　</w:t>
      </w:r>
      <w:r>
        <w:rPr>
          <w:u w:val="single"/>
        </w:rPr>
        <w:t xml:space="preserve">　</w:t>
      </w:r>
      <w:r w:rsidRPr="001B58AC">
        <w:rPr>
          <w:u w:val="single"/>
        </w:rPr>
        <w:t>円（</w:t>
      </w:r>
      <w:r>
        <w:rPr>
          <w:u w:val="single"/>
        </w:rPr>
        <w:t>B</w:t>
      </w:r>
      <w:r w:rsidRPr="001B58AC">
        <w:rPr>
          <w:u w:val="single"/>
        </w:rPr>
        <w:t>）</w:t>
      </w:r>
      <w:r>
        <w:t xml:space="preserve">＝　</w:t>
      </w:r>
      <w:r w:rsidRPr="001B58AC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1B58AC">
        <w:rPr>
          <w:u w:val="single"/>
        </w:rPr>
        <w:t xml:space="preserve">　　　円</w:t>
      </w:r>
    </w:p>
    <w:p w:rsidR="004E6721" w:rsidRPr="004E6721" w:rsidRDefault="004E6721" w:rsidP="001B58AC"/>
    <w:sectPr w:rsidR="004E6721" w:rsidRPr="004E6721" w:rsidSect="00C27B96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CF" w:rsidRDefault="00F846CF" w:rsidP="00F846CF">
      <w:r>
        <w:separator/>
      </w:r>
    </w:p>
  </w:endnote>
  <w:endnote w:type="continuationSeparator" w:id="0">
    <w:p w:rsidR="00F846CF" w:rsidRDefault="00F846CF" w:rsidP="00F8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CF" w:rsidRDefault="00F846CF" w:rsidP="00F846CF">
      <w:r>
        <w:separator/>
      </w:r>
    </w:p>
  </w:footnote>
  <w:footnote w:type="continuationSeparator" w:id="0">
    <w:p w:rsidR="00F846CF" w:rsidRDefault="00F846CF" w:rsidP="00F8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C"/>
    <w:rsid w:val="001A028B"/>
    <w:rsid w:val="001B58AC"/>
    <w:rsid w:val="004E6721"/>
    <w:rsid w:val="00792EA6"/>
    <w:rsid w:val="0098158D"/>
    <w:rsid w:val="009C671C"/>
    <w:rsid w:val="00BF5227"/>
    <w:rsid w:val="00C27B96"/>
    <w:rsid w:val="00DB16C4"/>
    <w:rsid w:val="00F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9D47D-D295-4F4E-8730-61814DCB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A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6CF"/>
    <w:rPr>
      <w:sz w:val="24"/>
    </w:rPr>
  </w:style>
  <w:style w:type="paragraph" w:styleId="a5">
    <w:name w:val="footer"/>
    <w:basedOn w:val="a"/>
    <w:link w:val="a6"/>
    <w:uiPriority w:val="99"/>
    <w:unhideWhenUsed/>
    <w:rsid w:val="00F8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6C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92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一道</dc:creator>
  <cp:keywords/>
  <dc:description/>
  <cp:lastModifiedBy>永田 祐樹</cp:lastModifiedBy>
  <cp:revision>2</cp:revision>
  <cp:lastPrinted>2020-03-19T07:32:00Z</cp:lastPrinted>
  <dcterms:created xsi:type="dcterms:W3CDTF">2022-09-01T00:29:00Z</dcterms:created>
  <dcterms:modified xsi:type="dcterms:W3CDTF">2022-09-01T00:29:00Z</dcterms:modified>
</cp:coreProperties>
</file>