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80" w:rsidRDefault="00147680">
      <w:pPr>
        <w:spacing w:line="323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9E7B42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号（第</w:t>
      </w:r>
      <w:r w:rsidR="007E79CE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条関係）</w:t>
      </w: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p w:rsidR="00147680" w:rsidRDefault="00147680">
      <w:pPr>
        <w:wordWrap w:val="0"/>
        <w:ind w:left="490" w:hangingChars="100" w:hanging="490"/>
        <w:jc w:val="right"/>
        <w:rPr>
          <w:rFonts w:ascii="ＭＳ 明朝" w:hAnsi="ＭＳ 明朝" w:hint="eastAsia"/>
        </w:rPr>
      </w:pPr>
      <w:r w:rsidRPr="007C4A2B">
        <w:rPr>
          <w:rFonts w:ascii="ＭＳ 明朝" w:hAnsi="ＭＳ 明朝" w:hint="eastAsia"/>
          <w:spacing w:val="140"/>
          <w:fitText w:val="1680" w:id="1"/>
        </w:rPr>
        <w:t>文書番</w:t>
      </w:r>
      <w:r w:rsidRPr="007C4A2B">
        <w:rPr>
          <w:rFonts w:ascii="ＭＳ 明朝" w:hAnsi="ＭＳ 明朝" w:hint="eastAsia"/>
          <w:fitText w:val="1680" w:id="1"/>
        </w:rPr>
        <w:t>号</w:t>
      </w:r>
      <w:r>
        <w:rPr>
          <w:rFonts w:ascii="ＭＳ 明朝" w:hAnsi="ＭＳ 明朝" w:hint="eastAsia"/>
        </w:rPr>
        <w:t xml:space="preserve">　</w:t>
      </w:r>
    </w:p>
    <w:p w:rsidR="00147680" w:rsidRDefault="00147680">
      <w:pPr>
        <w:wordWrap w:val="0"/>
        <w:ind w:left="734" w:hangingChars="100" w:hanging="734"/>
        <w:jc w:val="right"/>
        <w:rPr>
          <w:rFonts w:ascii="ＭＳ 明朝" w:hAnsi="ＭＳ 明朝" w:hint="eastAsia"/>
        </w:rPr>
      </w:pPr>
      <w:r w:rsidRPr="007C4A2B">
        <w:rPr>
          <w:rFonts w:ascii="ＭＳ 明朝" w:hAnsi="ＭＳ 明朝" w:hint="eastAsia"/>
          <w:spacing w:val="262"/>
          <w:fitText w:val="1680" w:id="2"/>
        </w:rPr>
        <w:t>年月</w:t>
      </w:r>
      <w:r w:rsidRPr="007C4A2B">
        <w:rPr>
          <w:rFonts w:ascii="ＭＳ 明朝" w:hAnsi="ＭＳ 明朝" w:hint="eastAsia"/>
          <w:spacing w:val="1"/>
          <w:fitText w:val="1680" w:id="2"/>
        </w:rPr>
        <w:t>日</w:t>
      </w:r>
      <w:r>
        <w:rPr>
          <w:rFonts w:ascii="ＭＳ 明朝" w:hAnsi="ＭＳ 明朝" w:hint="eastAsia"/>
        </w:rPr>
        <w:t xml:space="preserve">　</w:t>
      </w: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様</w:t>
      </w: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p w:rsidR="00147680" w:rsidRDefault="0081166C">
      <w:pPr>
        <w:wordWrap w:val="0"/>
        <w:ind w:left="210" w:hangingChars="100" w:hanging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</w:t>
      </w:r>
      <w:r w:rsidR="00147680">
        <w:rPr>
          <w:rFonts w:ascii="ＭＳ 明朝" w:hAnsi="ＭＳ 明朝" w:hint="eastAsia"/>
        </w:rPr>
        <w:t xml:space="preserve">長　　　　　　　　　　印　　</w:t>
      </w: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p w:rsidR="00147680" w:rsidRDefault="0081166C">
      <w:pPr>
        <w:ind w:left="210" w:hangingChars="100" w:hanging="21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</w:t>
      </w:r>
      <w:r w:rsidR="00147680">
        <w:rPr>
          <w:rFonts w:ascii="ＭＳ 明朝" w:hAnsi="ＭＳ 明朝" w:hint="eastAsia"/>
        </w:rPr>
        <w:t>大規模経営体育成支援協力金交付（不交付）決定通知書</w:t>
      </w: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月　日付けで交付申請のあった</w:t>
      </w:r>
      <w:r w:rsidR="0081166C">
        <w:rPr>
          <w:rFonts w:ascii="ＭＳ 明朝" w:hAnsi="ＭＳ 明朝" w:hint="eastAsia"/>
        </w:rPr>
        <w:t>三股町</w:t>
      </w:r>
      <w:r>
        <w:rPr>
          <w:rFonts w:ascii="ＭＳ 明朝" w:hAnsi="ＭＳ 明朝" w:hint="eastAsia"/>
        </w:rPr>
        <w:t>大規模経営体育成支援協力金交付要綱に基づく</w:t>
      </w:r>
      <w:r w:rsidR="0081166C">
        <w:rPr>
          <w:rFonts w:ascii="ＭＳ 明朝" w:hAnsi="ＭＳ 明朝" w:hint="eastAsia"/>
        </w:rPr>
        <w:t>令和６</w:t>
      </w:r>
      <w:r>
        <w:rPr>
          <w:rFonts w:ascii="ＭＳ 明朝" w:hAnsi="ＭＳ 明朝" w:hint="eastAsia"/>
        </w:rPr>
        <w:t xml:space="preserve">　年度</w:t>
      </w:r>
      <w:r w:rsidR="0081166C">
        <w:rPr>
          <w:rFonts w:ascii="ＭＳ 明朝" w:hAnsi="ＭＳ 明朝" w:hint="eastAsia"/>
        </w:rPr>
        <w:t>三股町</w:t>
      </w:r>
      <w:r>
        <w:rPr>
          <w:rFonts w:ascii="ＭＳ 明朝" w:hAnsi="ＭＳ 明朝" w:hint="eastAsia"/>
        </w:rPr>
        <w:t>大規模経営体育成支援協力金については、</w:t>
      </w:r>
      <w:r w:rsidR="0081166C">
        <w:rPr>
          <w:rFonts w:ascii="ＭＳ 明朝" w:hAnsi="ＭＳ 明朝" w:hint="eastAsia"/>
        </w:rPr>
        <w:t>三股町</w:t>
      </w:r>
      <w:r>
        <w:rPr>
          <w:rFonts w:ascii="ＭＳ 明朝" w:hAnsi="ＭＳ 明朝" w:hint="eastAsia"/>
        </w:rPr>
        <w:t>大規模経営体育成支援協力金交付要綱第６条の規定より次のとおり交付（不交付）決定しましたので、通知します。</w:t>
      </w: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１　交付決定額</w:t>
      </w:r>
    </w:p>
    <w:p w:rsidR="00147680" w:rsidRDefault="00147680">
      <w:pPr>
        <w:spacing w:line="323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２　交付決定の内容</w:t>
      </w:r>
    </w:p>
    <w:p w:rsidR="00147680" w:rsidRDefault="00147680">
      <w:pPr>
        <w:spacing w:line="323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３　交付決定に付した条件</w:t>
      </w: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spacing w:line="323" w:lineRule="exact"/>
        <w:rPr>
          <w:rFonts w:ascii="ＭＳ 明朝" w:hAnsi="ＭＳ 明朝" w:hint="eastAsia"/>
        </w:rPr>
      </w:pPr>
    </w:p>
    <w:p w:rsidR="00147680" w:rsidRDefault="00147680">
      <w:pPr>
        <w:ind w:left="210" w:hangingChars="100" w:hanging="210"/>
        <w:rPr>
          <w:rFonts w:ascii="ＭＳ 明朝" w:hAnsi="ＭＳ 明朝" w:hint="eastAsia"/>
        </w:rPr>
      </w:pPr>
    </w:p>
    <w:sectPr w:rsidR="00147680">
      <w:pgSz w:w="11906" w:h="16838"/>
      <w:pgMar w:top="850" w:right="1134" w:bottom="85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DE" w:rsidRDefault="007701DE">
      <w:r>
        <w:separator/>
      </w:r>
    </w:p>
  </w:endnote>
  <w:endnote w:type="continuationSeparator" w:id="0">
    <w:p w:rsidR="007701DE" w:rsidRDefault="0077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DE" w:rsidRDefault="007701DE">
      <w:r>
        <w:separator/>
      </w:r>
    </w:p>
  </w:footnote>
  <w:footnote w:type="continuationSeparator" w:id="0">
    <w:p w:rsidR="007701DE" w:rsidRDefault="0077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A2B"/>
    <w:rsid w:val="00147680"/>
    <w:rsid w:val="003C1B15"/>
    <w:rsid w:val="007701DE"/>
    <w:rsid w:val="007C4A2B"/>
    <w:rsid w:val="007E79CE"/>
    <w:rsid w:val="0081166C"/>
    <w:rsid w:val="009E7B42"/>
    <w:rsid w:val="00DE147E"/>
    <w:rsid w:val="00E1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7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79CE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7E79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79C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dcterms:created xsi:type="dcterms:W3CDTF">2025-10-02T10:13:00Z</dcterms:created>
  <dcterms:modified xsi:type="dcterms:W3CDTF">2025-10-02T10:13:00Z</dcterms:modified>
  <cp:category/>
  <cp:contentStatus/>
</cp:coreProperties>
</file>