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D0" w:rsidRDefault="00FC25D0" w:rsidP="00FC25D0">
      <w:pPr>
        <w:pStyle w:val="a3"/>
        <w:ind w:firstLineChars="0" w:firstLine="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2B0C25">
        <w:rPr>
          <w:rFonts w:ascii="ＭＳ 明朝" w:eastAsia="ＭＳ 明朝" w:hAnsi="ＭＳ 明朝"/>
          <w:sz w:val="24"/>
          <w:szCs w:val="24"/>
        </w:rPr>
        <w:t>様式第</w:t>
      </w:r>
      <w:r>
        <w:rPr>
          <w:rFonts w:ascii="ＭＳ 明朝" w:eastAsia="ＭＳ 明朝" w:hAnsi="ＭＳ 明朝"/>
          <w:sz w:val="24"/>
          <w:szCs w:val="24"/>
        </w:rPr>
        <w:t>4</w:t>
      </w:r>
      <w:r w:rsidR="00776F86">
        <w:rPr>
          <w:rFonts w:ascii="ＭＳ 明朝" w:eastAsia="ＭＳ 明朝" w:hAnsi="ＭＳ 明朝"/>
          <w:sz w:val="24"/>
          <w:szCs w:val="24"/>
        </w:rPr>
        <w:t>号（第5条関係）</w:t>
      </w:r>
    </w:p>
    <w:p w:rsidR="00FC25D0" w:rsidRDefault="00FC25D0" w:rsidP="00FC25D0">
      <w:pPr>
        <w:spacing w:line="310" w:lineRule="exact"/>
        <w:ind w:left="222" w:hangingChars="100" w:hanging="222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三農振畜発第　　　　　号</w:t>
      </w:r>
    </w:p>
    <w:p w:rsidR="00FC25D0" w:rsidRDefault="001E5EE0" w:rsidP="00FC25D0">
      <w:pPr>
        <w:spacing w:line="310" w:lineRule="exact"/>
        <w:ind w:leftChars="100" w:left="202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　　　　　令和</w:t>
      </w:r>
      <w:r w:rsidR="00FC25D0">
        <w:rPr>
          <w:rFonts w:ascii="ＭＳ 明朝" w:eastAsia="ＭＳ 明朝" w:hAnsi="ＭＳ 明朝"/>
          <w:sz w:val="24"/>
          <w:szCs w:val="24"/>
        </w:rPr>
        <w:t xml:space="preserve">　　年　 　月　 　日</w:t>
      </w:r>
    </w:p>
    <w:p w:rsidR="00FC25D0" w:rsidRDefault="00FC25D0" w:rsidP="00FC25D0">
      <w:pPr>
        <w:spacing w:line="310" w:lineRule="exact"/>
        <w:ind w:leftChars="100" w:left="202"/>
        <w:rPr>
          <w:rFonts w:ascii="ＭＳ 明朝" w:eastAsia="ＭＳ 明朝" w:hAnsi="ＭＳ 明朝"/>
          <w:sz w:val="24"/>
          <w:szCs w:val="24"/>
        </w:rPr>
      </w:pPr>
    </w:p>
    <w:p w:rsidR="00FC25D0" w:rsidRPr="001E5EE0" w:rsidRDefault="00FC25D0" w:rsidP="00FC25D0">
      <w:pPr>
        <w:spacing w:line="310" w:lineRule="exact"/>
        <w:ind w:leftChars="100" w:left="202"/>
        <w:rPr>
          <w:rFonts w:ascii="ＭＳ 明朝" w:eastAsia="ＭＳ 明朝" w:hAnsi="ＭＳ 明朝"/>
          <w:sz w:val="24"/>
          <w:szCs w:val="24"/>
        </w:rPr>
      </w:pPr>
    </w:p>
    <w:p w:rsidR="00FC25D0" w:rsidRDefault="00FC25D0" w:rsidP="00FC25D0">
      <w:pPr>
        <w:spacing w:line="310" w:lineRule="exact"/>
        <w:ind w:firstLineChars="100" w:firstLine="222"/>
        <w:rPr>
          <w:rFonts w:ascii="ＭＳ 明朝" w:eastAsia="ＭＳ 明朝" w:hAnsi="ＭＳ 明朝"/>
          <w:sz w:val="24"/>
          <w:szCs w:val="24"/>
          <w:u w:val="single"/>
        </w:rPr>
      </w:pPr>
      <w:r w:rsidRPr="00FC25D0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　　　</w:t>
      </w:r>
      <w:r w:rsidRPr="00FC25D0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Pr="00FC25D0">
        <w:rPr>
          <w:rFonts w:ascii="ＭＳ 明朝" w:eastAsia="ＭＳ 明朝" w:hAnsi="ＭＳ 明朝"/>
          <w:sz w:val="24"/>
          <w:szCs w:val="24"/>
          <w:u w:val="single"/>
        </w:rPr>
        <w:t xml:space="preserve">　　　　　様</w:t>
      </w:r>
    </w:p>
    <w:p w:rsidR="00DD29A3" w:rsidRDefault="00DD29A3" w:rsidP="003A3E8D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3A3E8D" w:rsidRPr="00DD29A3" w:rsidRDefault="003A3E8D" w:rsidP="003A3E8D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p w:rsidR="00DD29A3" w:rsidRDefault="00DD29A3" w:rsidP="00DD29A3">
      <w:pPr>
        <w:spacing w:line="310" w:lineRule="exact"/>
        <w:ind w:firstLineChars="2700" w:firstLine="6007"/>
        <w:rPr>
          <w:rFonts w:ascii="ＭＳ 明朝" w:eastAsia="ＭＳ 明朝" w:hAnsi="ＭＳ 明朝"/>
          <w:sz w:val="24"/>
          <w:szCs w:val="24"/>
        </w:rPr>
      </w:pPr>
      <w:r w:rsidRPr="00DD29A3">
        <w:rPr>
          <w:rFonts w:ascii="ＭＳ 明朝" w:eastAsia="ＭＳ 明朝" w:hAnsi="ＭＳ 明朝"/>
          <w:sz w:val="24"/>
          <w:szCs w:val="24"/>
        </w:rPr>
        <w:t>三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DD29A3">
        <w:rPr>
          <w:rFonts w:ascii="ＭＳ 明朝" w:eastAsia="ＭＳ 明朝" w:hAnsi="ＭＳ 明朝"/>
          <w:sz w:val="24"/>
          <w:szCs w:val="24"/>
        </w:rPr>
        <w:t>股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DD29A3">
        <w:rPr>
          <w:rFonts w:ascii="ＭＳ 明朝" w:eastAsia="ＭＳ 明朝" w:hAnsi="ＭＳ 明朝"/>
          <w:sz w:val="24"/>
          <w:szCs w:val="24"/>
        </w:rPr>
        <w:t>町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DD29A3">
        <w:rPr>
          <w:rFonts w:ascii="ＭＳ 明朝" w:eastAsia="ＭＳ 明朝" w:hAnsi="ＭＳ 明朝"/>
          <w:sz w:val="24"/>
          <w:szCs w:val="24"/>
        </w:rPr>
        <w:t>長　木佐貫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  <w:r w:rsidRPr="00DD29A3">
        <w:rPr>
          <w:rFonts w:ascii="ＭＳ 明朝" w:eastAsia="ＭＳ 明朝" w:hAnsi="ＭＳ 明朝"/>
          <w:sz w:val="24"/>
          <w:szCs w:val="24"/>
        </w:rPr>
        <w:t>辰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DD29A3">
        <w:rPr>
          <w:rFonts w:ascii="ＭＳ 明朝" w:eastAsia="ＭＳ 明朝" w:hAnsi="ＭＳ 明朝"/>
          <w:sz w:val="24"/>
          <w:szCs w:val="24"/>
        </w:rPr>
        <w:t>生</w:t>
      </w:r>
    </w:p>
    <w:p w:rsidR="00DD29A3" w:rsidRDefault="00DD29A3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DD29A3" w:rsidRDefault="00DD29A3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DD29A3" w:rsidRDefault="00DD29A3" w:rsidP="009F5AB9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p w:rsidR="00DD29A3" w:rsidRPr="00DD29A3" w:rsidRDefault="003C2F31" w:rsidP="00DD29A3">
      <w:pPr>
        <w:spacing w:line="310" w:lineRule="exact"/>
        <w:jc w:val="center"/>
        <w:rPr>
          <w:rFonts w:ascii="ＭＳ 明朝" w:eastAsia="ＭＳ 明朝" w:hAnsi="ＭＳ 明朝" w:hint="eastAsia"/>
          <w:sz w:val="28"/>
          <w:szCs w:val="28"/>
        </w:rPr>
      </w:pPr>
      <w:r w:rsidRPr="00BB0994">
        <w:rPr>
          <w:rFonts w:ascii="ＭＳ 明朝" w:eastAsia="ＭＳ 明朝" w:hAnsi="ＭＳ 明朝" w:hint="eastAsia"/>
          <w:sz w:val="28"/>
          <w:szCs w:val="28"/>
        </w:rPr>
        <w:t>三股町</w:t>
      </w:r>
      <w:r w:rsidR="003A3E8D">
        <w:rPr>
          <w:rFonts w:ascii="ＭＳ 明朝" w:eastAsia="ＭＳ 明朝" w:hAnsi="ＭＳ 明朝" w:hint="eastAsia"/>
          <w:sz w:val="28"/>
          <w:szCs w:val="28"/>
        </w:rPr>
        <w:t>飼料価格高騰対策支援金</w:t>
      </w:r>
      <w:r w:rsidR="00DD29A3" w:rsidRPr="00DD29A3">
        <w:rPr>
          <w:rFonts w:ascii="ＭＳ 明朝" w:eastAsia="ＭＳ 明朝" w:hAnsi="ＭＳ 明朝"/>
          <w:sz w:val="28"/>
          <w:szCs w:val="28"/>
        </w:rPr>
        <w:t>交付決定兼確定通知書</w:t>
      </w:r>
    </w:p>
    <w:p w:rsidR="00DD29A3" w:rsidRDefault="00DD29A3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776F86" w:rsidRDefault="00776F86" w:rsidP="00DD29A3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p w:rsidR="00DD29A3" w:rsidRDefault="00DD29A3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DD29A3" w:rsidRDefault="00DD29A3" w:rsidP="00DD29A3">
      <w:pPr>
        <w:spacing w:line="310" w:lineRule="exact"/>
        <w:ind w:left="222" w:hangingChars="100" w:hanging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</w:t>
      </w:r>
      <w:r w:rsidRPr="00DD29A3">
        <w:rPr>
          <w:rFonts w:ascii="ＭＳ 明朝" w:eastAsia="ＭＳ 明朝" w:hAnsi="ＭＳ 明朝"/>
          <w:sz w:val="24"/>
          <w:szCs w:val="24"/>
        </w:rPr>
        <w:t>令和　　年　　月　　日付けで交付申請のあった「</w:t>
      </w:r>
      <w:r w:rsidR="003C2F31">
        <w:rPr>
          <w:rFonts w:ascii="ＭＳ 明朝" w:eastAsia="ＭＳ 明朝" w:hAnsi="ＭＳ 明朝"/>
          <w:sz w:val="24"/>
          <w:szCs w:val="24"/>
        </w:rPr>
        <w:t>三股町</w:t>
      </w:r>
      <w:r w:rsidR="003A3E8D">
        <w:rPr>
          <w:rFonts w:ascii="ＭＳ 明朝" w:eastAsia="ＭＳ 明朝" w:hAnsi="ＭＳ 明朝"/>
          <w:sz w:val="24"/>
          <w:szCs w:val="24"/>
        </w:rPr>
        <w:t>飼料価格高騰対策</w:t>
      </w:r>
      <w:r w:rsidR="003C2F31">
        <w:rPr>
          <w:rFonts w:ascii="ＭＳ 明朝" w:eastAsia="ＭＳ 明朝" w:hAnsi="ＭＳ 明朝"/>
          <w:sz w:val="24"/>
          <w:szCs w:val="24"/>
        </w:rPr>
        <w:t>支援金</w:t>
      </w:r>
      <w:r>
        <w:rPr>
          <w:rFonts w:ascii="ＭＳ 明朝" w:eastAsia="ＭＳ 明朝" w:hAnsi="ＭＳ 明朝" w:hint="eastAsia"/>
          <w:sz w:val="24"/>
          <w:szCs w:val="24"/>
        </w:rPr>
        <w:t>」については、</w:t>
      </w:r>
      <w:r w:rsidR="003C2F31">
        <w:rPr>
          <w:rFonts w:ascii="ＭＳ 明朝" w:eastAsia="ＭＳ 明朝" w:hAnsi="ＭＳ 明朝"/>
          <w:sz w:val="24"/>
          <w:szCs w:val="24"/>
        </w:rPr>
        <w:t>三股町</w:t>
      </w:r>
      <w:r w:rsidR="003A3E8D">
        <w:rPr>
          <w:rFonts w:ascii="ＭＳ 明朝" w:eastAsia="ＭＳ 明朝" w:hAnsi="ＭＳ 明朝"/>
          <w:sz w:val="24"/>
          <w:szCs w:val="24"/>
        </w:rPr>
        <w:t>飼料価格高騰対策支援金</w:t>
      </w:r>
      <w:r w:rsidR="003C2F31">
        <w:rPr>
          <w:rFonts w:ascii="ＭＳ 明朝" w:eastAsia="ＭＳ 明朝" w:hAnsi="ＭＳ 明朝"/>
          <w:sz w:val="24"/>
          <w:szCs w:val="24"/>
        </w:rPr>
        <w:t>交付要綱</w:t>
      </w:r>
      <w:r>
        <w:rPr>
          <w:rFonts w:ascii="ＭＳ 明朝" w:eastAsia="ＭＳ 明朝" w:hAnsi="ＭＳ 明朝" w:hint="eastAsia"/>
          <w:sz w:val="24"/>
          <w:szCs w:val="24"/>
        </w:rPr>
        <w:t>第5条の規定により、下記のとおり交付決定し、確定したので通知します。</w:t>
      </w:r>
    </w:p>
    <w:p w:rsidR="00DD29A3" w:rsidRDefault="00DD29A3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DD29A3" w:rsidRDefault="00DD29A3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DD29A3" w:rsidRDefault="00DD29A3" w:rsidP="00DD29A3">
      <w:pPr>
        <w:spacing w:line="31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記</w:t>
      </w:r>
    </w:p>
    <w:p w:rsidR="00DD29A3" w:rsidRDefault="00DD29A3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9F5AB9" w:rsidRDefault="009F5AB9" w:rsidP="009F5AB9">
      <w:pPr>
        <w:spacing w:line="310" w:lineRule="exact"/>
        <w:ind w:firstLineChars="100" w:firstLine="222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１　交付決定額　　　</w:t>
      </w:r>
      <w:r w:rsidRPr="00776F86">
        <w:rPr>
          <w:rFonts w:ascii="ＭＳ 明朝" w:eastAsia="ＭＳ 明朝" w:hAnsi="ＭＳ 明朝"/>
          <w:sz w:val="24"/>
          <w:szCs w:val="24"/>
          <w:u w:val="single"/>
        </w:rPr>
        <w:t xml:space="preserve">金 　　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Pr="00776F86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円</w:t>
      </w:r>
    </w:p>
    <w:p w:rsidR="009F5AB9" w:rsidRDefault="009F5AB9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9F5AB9" w:rsidRDefault="009F5AB9" w:rsidP="00DD29A3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p w:rsidR="009F5AB9" w:rsidRDefault="009F5AB9" w:rsidP="009F5AB9">
      <w:pPr>
        <w:spacing w:line="310" w:lineRule="exact"/>
        <w:ind w:firstLineChars="100" w:firstLine="222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２　交付確定額　　　</w:t>
      </w:r>
      <w:r w:rsidRPr="00776F86">
        <w:rPr>
          <w:rFonts w:ascii="ＭＳ 明朝" w:eastAsia="ＭＳ 明朝" w:hAnsi="ＭＳ 明朝"/>
          <w:sz w:val="24"/>
          <w:szCs w:val="24"/>
          <w:u w:val="single"/>
        </w:rPr>
        <w:t xml:space="preserve">金 　　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Pr="00776F86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円</w:t>
      </w:r>
    </w:p>
    <w:p w:rsidR="00776F86" w:rsidRDefault="00776F86" w:rsidP="00DD29A3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p w:rsidR="00DD29A3" w:rsidRDefault="00DD29A3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776F86" w:rsidRDefault="009F5AB9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３　交付決定及び交付確定の取消条件</w:t>
      </w:r>
    </w:p>
    <w:p w:rsidR="009F5AB9" w:rsidRDefault="009F5AB9" w:rsidP="009F5AB9">
      <w:pPr>
        <w:spacing w:line="310" w:lineRule="exact"/>
        <w:ind w:left="667" w:hangingChars="300" w:hanging="667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（１）申請者は、この支援金交付に関する書類等を整備し、支援金交付の日の属する会計年度の翌会計年度から5年間保管しなければならない。</w:t>
      </w:r>
    </w:p>
    <w:p w:rsidR="00776F86" w:rsidRDefault="00776F86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9F5AB9" w:rsidRDefault="009F5AB9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（２）申請者は、前号の書類等の提出を求められたときは、これに応じなければならない。</w:t>
      </w:r>
    </w:p>
    <w:p w:rsidR="009F5AB9" w:rsidRDefault="009F5AB9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9F5AB9" w:rsidRPr="009F5AB9" w:rsidRDefault="009F5AB9" w:rsidP="009F5AB9">
      <w:pPr>
        <w:spacing w:line="310" w:lineRule="exact"/>
        <w:ind w:left="667" w:hangingChars="300" w:hanging="667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（３）申請者が暴力団関係者であると判明した場合、また</w:t>
      </w:r>
      <w:r w:rsidR="00EC7C31">
        <w:rPr>
          <w:rFonts w:ascii="ＭＳ 明朝" w:eastAsia="ＭＳ 明朝" w:hAnsi="ＭＳ 明朝"/>
          <w:sz w:val="24"/>
          <w:szCs w:val="24"/>
        </w:rPr>
        <w:t>当</w:t>
      </w:r>
      <w:r>
        <w:rPr>
          <w:rFonts w:ascii="ＭＳ 明朝" w:eastAsia="ＭＳ 明朝" w:hAnsi="ＭＳ 明朝"/>
          <w:sz w:val="24"/>
          <w:szCs w:val="24"/>
        </w:rPr>
        <w:t>支援金の使途、その他について適当でないと認めたときは、決定を取消し、</w:t>
      </w:r>
      <w:r w:rsidR="00EC7C31">
        <w:rPr>
          <w:rFonts w:ascii="ＭＳ 明朝" w:eastAsia="ＭＳ 明朝" w:hAnsi="ＭＳ 明朝"/>
          <w:sz w:val="24"/>
          <w:szCs w:val="24"/>
        </w:rPr>
        <w:t>かつ</w:t>
      </w:r>
      <w:r>
        <w:rPr>
          <w:rFonts w:ascii="ＭＳ 明朝" w:eastAsia="ＭＳ 明朝" w:hAnsi="ＭＳ 明朝"/>
          <w:sz w:val="24"/>
          <w:szCs w:val="24"/>
        </w:rPr>
        <w:t>支援金の全部</w:t>
      </w:r>
      <w:r w:rsidR="00EC7C31">
        <w:rPr>
          <w:rFonts w:ascii="ＭＳ 明朝" w:eastAsia="ＭＳ 明朝" w:hAnsi="ＭＳ 明朝"/>
          <w:sz w:val="24"/>
          <w:szCs w:val="24"/>
        </w:rPr>
        <w:t>また</w:t>
      </w:r>
      <w:r>
        <w:rPr>
          <w:rFonts w:ascii="ＭＳ 明朝" w:eastAsia="ＭＳ 明朝" w:hAnsi="ＭＳ 明朝"/>
          <w:sz w:val="24"/>
          <w:szCs w:val="24"/>
        </w:rPr>
        <w:t>は一部の返還を命ずることがある。</w:t>
      </w:r>
    </w:p>
    <w:p w:rsidR="00776F86" w:rsidRDefault="00776F86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776F86" w:rsidRDefault="00776F86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776F86" w:rsidRDefault="00776F86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9F5AB9" w:rsidRDefault="009F5AB9" w:rsidP="00DD29A3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p w:rsidR="00776F86" w:rsidRDefault="00776F86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776F86" w:rsidRDefault="00776F86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3A3E8D" w:rsidRDefault="003A3E8D" w:rsidP="00DD29A3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sectPr w:rsidR="003A3E8D" w:rsidSect="00E31BAA">
      <w:pgSz w:w="11906" w:h="16838" w:code="9"/>
      <w:pgMar w:top="1247" w:right="1134" w:bottom="1134" w:left="1134" w:header="851" w:footer="992" w:gutter="0"/>
      <w:cols w:space="425"/>
      <w:docGrid w:type="linesAndChars" w:linePitch="303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324" w:rsidRDefault="00074324" w:rsidP="007B7777">
      <w:r>
        <w:separator/>
      </w:r>
    </w:p>
  </w:endnote>
  <w:endnote w:type="continuationSeparator" w:id="0">
    <w:p w:rsidR="00074324" w:rsidRDefault="00074324" w:rsidP="007B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324" w:rsidRDefault="00074324" w:rsidP="007B7777">
      <w:r>
        <w:separator/>
      </w:r>
    </w:p>
  </w:footnote>
  <w:footnote w:type="continuationSeparator" w:id="0">
    <w:p w:rsidR="00074324" w:rsidRDefault="00074324" w:rsidP="007B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5096"/>
    <w:multiLevelType w:val="hybridMultilevel"/>
    <w:tmpl w:val="8924B89C"/>
    <w:lvl w:ilvl="0" w:tplc="369C81F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5EF7F2">
      <w:start w:val="1"/>
      <w:numFmt w:val="decimalFullWidth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3A2D384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B2B1D5F"/>
    <w:multiLevelType w:val="hybridMultilevel"/>
    <w:tmpl w:val="5680F740"/>
    <w:lvl w:ilvl="0" w:tplc="11706404">
      <w:start w:val="1"/>
      <w:numFmt w:val="decimal"/>
      <w:lvlText w:val="(%1)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1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777"/>
    <w:rsid w:val="00000F79"/>
    <w:rsid w:val="00007D03"/>
    <w:rsid w:val="00017CC1"/>
    <w:rsid w:val="000368F5"/>
    <w:rsid w:val="0003695C"/>
    <w:rsid w:val="000632FF"/>
    <w:rsid w:val="00074324"/>
    <w:rsid w:val="000A25E8"/>
    <w:rsid w:val="000A37E1"/>
    <w:rsid w:val="000E6271"/>
    <w:rsid w:val="000F329B"/>
    <w:rsid w:val="001166BD"/>
    <w:rsid w:val="001274C6"/>
    <w:rsid w:val="001425DD"/>
    <w:rsid w:val="00163D8B"/>
    <w:rsid w:val="00166528"/>
    <w:rsid w:val="00170E57"/>
    <w:rsid w:val="00186983"/>
    <w:rsid w:val="00187DC5"/>
    <w:rsid w:val="001C0A0D"/>
    <w:rsid w:val="001E5EE0"/>
    <w:rsid w:val="00202333"/>
    <w:rsid w:val="0020757D"/>
    <w:rsid w:val="00213FC1"/>
    <w:rsid w:val="00217975"/>
    <w:rsid w:val="002347DC"/>
    <w:rsid w:val="002376C0"/>
    <w:rsid w:val="0024123D"/>
    <w:rsid w:val="00254462"/>
    <w:rsid w:val="002554E5"/>
    <w:rsid w:val="00265DEA"/>
    <w:rsid w:val="00276D78"/>
    <w:rsid w:val="002808CC"/>
    <w:rsid w:val="00284F5C"/>
    <w:rsid w:val="0029363E"/>
    <w:rsid w:val="002B04F0"/>
    <w:rsid w:val="002B0C25"/>
    <w:rsid w:val="002C35AD"/>
    <w:rsid w:val="002D30D8"/>
    <w:rsid w:val="002E46D2"/>
    <w:rsid w:val="002E5ADB"/>
    <w:rsid w:val="002F112F"/>
    <w:rsid w:val="003025EA"/>
    <w:rsid w:val="0030499B"/>
    <w:rsid w:val="00312E30"/>
    <w:rsid w:val="003237FB"/>
    <w:rsid w:val="00360B83"/>
    <w:rsid w:val="00364342"/>
    <w:rsid w:val="0036454E"/>
    <w:rsid w:val="00384790"/>
    <w:rsid w:val="00385317"/>
    <w:rsid w:val="003A3E8D"/>
    <w:rsid w:val="003B07BD"/>
    <w:rsid w:val="003B4F70"/>
    <w:rsid w:val="003C2F31"/>
    <w:rsid w:val="003C4776"/>
    <w:rsid w:val="003F30AF"/>
    <w:rsid w:val="00403F0D"/>
    <w:rsid w:val="00435775"/>
    <w:rsid w:val="00437874"/>
    <w:rsid w:val="00444141"/>
    <w:rsid w:val="004454FB"/>
    <w:rsid w:val="004462FF"/>
    <w:rsid w:val="004755FC"/>
    <w:rsid w:val="00482B79"/>
    <w:rsid w:val="00496F62"/>
    <w:rsid w:val="004C2D35"/>
    <w:rsid w:val="004C4E7C"/>
    <w:rsid w:val="004D5D31"/>
    <w:rsid w:val="004E18AB"/>
    <w:rsid w:val="004F2BA6"/>
    <w:rsid w:val="004F58D1"/>
    <w:rsid w:val="0050116E"/>
    <w:rsid w:val="005069E9"/>
    <w:rsid w:val="00513732"/>
    <w:rsid w:val="00572FC8"/>
    <w:rsid w:val="005746F9"/>
    <w:rsid w:val="005760C1"/>
    <w:rsid w:val="0057617F"/>
    <w:rsid w:val="005825D7"/>
    <w:rsid w:val="00585C4A"/>
    <w:rsid w:val="005912D9"/>
    <w:rsid w:val="005A3772"/>
    <w:rsid w:val="005D32C6"/>
    <w:rsid w:val="005E4DD3"/>
    <w:rsid w:val="005F36F2"/>
    <w:rsid w:val="00602F40"/>
    <w:rsid w:val="00605D90"/>
    <w:rsid w:val="00606597"/>
    <w:rsid w:val="00636180"/>
    <w:rsid w:val="006371A1"/>
    <w:rsid w:val="00661DBF"/>
    <w:rsid w:val="006631C0"/>
    <w:rsid w:val="00687530"/>
    <w:rsid w:val="00720F56"/>
    <w:rsid w:val="00731C92"/>
    <w:rsid w:val="007439F0"/>
    <w:rsid w:val="00776F86"/>
    <w:rsid w:val="00783399"/>
    <w:rsid w:val="00793E50"/>
    <w:rsid w:val="007A29E8"/>
    <w:rsid w:val="007B7777"/>
    <w:rsid w:val="007C2D55"/>
    <w:rsid w:val="007C4B4D"/>
    <w:rsid w:val="007F0F15"/>
    <w:rsid w:val="007F19E0"/>
    <w:rsid w:val="007F3984"/>
    <w:rsid w:val="00800CD2"/>
    <w:rsid w:val="00817D0D"/>
    <w:rsid w:val="0082008B"/>
    <w:rsid w:val="00820BCF"/>
    <w:rsid w:val="00831DA0"/>
    <w:rsid w:val="008327A0"/>
    <w:rsid w:val="00837795"/>
    <w:rsid w:val="00855E95"/>
    <w:rsid w:val="00867E47"/>
    <w:rsid w:val="00874285"/>
    <w:rsid w:val="00885BF4"/>
    <w:rsid w:val="00894891"/>
    <w:rsid w:val="008B3B62"/>
    <w:rsid w:val="008B5CC3"/>
    <w:rsid w:val="008C22C3"/>
    <w:rsid w:val="008D1D56"/>
    <w:rsid w:val="008D2677"/>
    <w:rsid w:val="008E1D2B"/>
    <w:rsid w:val="008E3DEE"/>
    <w:rsid w:val="008E3EA3"/>
    <w:rsid w:val="008F0A10"/>
    <w:rsid w:val="008F2496"/>
    <w:rsid w:val="00910D16"/>
    <w:rsid w:val="0091367C"/>
    <w:rsid w:val="00923E69"/>
    <w:rsid w:val="0095006E"/>
    <w:rsid w:val="00950265"/>
    <w:rsid w:val="00950CC8"/>
    <w:rsid w:val="009723F9"/>
    <w:rsid w:val="009851AD"/>
    <w:rsid w:val="009874B9"/>
    <w:rsid w:val="0099135E"/>
    <w:rsid w:val="009C06D3"/>
    <w:rsid w:val="009D40CE"/>
    <w:rsid w:val="009E287F"/>
    <w:rsid w:val="009F4837"/>
    <w:rsid w:val="009F5AB9"/>
    <w:rsid w:val="00A05127"/>
    <w:rsid w:val="00A41589"/>
    <w:rsid w:val="00A51FD8"/>
    <w:rsid w:val="00A5297A"/>
    <w:rsid w:val="00A62807"/>
    <w:rsid w:val="00A6632D"/>
    <w:rsid w:val="00A67BE5"/>
    <w:rsid w:val="00A90605"/>
    <w:rsid w:val="00A937F3"/>
    <w:rsid w:val="00AA0B60"/>
    <w:rsid w:val="00AA7902"/>
    <w:rsid w:val="00AB6146"/>
    <w:rsid w:val="00AD4711"/>
    <w:rsid w:val="00B03670"/>
    <w:rsid w:val="00B04D47"/>
    <w:rsid w:val="00B05CA0"/>
    <w:rsid w:val="00B309C2"/>
    <w:rsid w:val="00B33218"/>
    <w:rsid w:val="00B40F0B"/>
    <w:rsid w:val="00B62B2F"/>
    <w:rsid w:val="00B64CF5"/>
    <w:rsid w:val="00BA631C"/>
    <w:rsid w:val="00BB0994"/>
    <w:rsid w:val="00BB0B75"/>
    <w:rsid w:val="00BC2308"/>
    <w:rsid w:val="00BD0C23"/>
    <w:rsid w:val="00BD4728"/>
    <w:rsid w:val="00BF7BC4"/>
    <w:rsid w:val="00C1292D"/>
    <w:rsid w:val="00C1462E"/>
    <w:rsid w:val="00C148B6"/>
    <w:rsid w:val="00C15C9F"/>
    <w:rsid w:val="00C226D1"/>
    <w:rsid w:val="00C27BE8"/>
    <w:rsid w:val="00C32B8F"/>
    <w:rsid w:val="00C35551"/>
    <w:rsid w:val="00C40063"/>
    <w:rsid w:val="00C4127E"/>
    <w:rsid w:val="00C43812"/>
    <w:rsid w:val="00C53679"/>
    <w:rsid w:val="00C55C95"/>
    <w:rsid w:val="00C65C7F"/>
    <w:rsid w:val="00C77EB9"/>
    <w:rsid w:val="00C84F76"/>
    <w:rsid w:val="00CB0ADE"/>
    <w:rsid w:val="00CB0EC6"/>
    <w:rsid w:val="00CB1482"/>
    <w:rsid w:val="00CB3AB7"/>
    <w:rsid w:val="00CC3DC2"/>
    <w:rsid w:val="00CF7CDF"/>
    <w:rsid w:val="00D237D0"/>
    <w:rsid w:val="00D56EF7"/>
    <w:rsid w:val="00D67715"/>
    <w:rsid w:val="00DA1B8C"/>
    <w:rsid w:val="00DB29E6"/>
    <w:rsid w:val="00DC1671"/>
    <w:rsid w:val="00DD29A3"/>
    <w:rsid w:val="00E070D3"/>
    <w:rsid w:val="00E1174A"/>
    <w:rsid w:val="00E2568C"/>
    <w:rsid w:val="00E31BAA"/>
    <w:rsid w:val="00E402BE"/>
    <w:rsid w:val="00E40577"/>
    <w:rsid w:val="00E418F7"/>
    <w:rsid w:val="00E45AF5"/>
    <w:rsid w:val="00E52E43"/>
    <w:rsid w:val="00E56119"/>
    <w:rsid w:val="00E56A7F"/>
    <w:rsid w:val="00E97C97"/>
    <w:rsid w:val="00EB45FE"/>
    <w:rsid w:val="00EC7C31"/>
    <w:rsid w:val="00ED015F"/>
    <w:rsid w:val="00ED5F79"/>
    <w:rsid w:val="00EE3C62"/>
    <w:rsid w:val="00EF4BD9"/>
    <w:rsid w:val="00F01B89"/>
    <w:rsid w:val="00F121D8"/>
    <w:rsid w:val="00F21943"/>
    <w:rsid w:val="00F27601"/>
    <w:rsid w:val="00F447B9"/>
    <w:rsid w:val="00F44A93"/>
    <w:rsid w:val="00F46425"/>
    <w:rsid w:val="00F51779"/>
    <w:rsid w:val="00F5311A"/>
    <w:rsid w:val="00F77A7E"/>
    <w:rsid w:val="00F90E83"/>
    <w:rsid w:val="00F95A72"/>
    <w:rsid w:val="00FB05CD"/>
    <w:rsid w:val="00FB3D5F"/>
    <w:rsid w:val="00FB6E8A"/>
    <w:rsid w:val="00FC25D0"/>
    <w:rsid w:val="00FC536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E8"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firstLineChars="100" w:firstLine="213"/>
    </w:pPr>
  </w:style>
  <w:style w:type="paragraph" w:styleId="a5">
    <w:name w:val="header"/>
    <w:basedOn w:val="a"/>
    <w:link w:val="a6"/>
    <w:uiPriority w:val="99"/>
    <w:unhideWhenUsed/>
    <w:rsid w:val="007B77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B7777"/>
    <w:rPr>
      <w:rFonts w:eastAsia="ＭＳ Ｐ明朝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7B77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7777"/>
    <w:rPr>
      <w:rFonts w:eastAsia="ＭＳ Ｐ明朝"/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B77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B777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17975"/>
    <w:pPr>
      <w:widowControl/>
      <w:ind w:leftChars="400" w:left="8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4">
    <w:name w:val="本文インデント (文字)"/>
    <w:link w:val="a3"/>
    <w:semiHidden/>
    <w:rsid w:val="00C27BE8"/>
    <w:rPr>
      <w:rFonts w:eastAsia="ＭＳ Ｐ明朝"/>
      <w:kern w:val="2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0F32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link w:val="ac"/>
    <w:uiPriority w:val="99"/>
    <w:rsid w:val="000F329B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F32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link w:val="ae"/>
    <w:uiPriority w:val="99"/>
    <w:rsid w:val="000F329B"/>
    <w:rPr>
      <w:rFonts w:ascii="ＭＳ 明朝" w:hAnsi="ＭＳ 明朝"/>
      <w:kern w:val="2"/>
      <w:sz w:val="24"/>
      <w:szCs w:val="24"/>
    </w:rPr>
  </w:style>
  <w:style w:type="table" w:styleId="af0">
    <w:name w:val="Table Grid"/>
    <w:basedOn w:val="a1"/>
    <w:uiPriority w:val="39"/>
    <w:rsid w:val="00AD4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B392B-B974-4F3D-9AD0-8F938347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畜産部会運営強化事業補助金交付要綱</vt:lpstr>
      <vt:lpstr>畜産部会運営強化事業補助金交付要綱</vt:lpstr>
    </vt:vector>
  </TitlesOfParts>
  <Company>三股町役場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畜産部会運営強化事業補助金交付要綱</dc:title>
  <dc:subject/>
  <dc:creator>電算室</dc:creator>
  <cp:keywords/>
  <dc:description/>
  <cp:lastModifiedBy>Windows ユーザー</cp:lastModifiedBy>
  <cp:revision>2</cp:revision>
  <cp:lastPrinted>2025-01-30T02:28:00Z</cp:lastPrinted>
  <dcterms:created xsi:type="dcterms:W3CDTF">2025-10-02T10:14:00Z</dcterms:created>
  <dcterms:modified xsi:type="dcterms:W3CDTF">2025-10-02T10:14:00Z</dcterms:modified>
</cp:coreProperties>
</file>