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8489" w14:textId="77777777" w:rsidR="000277A3" w:rsidRDefault="000277A3">
      <w:pPr>
        <w:wordWrap w:val="0"/>
        <w:overflowPunct w:val="0"/>
        <w:autoSpaceDE w:val="0"/>
        <w:autoSpaceDN w:val="0"/>
        <w:rPr>
          <w:spacing w:val="6"/>
        </w:rPr>
      </w:pPr>
      <w:r>
        <w:rPr>
          <w:rFonts w:hint="eastAsia"/>
          <w:spacing w:val="6"/>
        </w:rPr>
        <w:t>別記様式第</w:t>
      </w:r>
      <w:r>
        <w:rPr>
          <w:spacing w:val="6"/>
        </w:rPr>
        <w:t>2</w:t>
      </w:r>
      <w:r>
        <w:rPr>
          <w:rFonts w:hint="eastAsia"/>
          <w:spacing w:val="6"/>
        </w:rPr>
        <w:t>号</w:t>
      </w:r>
      <w:r>
        <w:rPr>
          <w:spacing w:val="6"/>
        </w:rPr>
        <w:t>(</w:t>
      </w:r>
      <w:r>
        <w:rPr>
          <w:rFonts w:hint="eastAsia"/>
          <w:spacing w:val="6"/>
        </w:rPr>
        <w:t>第</w:t>
      </w:r>
      <w:r>
        <w:rPr>
          <w:spacing w:val="6"/>
        </w:rPr>
        <w:t>7</w:t>
      </w:r>
      <w:r>
        <w:rPr>
          <w:rFonts w:hint="eastAsia"/>
          <w:spacing w:val="6"/>
        </w:rPr>
        <w:t>条関係</w:t>
      </w:r>
      <w:r>
        <w:rPr>
          <w:spacing w:val="6"/>
        </w:rPr>
        <w:t>)</w:t>
      </w:r>
    </w:p>
    <w:p w14:paraId="6AE2735A" w14:textId="77777777" w:rsidR="000277A3" w:rsidRDefault="000277A3">
      <w:pPr>
        <w:wordWrap w:val="0"/>
        <w:overflowPunct w:val="0"/>
        <w:autoSpaceDE w:val="0"/>
        <w:autoSpaceDN w:val="0"/>
        <w:jc w:val="right"/>
        <w:rPr>
          <w:spacing w:val="6"/>
        </w:rPr>
      </w:pPr>
      <w:r>
        <w:rPr>
          <w:rFonts w:hint="eastAsia"/>
          <w:snapToGrid w:val="0"/>
          <w:spacing w:val="6"/>
        </w:rPr>
        <w:t>第</w:t>
      </w:r>
      <w:r>
        <w:rPr>
          <w:rFonts w:hint="eastAsia"/>
          <w:snapToGrid w:val="0"/>
          <w:spacing w:val="3"/>
        </w:rPr>
        <w:t xml:space="preserve">　　　</w:t>
      </w:r>
      <w:r>
        <w:rPr>
          <w:rFonts w:hint="eastAsia"/>
          <w:snapToGrid w:val="0"/>
          <w:spacing w:val="6"/>
        </w:rPr>
        <w:t>号</w:t>
      </w:r>
    </w:p>
    <w:p w14:paraId="0C704001" w14:textId="77777777" w:rsidR="000277A3" w:rsidRDefault="000277A3">
      <w:pPr>
        <w:wordWrap w:val="0"/>
        <w:overflowPunct w:val="0"/>
        <w:autoSpaceDE w:val="0"/>
        <w:autoSpaceDN w:val="0"/>
        <w:jc w:val="right"/>
        <w:rPr>
          <w:spacing w:val="6"/>
        </w:rPr>
      </w:pPr>
      <w:r>
        <w:rPr>
          <w:rFonts w:hint="eastAsia"/>
          <w:snapToGrid w:val="0"/>
          <w:spacing w:val="6"/>
        </w:rPr>
        <w:t>年　　月　　日</w:t>
      </w:r>
    </w:p>
    <w:p w14:paraId="49542707" w14:textId="77777777" w:rsidR="000277A3" w:rsidRDefault="000277A3">
      <w:pPr>
        <w:wordWrap w:val="0"/>
        <w:overflowPunct w:val="0"/>
        <w:autoSpaceDE w:val="0"/>
        <w:autoSpaceDN w:val="0"/>
        <w:jc w:val="center"/>
        <w:rPr>
          <w:spacing w:val="6"/>
        </w:rPr>
      </w:pPr>
    </w:p>
    <w:p w14:paraId="3C6A0804" w14:textId="77777777" w:rsidR="000277A3" w:rsidRDefault="000277A3">
      <w:pPr>
        <w:wordWrap w:val="0"/>
        <w:overflowPunct w:val="0"/>
        <w:autoSpaceDE w:val="0"/>
        <w:autoSpaceDN w:val="0"/>
        <w:jc w:val="center"/>
      </w:pPr>
      <w:r>
        <w:rPr>
          <w:rFonts w:hint="eastAsia"/>
          <w:snapToGrid w:val="0"/>
        </w:rPr>
        <w:t>法人文書開示決定通知書</w:t>
      </w:r>
    </w:p>
    <w:p w14:paraId="4AC25E70" w14:textId="77777777" w:rsidR="000277A3" w:rsidRDefault="000277A3">
      <w:pPr>
        <w:wordWrap w:val="0"/>
        <w:overflowPunct w:val="0"/>
        <w:autoSpaceDE w:val="0"/>
        <w:autoSpaceDN w:val="0"/>
        <w:rPr>
          <w:spacing w:val="6"/>
        </w:rPr>
      </w:pPr>
    </w:p>
    <w:p w14:paraId="1DADD87D" w14:textId="77777777" w:rsidR="000277A3" w:rsidRDefault="000277A3">
      <w:pPr>
        <w:wordWrap w:val="0"/>
        <w:overflowPunct w:val="0"/>
        <w:autoSpaceDE w:val="0"/>
        <w:autoSpaceDN w:val="0"/>
        <w:rPr>
          <w:spacing w:val="6"/>
        </w:rPr>
      </w:pPr>
      <w:r>
        <w:rPr>
          <w:rFonts w:hint="eastAsia"/>
          <w:spacing w:val="6"/>
        </w:rPr>
        <w:t xml:space="preserve">　　　　　　　　　　　様</w:t>
      </w:r>
    </w:p>
    <w:p w14:paraId="3156F92B" w14:textId="77777777" w:rsidR="000277A3" w:rsidRDefault="000277A3">
      <w:pPr>
        <w:wordWrap w:val="0"/>
        <w:overflowPunct w:val="0"/>
        <w:autoSpaceDE w:val="0"/>
        <w:autoSpaceDN w:val="0"/>
        <w:rPr>
          <w:spacing w:val="6"/>
        </w:rPr>
      </w:pPr>
    </w:p>
    <w:p w14:paraId="70A1C494" w14:textId="4DCDE635" w:rsidR="000277A3" w:rsidRDefault="00780951">
      <w:pPr>
        <w:wordWrap w:val="0"/>
        <w:overflowPunct w:val="0"/>
        <w:autoSpaceDE w:val="0"/>
        <w:autoSpaceDN w:val="0"/>
        <w:jc w:val="right"/>
        <w:rPr>
          <w:spacing w:val="6"/>
        </w:rPr>
      </w:pPr>
      <w:r>
        <w:rPr>
          <w:rFonts w:hint="eastAsia"/>
          <w:spacing w:val="6"/>
        </w:rPr>
        <w:t>国立大学法人新潟大学</w:t>
      </w:r>
      <w:r w:rsidR="000277A3">
        <w:rPr>
          <w:rFonts w:hint="eastAsia"/>
          <w:spacing w:val="6"/>
        </w:rPr>
        <w:t xml:space="preserve">　　　　　　</w:t>
      </w:r>
    </w:p>
    <w:p w14:paraId="08FF596E" w14:textId="77777777" w:rsidR="000277A3" w:rsidRDefault="000277A3">
      <w:pPr>
        <w:wordWrap w:val="0"/>
        <w:overflowPunct w:val="0"/>
        <w:autoSpaceDE w:val="0"/>
        <w:autoSpaceDN w:val="0"/>
        <w:rPr>
          <w:spacing w:val="6"/>
        </w:rPr>
      </w:pPr>
    </w:p>
    <w:p w14:paraId="47168795" w14:textId="77777777" w:rsidR="000277A3" w:rsidRDefault="000277A3">
      <w:pPr>
        <w:wordWrap w:val="0"/>
        <w:overflowPunct w:val="0"/>
        <w:autoSpaceDE w:val="0"/>
        <w:autoSpaceDN w:val="0"/>
        <w:rPr>
          <w:spacing w:val="6"/>
        </w:rPr>
      </w:pPr>
    </w:p>
    <w:p w14:paraId="465C48ED" w14:textId="77777777" w:rsidR="000277A3" w:rsidRDefault="000277A3">
      <w:pPr>
        <w:wordWrap w:val="0"/>
        <w:overflowPunct w:val="0"/>
        <w:autoSpaceDE w:val="0"/>
        <w:autoSpaceDN w:val="0"/>
      </w:pPr>
      <w:r>
        <w:rPr>
          <w:rFonts w:hint="eastAsia"/>
        </w:rPr>
        <w:t xml:space="preserve">　　　　　　年　　月　　日付けで申請のありました</w:t>
      </w:r>
      <w:r w:rsidR="00780951">
        <w:rPr>
          <w:rFonts w:hint="eastAsia"/>
        </w:rPr>
        <w:t>法人文書</w:t>
      </w:r>
      <w:r>
        <w:rPr>
          <w:rFonts w:hint="eastAsia"/>
        </w:rPr>
        <w:t>の開示の請求については，その全部について開示することと決定しましたので，独立行政法人等の保有する情報の公開に関する法律第</w:t>
      </w:r>
      <w:r>
        <w:t>9</w:t>
      </w:r>
      <w:r>
        <w:rPr>
          <w:rFonts w:hint="eastAsia"/>
        </w:rPr>
        <w:t>条第</w:t>
      </w:r>
      <w:r>
        <w:t>1</w:t>
      </w:r>
      <w:r>
        <w:rPr>
          <w:rFonts w:hint="eastAsia"/>
        </w:rPr>
        <w:t>項の規定に基づき，下記のとおり通知します。</w:t>
      </w:r>
    </w:p>
    <w:p w14:paraId="5D669838" w14:textId="77777777" w:rsidR="007828EC" w:rsidRDefault="007828EC">
      <w:pPr>
        <w:wordWrap w:val="0"/>
        <w:overflowPunct w:val="0"/>
        <w:autoSpaceDE w:val="0"/>
        <w:autoSpaceDN w:val="0"/>
      </w:pPr>
    </w:p>
    <w:p w14:paraId="43EA7A4E" w14:textId="77777777" w:rsidR="000277A3" w:rsidRDefault="000277A3">
      <w:pPr>
        <w:wordWrap w:val="0"/>
        <w:overflowPunct w:val="0"/>
        <w:autoSpaceDE w:val="0"/>
        <w:autoSpaceDN w:val="0"/>
        <w:jc w:val="center"/>
        <w:rPr>
          <w:spacing w:val="6"/>
        </w:rPr>
      </w:pPr>
      <w:r>
        <w:rPr>
          <w:rFonts w:hint="eastAsia"/>
          <w:spacing w:val="6"/>
        </w:rPr>
        <w:t>記</w:t>
      </w:r>
    </w:p>
    <w:p w14:paraId="1562D3A3" w14:textId="77777777" w:rsidR="00780951" w:rsidRDefault="00780951">
      <w:pPr>
        <w:wordWrap w:val="0"/>
        <w:overflowPunct w:val="0"/>
        <w:autoSpaceDE w:val="0"/>
        <w:autoSpaceDN w:val="0"/>
        <w:jc w:val="center"/>
        <w:rPr>
          <w:spacing w:val="6"/>
        </w:rPr>
      </w:pPr>
    </w:p>
    <w:tbl>
      <w:tblPr>
        <w:tblW w:w="0" w:type="auto"/>
        <w:tblInd w:w="99" w:type="dxa"/>
        <w:tblLayout w:type="fixed"/>
        <w:tblCellMar>
          <w:left w:w="99" w:type="dxa"/>
          <w:right w:w="99" w:type="dxa"/>
        </w:tblCellMar>
        <w:tblLook w:val="0000" w:firstRow="0" w:lastRow="0" w:firstColumn="0" w:lastColumn="0" w:noHBand="0" w:noVBand="0"/>
      </w:tblPr>
      <w:tblGrid>
        <w:gridCol w:w="3248"/>
        <w:gridCol w:w="5809"/>
      </w:tblGrid>
      <w:tr w:rsidR="00780951" w14:paraId="1A39F95E" w14:textId="77777777" w:rsidTr="00655DA1">
        <w:trPr>
          <w:trHeight w:val="637"/>
        </w:trPr>
        <w:tc>
          <w:tcPr>
            <w:tcW w:w="3248" w:type="dxa"/>
            <w:tcBorders>
              <w:top w:val="single" w:sz="4" w:space="0" w:color="000000"/>
              <w:left w:val="single" w:sz="4" w:space="0" w:color="000000"/>
            </w:tcBorders>
          </w:tcPr>
          <w:p w14:paraId="0B5DCAC4" w14:textId="77777777" w:rsidR="00780951" w:rsidRDefault="00780951" w:rsidP="00655DA1">
            <w:pPr>
              <w:wordWrap w:val="0"/>
              <w:overflowPunct w:val="0"/>
              <w:autoSpaceDE w:val="0"/>
              <w:autoSpaceDN w:val="0"/>
              <w:spacing w:beforeLines="50" w:before="167"/>
              <w:rPr>
                <w:spacing w:val="5"/>
              </w:rPr>
            </w:pPr>
            <w:r w:rsidRPr="00780951">
              <w:rPr>
                <w:rFonts w:hint="eastAsia"/>
                <w:spacing w:val="5"/>
              </w:rPr>
              <w:t>開示請求のあった法人文書の名称</w:t>
            </w:r>
          </w:p>
        </w:tc>
        <w:tc>
          <w:tcPr>
            <w:tcW w:w="5809" w:type="dxa"/>
            <w:tcBorders>
              <w:top w:val="single" w:sz="4" w:space="0" w:color="000000"/>
              <w:left w:val="single" w:sz="4" w:space="0" w:color="000000"/>
              <w:right w:val="single" w:sz="4" w:space="0" w:color="auto"/>
            </w:tcBorders>
          </w:tcPr>
          <w:p w14:paraId="28387DAC" w14:textId="77777777" w:rsidR="00780951" w:rsidRDefault="00780951" w:rsidP="00655DA1">
            <w:pPr>
              <w:wordWrap w:val="0"/>
              <w:overflowPunct w:val="0"/>
              <w:autoSpaceDE w:val="0"/>
              <w:autoSpaceDN w:val="0"/>
              <w:spacing w:beforeLines="50" w:before="167"/>
              <w:rPr>
                <w:spacing w:val="5"/>
              </w:rPr>
            </w:pPr>
            <w:r>
              <w:rPr>
                <w:rFonts w:hint="eastAsia"/>
                <w:spacing w:val="5"/>
              </w:rPr>
              <w:t xml:space="preserve">　</w:t>
            </w:r>
          </w:p>
        </w:tc>
      </w:tr>
      <w:tr w:rsidR="00780951" w14:paraId="7043DFC5" w14:textId="77777777" w:rsidTr="00655DA1">
        <w:trPr>
          <w:trHeight w:val="1182"/>
        </w:trPr>
        <w:tc>
          <w:tcPr>
            <w:tcW w:w="3248" w:type="dxa"/>
            <w:tcBorders>
              <w:top w:val="single" w:sz="4" w:space="0" w:color="000000"/>
              <w:left w:val="single" w:sz="4" w:space="0" w:color="000000"/>
            </w:tcBorders>
          </w:tcPr>
          <w:p w14:paraId="3D20425F" w14:textId="77777777" w:rsidR="00780951" w:rsidRDefault="00780951" w:rsidP="00655DA1">
            <w:pPr>
              <w:wordWrap w:val="0"/>
              <w:overflowPunct w:val="0"/>
              <w:autoSpaceDE w:val="0"/>
              <w:autoSpaceDN w:val="0"/>
              <w:spacing w:beforeLines="50" w:before="167"/>
              <w:rPr>
                <w:spacing w:val="5"/>
              </w:rPr>
            </w:pPr>
            <w:r>
              <w:rPr>
                <w:rFonts w:hint="eastAsia"/>
                <w:spacing w:val="5"/>
              </w:rPr>
              <w:t>開示請求書における開示の実施方法どおり開示の実施ができるかどうかの別</w:t>
            </w:r>
          </w:p>
        </w:tc>
        <w:tc>
          <w:tcPr>
            <w:tcW w:w="5809" w:type="dxa"/>
            <w:tcBorders>
              <w:top w:val="single" w:sz="4" w:space="0" w:color="000000"/>
              <w:left w:val="single" w:sz="4" w:space="0" w:color="000000"/>
              <w:right w:val="single" w:sz="4" w:space="0" w:color="auto"/>
            </w:tcBorders>
          </w:tcPr>
          <w:p w14:paraId="199F0B55" w14:textId="77777777" w:rsidR="00780951" w:rsidRDefault="00780951" w:rsidP="00655DA1">
            <w:pPr>
              <w:wordWrap w:val="0"/>
              <w:overflowPunct w:val="0"/>
              <w:autoSpaceDE w:val="0"/>
              <w:autoSpaceDN w:val="0"/>
              <w:spacing w:beforeLines="50" w:before="167"/>
              <w:rPr>
                <w:spacing w:val="5"/>
              </w:rPr>
            </w:pPr>
            <w:r>
              <w:t>1)</w:t>
            </w:r>
            <w:r>
              <w:rPr>
                <w:rFonts w:hint="eastAsia"/>
              </w:rPr>
              <w:t xml:space="preserve">　</w:t>
            </w:r>
            <w:r w:rsidR="00747C9F">
              <w:rPr>
                <w:rFonts w:hint="eastAsia"/>
                <w:spacing w:val="5"/>
              </w:rPr>
              <w:t>開示請求書のとおりの方法で開示の実施ができる。</w:t>
            </w:r>
          </w:p>
          <w:p w14:paraId="05828709" w14:textId="77777777" w:rsidR="00780951" w:rsidRDefault="00780951" w:rsidP="00655DA1">
            <w:pPr>
              <w:wordWrap w:val="0"/>
              <w:overflowPunct w:val="0"/>
              <w:autoSpaceDE w:val="0"/>
              <w:autoSpaceDN w:val="0"/>
              <w:rPr>
                <w:spacing w:val="5"/>
              </w:rPr>
            </w:pPr>
            <w:r>
              <w:rPr>
                <w:spacing w:val="5"/>
              </w:rPr>
              <w:t>2</w:t>
            </w:r>
            <w:r>
              <w:t>)</w:t>
            </w:r>
            <w:r>
              <w:rPr>
                <w:rFonts w:hint="eastAsia"/>
              </w:rPr>
              <w:t xml:space="preserve">　</w:t>
            </w:r>
            <w:r w:rsidR="00747C9F">
              <w:rPr>
                <w:rFonts w:hint="eastAsia"/>
                <w:spacing w:val="5"/>
              </w:rPr>
              <w:t>開示請求書のとおりの方法で開示の実施ができない。</w:t>
            </w:r>
          </w:p>
          <w:p w14:paraId="7B831EDC" w14:textId="77777777" w:rsidR="00780951" w:rsidRDefault="00780951" w:rsidP="00655DA1">
            <w:pPr>
              <w:wordWrap w:val="0"/>
              <w:overflowPunct w:val="0"/>
              <w:autoSpaceDE w:val="0"/>
              <w:autoSpaceDN w:val="0"/>
              <w:rPr>
                <w:spacing w:val="5"/>
              </w:rPr>
            </w:pPr>
            <w:r>
              <w:rPr>
                <w:rFonts w:hint="eastAsia"/>
                <w:spacing w:val="5"/>
              </w:rPr>
              <w:t xml:space="preserve">　実施できない理由：</w:t>
            </w:r>
          </w:p>
        </w:tc>
      </w:tr>
      <w:tr w:rsidR="00780951" w14:paraId="13A9A753" w14:textId="77777777" w:rsidTr="00655DA1">
        <w:trPr>
          <w:trHeight w:val="1540"/>
        </w:trPr>
        <w:tc>
          <w:tcPr>
            <w:tcW w:w="3248" w:type="dxa"/>
            <w:tcBorders>
              <w:top w:val="single" w:sz="4" w:space="0" w:color="000000"/>
              <w:left w:val="single" w:sz="4" w:space="0" w:color="000000"/>
            </w:tcBorders>
          </w:tcPr>
          <w:p w14:paraId="76EC8086" w14:textId="77777777" w:rsidR="00780951" w:rsidRDefault="00780951" w:rsidP="00655DA1">
            <w:pPr>
              <w:wordWrap w:val="0"/>
              <w:overflowPunct w:val="0"/>
              <w:autoSpaceDE w:val="0"/>
              <w:autoSpaceDN w:val="0"/>
              <w:spacing w:beforeLines="50" w:before="167" w:after="60"/>
              <w:rPr>
                <w:spacing w:val="5"/>
              </w:rPr>
            </w:pPr>
            <w:r>
              <w:rPr>
                <w:rFonts w:hint="eastAsia"/>
                <w:spacing w:val="5"/>
              </w:rPr>
              <w:t>求めることができる開示の実施方法及びその方法ごとの開示実施手数料の額</w:t>
            </w:r>
          </w:p>
        </w:tc>
        <w:tc>
          <w:tcPr>
            <w:tcW w:w="5809" w:type="dxa"/>
            <w:tcBorders>
              <w:top w:val="single" w:sz="4" w:space="0" w:color="000000"/>
              <w:left w:val="single" w:sz="4" w:space="0" w:color="000000"/>
              <w:right w:val="single" w:sz="4" w:space="0" w:color="auto"/>
            </w:tcBorders>
          </w:tcPr>
          <w:p w14:paraId="6A0B8D89" w14:textId="77777777" w:rsidR="00780951" w:rsidRDefault="00780951" w:rsidP="00655DA1">
            <w:pPr>
              <w:wordWrap w:val="0"/>
              <w:overflowPunct w:val="0"/>
              <w:autoSpaceDE w:val="0"/>
              <w:autoSpaceDN w:val="0"/>
              <w:spacing w:beforeLines="50" w:before="167"/>
              <w:rPr>
                <w:spacing w:val="5"/>
              </w:rPr>
            </w:pPr>
            <w:r>
              <w:rPr>
                <w:spacing w:val="5"/>
              </w:rPr>
              <w:t>1)</w:t>
            </w:r>
            <w:r>
              <w:rPr>
                <w:rFonts w:hint="eastAsia"/>
                <w:spacing w:val="5"/>
              </w:rPr>
              <w:t xml:space="preserve">　閲覧による方法</w:t>
            </w:r>
          </w:p>
          <w:p w14:paraId="5841C085" w14:textId="77777777" w:rsidR="00780951" w:rsidRDefault="00780951" w:rsidP="00655DA1">
            <w:pPr>
              <w:wordWrap w:val="0"/>
              <w:overflowPunct w:val="0"/>
              <w:autoSpaceDE w:val="0"/>
              <w:autoSpaceDN w:val="0"/>
              <w:rPr>
                <w:spacing w:val="5"/>
              </w:rPr>
            </w:pPr>
            <w:r>
              <w:rPr>
                <w:spacing w:val="5"/>
              </w:rPr>
              <w:t>2)</w:t>
            </w:r>
            <w:r>
              <w:rPr>
                <w:rFonts w:hint="eastAsia"/>
                <w:spacing w:val="5"/>
              </w:rPr>
              <w:t xml:space="preserve">　写しの送付による方法</w:t>
            </w:r>
          </w:p>
          <w:p w14:paraId="6D83A2E7" w14:textId="77777777" w:rsidR="00C5168F" w:rsidRPr="00C5168F" w:rsidRDefault="00C5168F" w:rsidP="00655DA1">
            <w:pPr>
              <w:wordWrap w:val="0"/>
              <w:overflowPunct w:val="0"/>
              <w:autoSpaceDE w:val="0"/>
              <w:autoSpaceDN w:val="0"/>
              <w:spacing w:after="60"/>
              <w:rPr>
                <w:spacing w:val="5"/>
              </w:rPr>
            </w:pPr>
            <w:r w:rsidRPr="00C5168F">
              <w:rPr>
                <w:rFonts w:hint="eastAsia"/>
                <w:spacing w:val="5"/>
              </w:rPr>
              <w:t xml:space="preserve">　予想される開示実施手数料の額</w:t>
            </w:r>
          </w:p>
          <w:p w14:paraId="6E0D6A08" w14:textId="77777777" w:rsidR="00C5168F" w:rsidRDefault="00C5168F" w:rsidP="00655DA1">
            <w:pPr>
              <w:wordWrap w:val="0"/>
              <w:overflowPunct w:val="0"/>
              <w:autoSpaceDE w:val="0"/>
              <w:autoSpaceDN w:val="0"/>
              <w:spacing w:after="60"/>
              <w:rPr>
                <w:spacing w:val="5"/>
              </w:rPr>
            </w:pPr>
            <w:r w:rsidRPr="00C5168F">
              <w:rPr>
                <w:rFonts w:hint="eastAsia"/>
                <w:spacing w:val="5"/>
              </w:rPr>
              <w:t xml:space="preserve">　</w:t>
            </w:r>
            <w:r>
              <w:rPr>
                <w:rFonts w:hint="eastAsia"/>
                <w:spacing w:val="5"/>
              </w:rPr>
              <w:t xml:space="preserve">　</w:t>
            </w:r>
            <w:r w:rsidRPr="00C5168F">
              <w:rPr>
                <w:spacing w:val="5"/>
              </w:rPr>
              <w:t>1)</w:t>
            </w:r>
            <w:r w:rsidRPr="00C5168F">
              <w:rPr>
                <w:rFonts w:hint="eastAsia"/>
                <w:spacing w:val="5"/>
              </w:rPr>
              <w:t>の場合：</w:t>
            </w:r>
            <w:r w:rsidR="00781A87" w:rsidRPr="00C5168F">
              <w:rPr>
                <w:rFonts w:hint="eastAsia"/>
                <w:spacing w:val="5"/>
              </w:rPr>
              <w:t xml:space="preserve">　　</w:t>
            </w:r>
            <w:r w:rsidR="00781A87">
              <w:rPr>
                <w:rFonts w:hint="eastAsia"/>
                <w:spacing w:val="5"/>
              </w:rPr>
              <w:t xml:space="preserve">　</w:t>
            </w:r>
            <w:r w:rsidRPr="00C5168F">
              <w:rPr>
                <w:rFonts w:hint="eastAsia"/>
                <w:spacing w:val="5"/>
              </w:rPr>
              <w:t xml:space="preserve">円　　</w:t>
            </w:r>
            <w:r w:rsidRPr="00C5168F">
              <w:rPr>
                <w:spacing w:val="5"/>
              </w:rPr>
              <w:t>2)</w:t>
            </w:r>
            <w:r w:rsidRPr="00C5168F">
              <w:rPr>
                <w:rFonts w:hint="eastAsia"/>
                <w:spacing w:val="5"/>
              </w:rPr>
              <w:t>の場合：</w:t>
            </w:r>
            <w:r w:rsidR="00781A87">
              <w:rPr>
                <w:rFonts w:hint="eastAsia"/>
                <w:spacing w:val="5"/>
              </w:rPr>
              <w:t xml:space="preserve">　　</w:t>
            </w:r>
            <w:r w:rsidRPr="00C5168F">
              <w:rPr>
                <w:rFonts w:hint="eastAsia"/>
                <w:spacing w:val="5"/>
              </w:rPr>
              <w:t xml:space="preserve">　円</w:t>
            </w:r>
          </w:p>
        </w:tc>
      </w:tr>
      <w:tr w:rsidR="00780951" w14:paraId="3A557A8B" w14:textId="77777777">
        <w:trPr>
          <w:trHeight w:val="1978"/>
        </w:trPr>
        <w:tc>
          <w:tcPr>
            <w:tcW w:w="3248" w:type="dxa"/>
            <w:tcBorders>
              <w:top w:val="single" w:sz="4" w:space="0" w:color="000000"/>
              <w:left w:val="single" w:sz="4" w:space="0" w:color="000000"/>
            </w:tcBorders>
          </w:tcPr>
          <w:p w14:paraId="6E84DCB6" w14:textId="77777777" w:rsidR="00780951" w:rsidRDefault="00780951" w:rsidP="00655DA1">
            <w:pPr>
              <w:wordWrap w:val="0"/>
              <w:overflowPunct w:val="0"/>
              <w:autoSpaceDE w:val="0"/>
              <w:autoSpaceDN w:val="0"/>
              <w:spacing w:beforeLines="50" w:before="167"/>
              <w:rPr>
                <w:spacing w:val="5"/>
              </w:rPr>
            </w:pPr>
            <w:r>
              <w:rPr>
                <w:rFonts w:hint="eastAsia"/>
                <w:spacing w:val="5"/>
              </w:rPr>
              <w:t>大学に</w:t>
            </w:r>
            <w:r>
              <w:rPr>
                <w:rFonts w:hint="eastAsia"/>
                <w:spacing w:val="3"/>
              </w:rPr>
              <w:t>おいて</w:t>
            </w:r>
            <w:r>
              <w:rPr>
                <w:rFonts w:hint="eastAsia"/>
                <w:spacing w:val="5"/>
              </w:rPr>
              <w:t>開示を実施できる日時及び場所</w:t>
            </w:r>
          </w:p>
          <w:p w14:paraId="7A142FD8" w14:textId="77777777" w:rsidR="00780951" w:rsidRDefault="00655DA1">
            <w:pPr>
              <w:wordWrap w:val="0"/>
              <w:overflowPunct w:val="0"/>
              <w:autoSpaceDE w:val="0"/>
              <w:autoSpaceDN w:val="0"/>
              <w:spacing w:before="60" w:after="60"/>
              <w:ind w:left="105" w:right="105" w:hanging="105"/>
              <w:rPr>
                <w:spacing w:val="5"/>
              </w:rPr>
            </w:pPr>
            <w:r>
              <w:rPr>
                <w:noProof/>
              </w:rPr>
              <mc:AlternateContent>
                <mc:Choice Requires="wps">
                  <w:drawing>
                    <wp:anchor distT="0" distB="0" distL="114300" distR="114300" simplePos="0" relativeHeight="251660288" behindDoc="0" locked="0" layoutInCell="0" allowOverlap="1" wp14:anchorId="4ACA810D" wp14:editId="2FC970B8">
                      <wp:simplePos x="0" y="0"/>
                      <wp:positionH relativeFrom="column">
                        <wp:posOffset>-33655</wp:posOffset>
                      </wp:positionH>
                      <wp:positionV relativeFrom="paragraph">
                        <wp:posOffset>24765</wp:posOffset>
                      </wp:positionV>
                      <wp:extent cx="1971675" cy="711200"/>
                      <wp:effectExtent l="0" t="0" r="285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711200"/>
                              </a:xfrm>
                              <a:prstGeom prst="bracketPair">
                                <a:avLst>
                                  <a:gd name="adj" fmla="val 72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608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pt;margin-top:1.95pt;width:155.2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" o:allowincell="f" adj="1575" strokeweight=".5pt"/>
                  </w:pict>
                </mc:Fallback>
              </mc:AlternateContent>
            </w:r>
            <w:r w:rsidR="00780951">
              <w:rPr>
                <w:spacing w:val="2"/>
              </w:rPr>
              <w:t xml:space="preserve"> </w:t>
            </w:r>
            <w:r w:rsidR="00780951">
              <w:rPr>
                <w:rFonts w:hint="eastAsia"/>
                <w:spacing w:val="3"/>
              </w:rPr>
              <w:t>別添の「開示の実施方法の申出書」には，これらの日のうちから希望する日を選択してください。</w:t>
            </w:r>
          </w:p>
        </w:tc>
        <w:tc>
          <w:tcPr>
            <w:tcW w:w="5809" w:type="dxa"/>
            <w:tcBorders>
              <w:top w:val="single" w:sz="4" w:space="0" w:color="000000"/>
              <w:left w:val="single" w:sz="4" w:space="0" w:color="000000"/>
              <w:right w:val="single" w:sz="4" w:space="0" w:color="auto"/>
            </w:tcBorders>
          </w:tcPr>
          <w:p w14:paraId="737C69E0" w14:textId="77777777" w:rsidR="00780951" w:rsidRDefault="00780951" w:rsidP="00655DA1">
            <w:pPr>
              <w:wordWrap w:val="0"/>
              <w:overflowPunct w:val="0"/>
              <w:autoSpaceDE w:val="0"/>
              <w:autoSpaceDN w:val="0"/>
              <w:spacing w:beforeLines="50" w:before="167"/>
              <w:rPr>
                <w:spacing w:val="5"/>
              </w:rPr>
            </w:pPr>
            <w:r>
              <w:rPr>
                <w:spacing w:val="5"/>
              </w:rPr>
              <w:t>1)</w:t>
            </w:r>
            <w:r>
              <w:rPr>
                <w:rFonts w:hint="eastAsia"/>
                <w:spacing w:val="5"/>
              </w:rPr>
              <w:t xml:space="preserve">　　　年</w:t>
            </w:r>
            <w:r>
              <w:rPr>
                <w:rFonts w:hint="eastAsia"/>
                <w:spacing w:val="2"/>
              </w:rPr>
              <w:t xml:space="preserve">　　</w:t>
            </w:r>
            <w:r>
              <w:rPr>
                <w:rFonts w:hint="eastAsia"/>
                <w:spacing w:val="5"/>
              </w:rPr>
              <w:t>月　　日</w:t>
            </w:r>
            <w:r>
              <w:rPr>
                <w:spacing w:val="5"/>
              </w:rPr>
              <w:t>(</w:t>
            </w:r>
            <w:r>
              <w:rPr>
                <w:rFonts w:hint="eastAsia"/>
                <w:spacing w:val="5"/>
              </w:rPr>
              <w:t xml:space="preserve">　</w:t>
            </w:r>
            <w:r>
              <w:rPr>
                <w:spacing w:val="5"/>
              </w:rPr>
              <w:t>)</w:t>
            </w:r>
            <w:r>
              <w:rPr>
                <w:rFonts w:hint="eastAsia"/>
                <w:spacing w:val="5"/>
              </w:rPr>
              <w:t xml:space="preserve">　　時</w:t>
            </w:r>
            <w:r>
              <w:rPr>
                <w:rFonts w:hint="eastAsia"/>
                <w:spacing w:val="2"/>
              </w:rPr>
              <w:t xml:space="preserve">　　</w:t>
            </w:r>
            <w:r>
              <w:rPr>
                <w:rFonts w:hint="eastAsia"/>
                <w:spacing w:val="5"/>
              </w:rPr>
              <w:t>分</w:t>
            </w:r>
          </w:p>
          <w:p w14:paraId="06F6B2AF" w14:textId="77777777" w:rsidR="00780951" w:rsidRDefault="00780951">
            <w:pPr>
              <w:wordWrap w:val="0"/>
              <w:overflowPunct w:val="0"/>
              <w:autoSpaceDE w:val="0"/>
              <w:autoSpaceDN w:val="0"/>
              <w:rPr>
                <w:spacing w:val="5"/>
              </w:rPr>
            </w:pPr>
            <w:r>
              <w:rPr>
                <w:spacing w:val="5"/>
              </w:rPr>
              <w:t>2)</w:t>
            </w:r>
            <w:r>
              <w:rPr>
                <w:rFonts w:hint="eastAsia"/>
                <w:spacing w:val="2"/>
              </w:rPr>
              <w:t xml:space="preserve">　</w:t>
            </w:r>
            <w:r>
              <w:rPr>
                <w:rFonts w:hint="eastAsia"/>
                <w:spacing w:val="5"/>
              </w:rPr>
              <w:t xml:space="preserve">　　年</w:t>
            </w:r>
            <w:r>
              <w:rPr>
                <w:rFonts w:hint="eastAsia"/>
                <w:spacing w:val="2"/>
              </w:rPr>
              <w:t xml:space="preserve">　　</w:t>
            </w:r>
            <w:r>
              <w:rPr>
                <w:rFonts w:hint="eastAsia"/>
                <w:spacing w:val="5"/>
              </w:rPr>
              <w:t>月</w:t>
            </w:r>
            <w:r>
              <w:rPr>
                <w:rFonts w:hint="eastAsia"/>
                <w:spacing w:val="2"/>
              </w:rPr>
              <w:t xml:space="preserve">　　</w:t>
            </w:r>
            <w:r>
              <w:rPr>
                <w:rFonts w:hint="eastAsia"/>
                <w:spacing w:val="5"/>
              </w:rPr>
              <w:t>日</w:t>
            </w:r>
            <w:r>
              <w:rPr>
                <w:spacing w:val="5"/>
              </w:rPr>
              <w:t>(</w:t>
            </w:r>
            <w:r>
              <w:rPr>
                <w:rFonts w:hint="eastAsia"/>
                <w:spacing w:val="5"/>
              </w:rPr>
              <w:t xml:space="preserve">　</w:t>
            </w:r>
            <w:r>
              <w:rPr>
                <w:spacing w:val="5"/>
              </w:rPr>
              <w:t>)</w:t>
            </w:r>
            <w:r>
              <w:rPr>
                <w:rFonts w:hint="eastAsia"/>
                <w:spacing w:val="2"/>
              </w:rPr>
              <w:t xml:space="preserve">　　</w:t>
            </w:r>
            <w:r>
              <w:rPr>
                <w:rFonts w:hint="eastAsia"/>
                <w:spacing w:val="5"/>
              </w:rPr>
              <w:t>時</w:t>
            </w:r>
            <w:r>
              <w:rPr>
                <w:rFonts w:hint="eastAsia"/>
                <w:spacing w:val="2"/>
              </w:rPr>
              <w:t xml:space="preserve">　　</w:t>
            </w:r>
            <w:r>
              <w:rPr>
                <w:rFonts w:hint="eastAsia"/>
                <w:spacing w:val="5"/>
              </w:rPr>
              <w:t>分</w:t>
            </w:r>
          </w:p>
          <w:p w14:paraId="4131A43D" w14:textId="77777777" w:rsidR="00780951" w:rsidRDefault="00780951">
            <w:pPr>
              <w:wordWrap w:val="0"/>
              <w:overflowPunct w:val="0"/>
              <w:autoSpaceDE w:val="0"/>
              <w:autoSpaceDN w:val="0"/>
              <w:rPr>
                <w:spacing w:val="5"/>
              </w:rPr>
            </w:pPr>
            <w:r>
              <w:rPr>
                <w:spacing w:val="5"/>
              </w:rPr>
              <w:t>3)</w:t>
            </w:r>
            <w:r>
              <w:rPr>
                <w:rFonts w:hint="eastAsia"/>
                <w:spacing w:val="2"/>
              </w:rPr>
              <w:t xml:space="preserve">　</w:t>
            </w:r>
            <w:r>
              <w:rPr>
                <w:rFonts w:hint="eastAsia"/>
                <w:spacing w:val="5"/>
              </w:rPr>
              <w:t xml:space="preserve">　　年　　月</w:t>
            </w:r>
            <w:r>
              <w:rPr>
                <w:rFonts w:hint="eastAsia"/>
                <w:spacing w:val="2"/>
              </w:rPr>
              <w:t xml:space="preserve">　　</w:t>
            </w:r>
            <w:r>
              <w:rPr>
                <w:rFonts w:hint="eastAsia"/>
                <w:spacing w:val="5"/>
              </w:rPr>
              <w:t>日</w:t>
            </w:r>
            <w:r>
              <w:rPr>
                <w:spacing w:val="5"/>
              </w:rPr>
              <w:t>(</w:t>
            </w:r>
            <w:r>
              <w:rPr>
                <w:rFonts w:hint="eastAsia"/>
                <w:spacing w:val="5"/>
              </w:rPr>
              <w:t xml:space="preserve">　</w:t>
            </w:r>
            <w:r>
              <w:rPr>
                <w:spacing w:val="5"/>
              </w:rPr>
              <w:t>)</w:t>
            </w:r>
            <w:r>
              <w:rPr>
                <w:rFonts w:hint="eastAsia"/>
                <w:spacing w:val="2"/>
              </w:rPr>
              <w:t xml:space="preserve">　　</w:t>
            </w:r>
            <w:r>
              <w:rPr>
                <w:rFonts w:hint="eastAsia"/>
                <w:spacing w:val="5"/>
              </w:rPr>
              <w:t>時　　分</w:t>
            </w:r>
          </w:p>
          <w:p w14:paraId="287688A3" w14:textId="77777777" w:rsidR="00780951" w:rsidRDefault="00780951">
            <w:pPr>
              <w:wordWrap w:val="0"/>
              <w:overflowPunct w:val="0"/>
              <w:autoSpaceDE w:val="0"/>
              <w:autoSpaceDN w:val="0"/>
              <w:rPr>
                <w:spacing w:val="5"/>
              </w:rPr>
            </w:pPr>
            <w:r>
              <w:rPr>
                <w:rFonts w:hint="eastAsia"/>
                <w:spacing w:val="5"/>
              </w:rPr>
              <w:t>場所：</w:t>
            </w:r>
          </w:p>
          <w:p w14:paraId="66648BD6" w14:textId="77777777" w:rsidR="00780951" w:rsidRDefault="00780951">
            <w:pPr>
              <w:wordWrap w:val="0"/>
              <w:overflowPunct w:val="0"/>
              <w:autoSpaceDE w:val="0"/>
              <w:autoSpaceDN w:val="0"/>
              <w:rPr>
                <w:spacing w:val="5"/>
              </w:rPr>
            </w:pPr>
            <w:r>
              <w:rPr>
                <w:rFonts w:hint="eastAsia"/>
                <w:spacing w:val="5"/>
              </w:rPr>
              <w:t>住所：</w:t>
            </w:r>
          </w:p>
        </w:tc>
      </w:tr>
      <w:tr w:rsidR="00780951" w14:paraId="36EB36AE" w14:textId="77777777">
        <w:tc>
          <w:tcPr>
            <w:tcW w:w="3248" w:type="dxa"/>
            <w:tcBorders>
              <w:top w:val="single" w:sz="4" w:space="0" w:color="000000"/>
              <w:left w:val="single" w:sz="4" w:space="0" w:color="000000"/>
              <w:bottom w:val="single" w:sz="4" w:space="0" w:color="000000"/>
            </w:tcBorders>
          </w:tcPr>
          <w:p w14:paraId="7C4AEC40" w14:textId="77777777" w:rsidR="00780951" w:rsidRDefault="00780951" w:rsidP="00655DA1">
            <w:pPr>
              <w:wordWrap w:val="0"/>
              <w:overflowPunct w:val="0"/>
              <w:autoSpaceDE w:val="0"/>
              <w:autoSpaceDN w:val="0"/>
              <w:spacing w:beforeLines="50" w:before="167" w:after="60"/>
              <w:rPr>
                <w:spacing w:val="5"/>
              </w:rPr>
            </w:pPr>
            <w:r>
              <w:rPr>
                <w:rFonts w:hint="eastAsia"/>
                <w:spacing w:val="5"/>
              </w:rPr>
              <w:t>写しの送付による</w:t>
            </w:r>
            <w:r w:rsidR="00031A3C">
              <w:rPr>
                <w:rFonts w:hint="eastAsia"/>
                <w:spacing w:val="5"/>
              </w:rPr>
              <w:t>法人文書</w:t>
            </w:r>
            <w:r>
              <w:rPr>
                <w:rFonts w:hint="eastAsia"/>
                <w:spacing w:val="5"/>
              </w:rPr>
              <w:t>の開示を希望する場合における準備に要する日数及び郵送料の額</w:t>
            </w:r>
          </w:p>
        </w:tc>
        <w:tc>
          <w:tcPr>
            <w:tcW w:w="5809" w:type="dxa"/>
            <w:tcBorders>
              <w:top w:val="single" w:sz="4" w:space="0" w:color="000000"/>
              <w:left w:val="single" w:sz="4" w:space="0" w:color="000000"/>
              <w:bottom w:val="single" w:sz="4" w:space="0" w:color="000000"/>
              <w:right w:val="single" w:sz="4" w:space="0" w:color="auto"/>
            </w:tcBorders>
          </w:tcPr>
          <w:p w14:paraId="61565792" w14:textId="77777777" w:rsidR="00655DA1" w:rsidRDefault="00780951" w:rsidP="00655DA1">
            <w:pPr>
              <w:wordWrap w:val="0"/>
              <w:overflowPunct w:val="0"/>
              <w:autoSpaceDE w:val="0"/>
              <w:autoSpaceDN w:val="0"/>
              <w:spacing w:beforeLines="50" w:before="167"/>
              <w:rPr>
                <w:spacing w:val="5"/>
              </w:rPr>
            </w:pPr>
            <w:r>
              <w:rPr>
                <w:rFonts w:hint="eastAsia"/>
                <w:spacing w:val="5"/>
              </w:rPr>
              <w:t>準備に要する日数：　　　　　　日間</w:t>
            </w:r>
          </w:p>
          <w:p w14:paraId="486A73D9" w14:textId="77777777" w:rsidR="00780951" w:rsidRDefault="00780951" w:rsidP="00655DA1">
            <w:pPr>
              <w:wordWrap w:val="0"/>
              <w:overflowPunct w:val="0"/>
              <w:autoSpaceDE w:val="0"/>
              <w:autoSpaceDN w:val="0"/>
              <w:rPr>
                <w:spacing w:val="5"/>
              </w:rPr>
            </w:pPr>
            <w:r>
              <w:rPr>
                <w:rFonts w:hint="eastAsia"/>
                <w:spacing w:val="5"/>
              </w:rPr>
              <w:t>郵送料の額：　　　　　　　　　円</w:t>
            </w:r>
          </w:p>
        </w:tc>
      </w:tr>
    </w:tbl>
    <w:p w14:paraId="789D8BCC" w14:textId="77777777" w:rsidR="000277A3" w:rsidRDefault="000277A3">
      <w:pPr>
        <w:wordWrap w:val="0"/>
        <w:overflowPunct w:val="0"/>
        <w:autoSpaceDE w:val="0"/>
        <w:autoSpaceDN w:val="0"/>
        <w:rPr>
          <w:spacing w:val="6"/>
        </w:rPr>
      </w:pPr>
    </w:p>
    <w:p w14:paraId="4F09021A" w14:textId="77777777" w:rsidR="00122077" w:rsidRDefault="00122077">
      <w:pPr>
        <w:wordWrap w:val="0"/>
        <w:overflowPunct w:val="0"/>
        <w:autoSpaceDE w:val="0"/>
        <w:autoSpaceDN w:val="0"/>
      </w:pPr>
    </w:p>
    <w:p w14:paraId="27A275FD" w14:textId="77777777" w:rsidR="000277A3" w:rsidRPr="00A11B5C" w:rsidRDefault="000277A3">
      <w:pPr>
        <w:wordWrap w:val="0"/>
        <w:overflowPunct w:val="0"/>
        <w:autoSpaceDE w:val="0"/>
        <w:autoSpaceDN w:val="0"/>
      </w:pPr>
      <w:r w:rsidRPr="00A11B5C">
        <w:rPr>
          <w:rFonts w:hint="eastAsia"/>
        </w:rPr>
        <w:lastRenderedPageBreak/>
        <w:t>＜説明事項＞</w:t>
      </w:r>
    </w:p>
    <w:p w14:paraId="1E953CE2" w14:textId="77777777" w:rsidR="000277A3" w:rsidRPr="00A11B5C" w:rsidRDefault="000277A3">
      <w:pPr>
        <w:wordWrap w:val="0"/>
        <w:overflowPunct w:val="0"/>
        <w:autoSpaceDE w:val="0"/>
        <w:autoSpaceDN w:val="0"/>
        <w:ind w:left="105" w:hanging="105"/>
      </w:pPr>
      <w:r w:rsidRPr="00A11B5C">
        <w:t>1</w:t>
      </w:r>
      <w:r w:rsidRPr="00A11B5C">
        <w:rPr>
          <w:rFonts w:hint="eastAsia"/>
        </w:rPr>
        <w:t xml:space="preserve">　開示の実施方法の申出は，この通知書を受け取った日から</w:t>
      </w:r>
      <w:r w:rsidRPr="00A11B5C">
        <w:t>30</w:t>
      </w:r>
      <w:r w:rsidRPr="00A11B5C">
        <w:rPr>
          <w:rFonts w:hint="eastAsia"/>
        </w:rPr>
        <w:t>日以内に，同封した「開示の実施方法の申出書」に，開示実施手数料を納付して申出を行ってください。</w:t>
      </w:r>
    </w:p>
    <w:p w14:paraId="5E4D7900" w14:textId="77777777" w:rsidR="000277A3" w:rsidRPr="00A11B5C" w:rsidRDefault="000277A3">
      <w:pPr>
        <w:wordWrap w:val="0"/>
        <w:overflowPunct w:val="0"/>
        <w:autoSpaceDE w:val="0"/>
        <w:autoSpaceDN w:val="0"/>
        <w:ind w:left="105" w:hanging="105"/>
      </w:pPr>
      <w:r w:rsidRPr="00A11B5C">
        <w:t>2</w:t>
      </w:r>
      <w:r w:rsidRPr="00A11B5C">
        <w:rPr>
          <w:rFonts w:hint="eastAsia"/>
        </w:rPr>
        <w:t xml:space="preserve">　開示の実施方法は，「求めることができる開示の実施方法」欄に記載されている方法から自由に選択できます。一旦，閲覧をした上で，後に必要な部分の写しの交付を受けることもできます</w:t>
      </w:r>
      <w:r w:rsidRPr="00A11B5C">
        <w:t>(</w:t>
      </w:r>
      <w:r w:rsidRPr="00A11B5C">
        <w:rPr>
          <w:rFonts w:hint="eastAsia"/>
        </w:rPr>
        <w:t>ただし，その場合は，最初に閲覧を受けた日から</w:t>
      </w:r>
      <w:r w:rsidRPr="00A11B5C">
        <w:t>30</w:t>
      </w:r>
      <w:r w:rsidRPr="00A11B5C">
        <w:rPr>
          <w:rFonts w:hint="eastAsia"/>
        </w:rPr>
        <w:t>日以内に，別途「法人文書の更なる開示の申出書」を</w:t>
      </w:r>
      <w:r w:rsidR="005C4402" w:rsidRPr="00A11B5C">
        <w:rPr>
          <w:rFonts w:hint="eastAsia"/>
        </w:rPr>
        <w:t>ご</w:t>
      </w:r>
      <w:r w:rsidRPr="00A11B5C">
        <w:rPr>
          <w:rFonts w:hint="eastAsia"/>
        </w:rPr>
        <w:t>提出していただく必要があります。</w:t>
      </w:r>
      <w:r w:rsidRPr="00A11B5C">
        <w:t>)</w:t>
      </w:r>
      <w:r w:rsidRPr="00A11B5C">
        <w:rPr>
          <w:rFonts w:hint="eastAsia"/>
        </w:rPr>
        <w:t>。</w:t>
      </w:r>
    </w:p>
    <w:p w14:paraId="5D27D91A" w14:textId="77777777" w:rsidR="000277A3" w:rsidRPr="00A11B5C" w:rsidRDefault="000277A3">
      <w:pPr>
        <w:wordWrap w:val="0"/>
        <w:overflowPunct w:val="0"/>
        <w:autoSpaceDE w:val="0"/>
        <w:autoSpaceDN w:val="0"/>
        <w:ind w:left="105" w:hanging="105"/>
      </w:pPr>
      <w:r w:rsidRPr="00A11B5C">
        <w:rPr>
          <w:rFonts w:hint="eastAsia"/>
        </w:rPr>
        <w:t xml:space="preserve">　</w:t>
      </w:r>
      <w:r w:rsidRPr="00A11B5C">
        <w:t xml:space="preserve"> </w:t>
      </w:r>
      <w:r w:rsidRPr="00A11B5C">
        <w:rPr>
          <w:rFonts w:hint="eastAsia"/>
        </w:rPr>
        <w:t>また，写しの送付を</w:t>
      </w:r>
      <w:r w:rsidR="005C4402" w:rsidRPr="00A11B5C">
        <w:rPr>
          <w:rFonts w:hint="eastAsia"/>
        </w:rPr>
        <w:t>ご</w:t>
      </w:r>
      <w:r w:rsidRPr="00A11B5C">
        <w:rPr>
          <w:rFonts w:hint="eastAsia"/>
        </w:rPr>
        <w:t>希望される場合は，「開示の実施方法の申出書」にその旨を記入してください</w:t>
      </w:r>
      <w:r w:rsidRPr="00A11B5C">
        <w:t>(</w:t>
      </w:r>
      <w:r w:rsidRPr="00A11B5C">
        <w:rPr>
          <w:rFonts w:hint="eastAsia"/>
        </w:rPr>
        <w:t>ただし，その場合は，開示実施手数料のほかに，郵送料</w:t>
      </w:r>
      <w:r w:rsidRPr="00A11B5C">
        <w:t>(</w:t>
      </w:r>
      <w:r w:rsidRPr="00A11B5C">
        <w:rPr>
          <w:rFonts w:hint="eastAsia"/>
        </w:rPr>
        <w:t>郵便切手</w:t>
      </w:r>
      <w:r w:rsidRPr="00A11B5C">
        <w:t>)</w:t>
      </w:r>
      <w:r w:rsidRPr="00A11B5C">
        <w:rPr>
          <w:rFonts w:hint="eastAsia"/>
        </w:rPr>
        <w:t>が必要になります。</w:t>
      </w:r>
      <w:r w:rsidRPr="00A11B5C">
        <w:t>)</w:t>
      </w:r>
      <w:r w:rsidRPr="00A11B5C">
        <w:rPr>
          <w:rFonts w:hint="eastAsia"/>
        </w:rPr>
        <w:t>。</w:t>
      </w:r>
    </w:p>
    <w:p w14:paraId="5CC0AE0F" w14:textId="77777777" w:rsidR="000277A3" w:rsidRPr="00A11B5C" w:rsidRDefault="000277A3">
      <w:pPr>
        <w:wordWrap w:val="0"/>
        <w:overflowPunct w:val="0"/>
        <w:autoSpaceDE w:val="0"/>
        <w:autoSpaceDN w:val="0"/>
        <w:ind w:left="105" w:hanging="105"/>
      </w:pPr>
      <w:r w:rsidRPr="00A11B5C">
        <w:t>3</w:t>
      </w:r>
      <w:r w:rsidRPr="00A11B5C">
        <w:rPr>
          <w:rFonts w:hint="eastAsia"/>
        </w:rPr>
        <w:t xml:space="preserve">　大学における開示の実施を選択される場合は，「大学において開示を実施できる日時及び場所」に記載されている日時から，ご希望の日時を選択してください。記載された日時に都合の良いものがない場合は，情報公開担当</w:t>
      </w:r>
      <w:r w:rsidRPr="00A11B5C">
        <w:t>(TEL</w:t>
      </w:r>
      <w:r w:rsidRPr="00A11B5C">
        <w:rPr>
          <w:rFonts w:hint="eastAsia"/>
        </w:rPr>
        <w:t xml:space="preserve">　　　　　　　</w:t>
      </w:r>
      <w:r w:rsidRPr="00A11B5C">
        <w:t>)</w:t>
      </w:r>
      <w:r w:rsidRPr="00A11B5C">
        <w:rPr>
          <w:rFonts w:hint="eastAsia"/>
        </w:rPr>
        <w:t>までご連絡ください。</w:t>
      </w:r>
    </w:p>
    <w:p w14:paraId="66E259B4" w14:textId="77777777" w:rsidR="000277A3" w:rsidRPr="00A11B5C" w:rsidRDefault="000277A3">
      <w:pPr>
        <w:wordWrap w:val="0"/>
        <w:overflowPunct w:val="0"/>
        <w:autoSpaceDE w:val="0"/>
        <w:autoSpaceDN w:val="0"/>
        <w:ind w:left="105" w:hanging="105"/>
      </w:pPr>
      <w:r w:rsidRPr="00A11B5C">
        <w:rPr>
          <w:rFonts w:hint="eastAsia"/>
        </w:rPr>
        <w:t xml:space="preserve">　</w:t>
      </w:r>
      <w:r w:rsidRPr="00A11B5C">
        <w:t xml:space="preserve"> </w:t>
      </w:r>
      <w:r w:rsidRPr="00A11B5C">
        <w:rPr>
          <w:rFonts w:hint="eastAsia"/>
        </w:rPr>
        <w:t>なお，開示の実施の準備を行う必要がありますので，「</w:t>
      </w:r>
      <w:r w:rsidR="00031A3C" w:rsidRPr="00A11B5C">
        <w:rPr>
          <w:rFonts w:hint="eastAsia"/>
        </w:rPr>
        <w:t>開示の実施方法の申出書</w:t>
      </w:r>
      <w:r w:rsidRPr="00A11B5C">
        <w:rPr>
          <w:rFonts w:hint="eastAsia"/>
        </w:rPr>
        <w:t>」は，開示を受ける希望日の</w:t>
      </w:r>
      <w:r w:rsidRPr="00A11B5C">
        <w:t>5</w:t>
      </w:r>
      <w:r w:rsidRPr="00A11B5C">
        <w:rPr>
          <w:rFonts w:hint="eastAsia"/>
        </w:rPr>
        <w:t>日前</w:t>
      </w:r>
      <w:r w:rsidR="00DF2A18" w:rsidRPr="00A11B5C">
        <w:rPr>
          <w:rFonts w:hint="eastAsia"/>
        </w:rPr>
        <w:t>までに</w:t>
      </w:r>
      <w:r w:rsidRPr="00A11B5C">
        <w:rPr>
          <w:rFonts w:hint="eastAsia"/>
        </w:rPr>
        <w:t>，</w:t>
      </w:r>
      <w:r w:rsidR="00DF2A18" w:rsidRPr="00A11B5C">
        <w:rPr>
          <w:rFonts w:hint="eastAsia"/>
        </w:rPr>
        <w:t>情報公開担当</w:t>
      </w:r>
      <w:r w:rsidRPr="00A11B5C">
        <w:rPr>
          <w:rFonts w:hint="eastAsia"/>
        </w:rPr>
        <w:t>に届くようにご提出願います。</w:t>
      </w:r>
    </w:p>
    <w:p w14:paraId="14982995" w14:textId="77777777" w:rsidR="000277A3" w:rsidRPr="00A11B5C" w:rsidRDefault="000277A3">
      <w:pPr>
        <w:wordWrap w:val="0"/>
        <w:overflowPunct w:val="0"/>
        <w:autoSpaceDE w:val="0"/>
        <w:autoSpaceDN w:val="0"/>
      </w:pPr>
      <w:r w:rsidRPr="00A11B5C">
        <w:t>4</w:t>
      </w:r>
      <w:r w:rsidRPr="00A11B5C">
        <w:rPr>
          <w:rFonts w:hint="eastAsia"/>
        </w:rPr>
        <w:t xml:space="preserve">　開示実施手数料の算定について</w:t>
      </w:r>
    </w:p>
    <w:p w14:paraId="2C7FEEC7" w14:textId="77777777" w:rsidR="000277A3" w:rsidRPr="00A11B5C" w:rsidRDefault="000277A3">
      <w:pPr>
        <w:wordWrap w:val="0"/>
        <w:overflowPunct w:val="0"/>
        <w:autoSpaceDE w:val="0"/>
        <w:autoSpaceDN w:val="0"/>
      </w:pPr>
      <w:r w:rsidRPr="00A11B5C">
        <w:rPr>
          <w:rFonts w:hint="eastAsia"/>
        </w:rPr>
        <w:t xml:space="preserve">　</w:t>
      </w:r>
      <w:r w:rsidRPr="00A11B5C">
        <w:t>(1)</w:t>
      </w:r>
      <w:r w:rsidRPr="00A11B5C">
        <w:rPr>
          <w:rFonts w:hint="eastAsia"/>
        </w:rPr>
        <w:t xml:space="preserve">　手数料の計算方法</w:t>
      </w:r>
    </w:p>
    <w:p w14:paraId="42F8243B" w14:textId="77777777" w:rsidR="000277A3" w:rsidRPr="00A11B5C" w:rsidRDefault="000277A3">
      <w:pPr>
        <w:wordWrap w:val="0"/>
        <w:overflowPunct w:val="0"/>
        <w:autoSpaceDE w:val="0"/>
        <w:autoSpaceDN w:val="0"/>
        <w:ind w:left="420" w:hanging="420"/>
      </w:pPr>
      <w:r w:rsidRPr="00A11B5C">
        <w:rPr>
          <w:rFonts w:hint="eastAsia"/>
        </w:rPr>
        <w:t xml:space="preserve">　　　開示実施手数料は，選択された開示の実施の方法に応じて，本学の定める算定方法に従って基本額</w:t>
      </w:r>
      <w:r w:rsidRPr="00A11B5C">
        <w:t>(</w:t>
      </w:r>
      <w:r w:rsidRPr="00A11B5C">
        <w:rPr>
          <w:rFonts w:hint="eastAsia"/>
        </w:rPr>
        <w:t>複数の実施方法を選択した場合はそれぞれの合算額</w:t>
      </w:r>
      <w:r w:rsidRPr="00A11B5C">
        <w:t>)</w:t>
      </w:r>
      <w:r w:rsidRPr="00A11B5C">
        <w:rPr>
          <w:rFonts w:hint="eastAsia"/>
        </w:rPr>
        <w:t>を計算し，当該額が開示請求手数料の額に達するまでは無料，開示請求手数料の額を超える場合は当該額から開示請求手数料の額を差し引いた額となります。</w:t>
      </w:r>
    </w:p>
    <w:p w14:paraId="4492C067" w14:textId="77777777" w:rsidR="000277A3" w:rsidRPr="00A11B5C" w:rsidRDefault="000277A3">
      <w:pPr>
        <w:wordWrap w:val="0"/>
        <w:overflowPunct w:val="0"/>
        <w:autoSpaceDE w:val="0"/>
        <w:autoSpaceDN w:val="0"/>
      </w:pPr>
      <w:r w:rsidRPr="00A11B5C">
        <w:rPr>
          <w:rFonts w:hint="eastAsia"/>
        </w:rPr>
        <w:t xml:space="preserve">　　</w:t>
      </w:r>
      <w:r w:rsidRPr="00A11B5C">
        <w:t>(</w:t>
      </w:r>
      <w:r w:rsidRPr="00A11B5C">
        <w:rPr>
          <w:rFonts w:hint="eastAsia"/>
        </w:rPr>
        <w:t>例</w:t>
      </w:r>
      <w:r w:rsidRPr="00A11B5C">
        <w:t>)</w:t>
      </w:r>
      <w:r w:rsidRPr="00A11B5C">
        <w:rPr>
          <w:rFonts w:hint="eastAsia"/>
        </w:rPr>
        <w:t xml:space="preserve">　開示請求手数料が</w:t>
      </w:r>
      <w:r w:rsidRPr="00A11B5C">
        <w:t>300</w:t>
      </w:r>
      <w:r w:rsidRPr="00A11B5C">
        <w:rPr>
          <w:rFonts w:hint="eastAsia"/>
        </w:rPr>
        <w:t>円の場合</w:t>
      </w:r>
    </w:p>
    <w:p w14:paraId="4CEC0882" w14:textId="77777777" w:rsidR="000277A3" w:rsidRPr="00A11B5C" w:rsidRDefault="000277A3">
      <w:pPr>
        <w:wordWrap w:val="0"/>
        <w:overflowPunct w:val="0"/>
        <w:autoSpaceDE w:val="0"/>
        <w:autoSpaceDN w:val="0"/>
      </w:pPr>
      <w:r w:rsidRPr="00A11B5C">
        <w:rPr>
          <w:rFonts w:hint="eastAsia"/>
        </w:rPr>
        <w:t xml:space="preserve">　　　～</w:t>
      </w:r>
      <w:r w:rsidRPr="00A11B5C">
        <w:t>150</w:t>
      </w:r>
      <w:r w:rsidRPr="00A11B5C">
        <w:rPr>
          <w:rFonts w:hint="eastAsia"/>
        </w:rPr>
        <w:t>ページある法人文書を閲覧する場合～</w:t>
      </w:r>
    </w:p>
    <w:p w14:paraId="160F3BF2" w14:textId="77777777" w:rsidR="000277A3" w:rsidRPr="00A11B5C" w:rsidRDefault="000277A3">
      <w:pPr>
        <w:wordWrap w:val="0"/>
        <w:overflowPunct w:val="0"/>
        <w:autoSpaceDE w:val="0"/>
        <w:autoSpaceDN w:val="0"/>
      </w:pPr>
      <w:r w:rsidRPr="00A11B5C">
        <w:rPr>
          <w:rFonts w:hint="eastAsia"/>
        </w:rPr>
        <w:t xml:space="preserve">　　　　　</w:t>
      </w:r>
      <w:r w:rsidRPr="00A11B5C">
        <w:t>100</w:t>
      </w:r>
      <w:r w:rsidRPr="00A11B5C">
        <w:rPr>
          <w:rFonts w:hint="eastAsia"/>
        </w:rPr>
        <w:t>枚までごとにつき</w:t>
      </w:r>
      <w:r w:rsidRPr="00A11B5C">
        <w:t>100</w:t>
      </w:r>
      <w:r w:rsidRPr="00A11B5C">
        <w:rPr>
          <w:rFonts w:hint="eastAsia"/>
        </w:rPr>
        <w:t>円　→　基本額</w:t>
      </w:r>
      <w:r w:rsidRPr="00A11B5C">
        <w:t xml:space="preserve"> 200</w:t>
      </w:r>
      <w:r w:rsidRPr="00A11B5C">
        <w:rPr>
          <w:rFonts w:hint="eastAsia"/>
        </w:rPr>
        <w:t xml:space="preserve">円　→　</w:t>
      </w:r>
      <w:r w:rsidRPr="00A11B5C">
        <w:t>300</w:t>
      </w:r>
      <w:r w:rsidRPr="00A11B5C">
        <w:rPr>
          <w:rFonts w:hint="eastAsia"/>
        </w:rPr>
        <w:t>円以下のため無料</w:t>
      </w:r>
    </w:p>
    <w:p w14:paraId="617B68C9" w14:textId="77777777" w:rsidR="000277A3" w:rsidRPr="00A11B5C" w:rsidRDefault="000277A3">
      <w:pPr>
        <w:wordWrap w:val="0"/>
        <w:overflowPunct w:val="0"/>
        <w:autoSpaceDE w:val="0"/>
        <w:autoSpaceDN w:val="0"/>
      </w:pPr>
      <w:r w:rsidRPr="00A11B5C">
        <w:rPr>
          <w:rFonts w:hint="eastAsia"/>
        </w:rPr>
        <w:t xml:space="preserve">　　　～</w:t>
      </w:r>
      <w:r w:rsidRPr="00A11B5C">
        <w:t>150</w:t>
      </w:r>
      <w:r w:rsidRPr="00A11B5C">
        <w:rPr>
          <w:rFonts w:hint="eastAsia"/>
        </w:rPr>
        <w:t>ページある法人文書の写しの交付を受ける場合～</w:t>
      </w:r>
    </w:p>
    <w:p w14:paraId="566FD7DC" w14:textId="77777777" w:rsidR="000277A3" w:rsidRPr="00A11B5C" w:rsidRDefault="000277A3">
      <w:pPr>
        <w:wordWrap w:val="0"/>
        <w:overflowPunct w:val="0"/>
        <w:autoSpaceDE w:val="0"/>
        <w:autoSpaceDN w:val="0"/>
      </w:pPr>
      <w:r w:rsidRPr="00A11B5C">
        <w:rPr>
          <w:rFonts w:hint="eastAsia"/>
        </w:rPr>
        <w:t xml:space="preserve">　　　　　用紙</w:t>
      </w:r>
      <w:r w:rsidRPr="00A11B5C">
        <w:t>1</w:t>
      </w:r>
      <w:r w:rsidRPr="00A11B5C">
        <w:rPr>
          <w:rFonts w:hint="eastAsia"/>
        </w:rPr>
        <w:t>枚につき</w:t>
      </w:r>
      <w:r w:rsidRPr="00A11B5C">
        <w:t>10</w:t>
      </w:r>
      <w:r w:rsidRPr="00A11B5C">
        <w:rPr>
          <w:rFonts w:hint="eastAsia"/>
        </w:rPr>
        <w:t>円　→　基本額</w:t>
      </w:r>
      <w:r w:rsidRPr="00A11B5C">
        <w:t>1,500</w:t>
      </w:r>
      <w:r w:rsidRPr="00A11B5C">
        <w:rPr>
          <w:rFonts w:hint="eastAsia"/>
        </w:rPr>
        <w:t xml:space="preserve">円　→　</w:t>
      </w:r>
      <w:r w:rsidRPr="00A11B5C">
        <w:t>1,500</w:t>
      </w:r>
      <w:r w:rsidRPr="00A11B5C">
        <w:rPr>
          <w:rFonts w:hint="eastAsia"/>
        </w:rPr>
        <w:t>円－</w:t>
      </w:r>
      <w:r w:rsidRPr="00A11B5C">
        <w:t>300</w:t>
      </w:r>
      <w:r w:rsidRPr="00A11B5C">
        <w:rPr>
          <w:rFonts w:hint="eastAsia"/>
        </w:rPr>
        <w:t>円＝</w:t>
      </w:r>
      <w:r w:rsidRPr="00A11B5C">
        <w:t>1,200</w:t>
      </w:r>
      <w:r w:rsidRPr="00A11B5C">
        <w:rPr>
          <w:rFonts w:hint="eastAsia"/>
        </w:rPr>
        <w:t>円</w:t>
      </w:r>
    </w:p>
    <w:p w14:paraId="1BB901E5" w14:textId="77777777" w:rsidR="000277A3" w:rsidRPr="00A11B5C" w:rsidRDefault="000277A3">
      <w:pPr>
        <w:wordWrap w:val="0"/>
        <w:overflowPunct w:val="0"/>
        <w:autoSpaceDE w:val="0"/>
        <w:autoSpaceDN w:val="0"/>
        <w:ind w:left="630" w:hanging="630"/>
      </w:pPr>
      <w:r w:rsidRPr="00A11B5C">
        <w:rPr>
          <w:rFonts w:hint="eastAsia"/>
        </w:rPr>
        <w:t xml:space="preserve">　　　～</w:t>
      </w:r>
      <w:r w:rsidRPr="00A11B5C">
        <w:t>150</w:t>
      </w:r>
      <w:r w:rsidRPr="00A11B5C">
        <w:rPr>
          <w:rFonts w:hint="eastAsia"/>
        </w:rPr>
        <w:t>ページある法人文書のうち</w:t>
      </w:r>
      <w:r w:rsidRPr="00A11B5C">
        <w:t>100</w:t>
      </w:r>
      <w:r w:rsidRPr="00A11B5C">
        <w:rPr>
          <w:rFonts w:hint="eastAsia"/>
        </w:rPr>
        <w:t>ページは閲覧し，残りの</w:t>
      </w:r>
      <w:r w:rsidRPr="00A11B5C">
        <w:t>50</w:t>
      </w:r>
      <w:r w:rsidRPr="00A11B5C">
        <w:rPr>
          <w:rFonts w:hint="eastAsia"/>
        </w:rPr>
        <w:t>ページは写しの交付を受ける場合～</w:t>
      </w:r>
    </w:p>
    <w:p w14:paraId="238A620B" w14:textId="77777777" w:rsidR="000277A3" w:rsidRPr="00A11B5C" w:rsidRDefault="000277A3">
      <w:pPr>
        <w:wordWrap w:val="0"/>
        <w:overflowPunct w:val="0"/>
        <w:autoSpaceDE w:val="0"/>
        <w:autoSpaceDN w:val="0"/>
      </w:pPr>
      <w:r w:rsidRPr="00A11B5C">
        <w:rPr>
          <w:rFonts w:hint="eastAsia"/>
        </w:rPr>
        <w:t xml:space="preserve">　　　　　閲覧に係る基本額</w:t>
      </w:r>
      <w:r w:rsidRPr="00A11B5C">
        <w:t>100</w:t>
      </w:r>
      <w:r w:rsidRPr="00A11B5C">
        <w:rPr>
          <w:rFonts w:hint="eastAsia"/>
        </w:rPr>
        <w:t>円＋写しの交付に係る基本額</w:t>
      </w:r>
      <w:r w:rsidRPr="00A11B5C">
        <w:t>500</w:t>
      </w:r>
      <w:r w:rsidRPr="00A11B5C">
        <w:rPr>
          <w:rFonts w:hint="eastAsia"/>
        </w:rPr>
        <w:t>円＝基本額の合算額</w:t>
      </w:r>
      <w:r w:rsidRPr="00A11B5C">
        <w:t>600</w:t>
      </w:r>
      <w:r w:rsidRPr="00A11B5C">
        <w:rPr>
          <w:rFonts w:hint="eastAsia"/>
        </w:rPr>
        <w:t>円</w:t>
      </w:r>
    </w:p>
    <w:p w14:paraId="0EE00E26" w14:textId="77777777" w:rsidR="000277A3" w:rsidRPr="00A11B5C" w:rsidRDefault="000277A3">
      <w:pPr>
        <w:wordWrap w:val="0"/>
        <w:overflowPunct w:val="0"/>
        <w:autoSpaceDE w:val="0"/>
        <w:autoSpaceDN w:val="0"/>
      </w:pPr>
      <w:r w:rsidRPr="00A11B5C">
        <w:rPr>
          <w:rFonts w:hint="eastAsia"/>
        </w:rPr>
        <w:t xml:space="preserve">　　　　　</w:t>
      </w:r>
      <w:r w:rsidRPr="00A11B5C">
        <w:t>600</w:t>
      </w:r>
      <w:r w:rsidRPr="00A11B5C">
        <w:rPr>
          <w:rFonts w:hint="eastAsia"/>
        </w:rPr>
        <w:t>円－</w:t>
      </w:r>
      <w:r w:rsidRPr="00A11B5C">
        <w:t>300</w:t>
      </w:r>
      <w:r w:rsidRPr="00A11B5C">
        <w:rPr>
          <w:rFonts w:hint="eastAsia"/>
        </w:rPr>
        <w:t>円＝</w:t>
      </w:r>
      <w:r w:rsidRPr="00A11B5C">
        <w:t>300</w:t>
      </w:r>
      <w:r w:rsidRPr="00A11B5C">
        <w:rPr>
          <w:rFonts w:hint="eastAsia"/>
        </w:rPr>
        <w:t>円</w:t>
      </w:r>
    </w:p>
    <w:p w14:paraId="448B8C97" w14:textId="77777777" w:rsidR="000277A3" w:rsidRPr="00A11B5C" w:rsidRDefault="000277A3">
      <w:pPr>
        <w:wordWrap w:val="0"/>
        <w:overflowPunct w:val="0"/>
        <w:autoSpaceDE w:val="0"/>
        <w:autoSpaceDN w:val="0"/>
      </w:pPr>
      <w:r w:rsidRPr="00A11B5C">
        <w:rPr>
          <w:rFonts w:hint="eastAsia"/>
        </w:rPr>
        <w:t xml:space="preserve">　</w:t>
      </w:r>
      <w:r w:rsidRPr="00A11B5C">
        <w:t>(2)</w:t>
      </w:r>
      <w:r w:rsidRPr="00A11B5C">
        <w:rPr>
          <w:rFonts w:hint="eastAsia"/>
        </w:rPr>
        <w:t xml:space="preserve">　開示実施手数料の減免</w:t>
      </w:r>
    </w:p>
    <w:p w14:paraId="389D4CF4" w14:textId="77777777" w:rsidR="000277A3" w:rsidRPr="00A11B5C" w:rsidRDefault="000277A3">
      <w:pPr>
        <w:wordWrap w:val="0"/>
        <w:overflowPunct w:val="0"/>
        <w:autoSpaceDE w:val="0"/>
        <w:autoSpaceDN w:val="0"/>
        <w:ind w:left="420" w:hanging="420"/>
      </w:pPr>
      <w:r w:rsidRPr="00A11B5C">
        <w:rPr>
          <w:rFonts w:hint="eastAsia"/>
        </w:rPr>
        <w:t xml:space="preserve">　　　生活保護を受けているなど経済的困難により開示実施手数料を納付する資力がないと認められる方については，開示請求</w:t>
      </w:r>
      <w:r w:rsidRPr="00A11B5C">
        <w:t>1</w:t>
      </w:r>
      <w:r w:rsidRPr="00A11B5C">
        <w:rPr>
          <w:rFonts w:hint="eastAsia"/>
        </w:rPr>
        <w:t>件につき</w:t>
      </w:r>
      <w:r w:rsidRPr="00A11B5C">
        <w:t>2,000</w:t>
      </w:r>
      <w:r w:rsidRPr="00A11B5C">
        <w:rPr>
          <w:rFonts w:hint="eastAsia"/>
        </w:rPr>
        <w:t>円を限度として，開示実施手数料の減額又は免除を受けることができます。減額又は免除を受けたい方は，「開示実施手数料の減額</w:t>
      </w:r>
      <w:r w:rsidRPr="00A11B5C">
        <w:t>(</w:t>
      </w:r>
      <w:r w:rsidRPr="00A11B5C">
        <w:rPr>
          <w:rFonts w:hint="eastAsia"/>
        </w:rPr>
        <w:t>免除</w:t>
      </w:r>
      <w:r w:rsidRPr="00A11B5C">
        <w:t>)</w:t>
      </w:r>
      <w:r w:rsidRPr="00A11B5C">
        <w:rPr>
          <w:rFonts w:hint="eastAsia"/>
        </w:rPr>
        <w:t>申請書」に必要証明書を添付して</w:t>
      </w:r>
      <w:r w:rsidR="00AE19C9" w:rsidRPr="00A11B5C">
        <w:rPr>
          <w:rFonts w:hint="eastAsia"/>
        </w:rPr>
        <w:t>ご</w:t>
      </w:r>
      <w:r w:rsidRPr="00A11B5C">
        <w:rPr>
          <w:rFonts w:hint="eastAsia"/>
        </w:rPr>
        <w:t>提出</w:t>
      </w:r>
      <w:r w:rsidR="00AE19C9" w:rsidRPr="00A11B5C">
        <w:rPr>
          <w:rFonts w:hint="eastAsia"/>
        </w:rPr>
        <w:t>して</w:t>
      </w:r>
      <w:r w:rsidRPr="00A11B5C">
        <w:rPr>
          <w:rFonts w:hint="eastAsia"/>
        </w:rPr>
        <w:t>ください。</w:t>
      </w:r>
    </w:p>
    <w:p w14:paraId="059E0D27" w14:textId="77777777" w:rsidR="000277A3" w:rsidRPr="00A11B5C" w:rsidRDefault="000277A3">
      <w:pPr>
        <w:wordWrap w:val="0"/>
        <w:overflowPunct w:val="0"/>
        <w:autoSpaceDE w:val="0"/>
        <w:autoSpaceDN w:val="0"/>
      </w:pPr>
      <w:r w:rsidRPr="00A11B5C">
        <w:rPr>
          <w:rFonts w:hint="eastAsia"/>
        </w:rPr>
        <w:t xml:space="preserve">　</w:t>
      </w:r>
      <w:r w:rsidRPr="00A11B5C">
        <w:t>(3)</w:t>
      </w:r>
      <w:r w:rsidRPr="00A11B5C">
        <w:rPr>
          <w:rFonts w:hint="eastAsia"/>
        </w:rPr>
        <w:t xml:space="preserve">　開示実施手数料の納付</w:t>
      </w:r>
    </w:p>
    <w:p w14:paraId="1B6B42D9" w14:textId="77777777" w:rsidR="000277A3" w:rsidRPr="00A11B5C" w:rsidRDefault="000277A3">
      <w:pPr>
        <w:wordWrap w:val="0"/>
        <w:overflowPunct w:val="0"/>
        <w:autoSpaceDE w:val="0"/>
        <w:autoSpaceDN w:val="0"/>
        <w:ind w:left="420" w:hanging="420"/>
      </w:pPr>
      <w:r w:rsidRPr="00A11B5C">
        <w:rPr>
          <w:rFonts w:hint="eastAsia"/>
        </w:rPr>
        <w:t xml:space="preserve">　　　納付方法は，①窓口において現金による納付，②銀行振込による納付のいずれかで納付してください。</w:t>
      </w:r>
    </w:p>
    <w:p w14:paraId="7CF042B7" w14:textId="77777777" w:rsidR="000277A3" w:rsidRDefault="000277A3">
      <w:pPr>
        <w:wordWrap w:val="0"/>
        <w:overflowPunct w:val="0"/>
        <w:autoSpaceDE w:val="0"/>
        <w:autoSpaceDN w:val="0"/>
      </w:pPr>
      <w:r>
        <w:rPr>
          <w:rFonts w:hint="eastAsia"/>
        </w:rPr>
        <w:t xml:space="preserve">　　　―　銀行振込口座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4606"/>
        <w:gridCol w:w="3737"/>
      </w:tblGrid>
      <w:tr w:rsidR="000277A3" w14:paraId="202618EF" w14:textId="77777777">
        <w:trPr>
          <w:trHeight w:val="679"/>
        </w:trPr>
        <w:tc>
          <w:tcPr>
            <w:tcW w:w="707" w:type="dxa"/>
            <w:tcBorders>
              <w:top w:val="nil"/>
              <w:left w:val="nil"/>
              <w:bottom w:val="nil"/>
            </w:tcBorders>
          </w:tcPr>
          <w:p w14:paraId="283C560D" w14:textId="77777777" w:rsidR="000277A3" w:rsidRDefault="000277A3">
            <w:pPr>
              <w:wordWrap w:val="0"/>
              <w:overflowPunct w:val="0"/>
              <w:autoSpaceDE w:val="0"/>
              <w:autoSpaceDN w:val="0"/>
              <w:ind w:left="-106"/>
            </w:pPr>
            <w:r>
              <w:rPr>
                <w:rFonts w:hint="eastAsia"/>
              </w:rPr>
              <w:t xml:space="preserve">　</w:t>
            </w:r>
          </w:p>
        </w:tc>
        <w:tc>
          <w:tcPr>
            <w:tcW w:w="4606" w:type="dxa"/>
            <w:vAlign w:val="center"/>
          </w:tcPr>
          <w:p w14:paraId="2DBDF608" w14:textId="77777777" w:rsidR="000277A3" w:rsidRDefault="000277A3">
            <w:pPr>
              <w:wordWrap w:val="0"/>
              <w:overflowPunct w:val="0"/>
              <w:autoSpaceDE w:val="0"/>
              <w:autoSpaceDN w:val="0"/>
            </w:pPr>
            <w:r>
              <w:rPr>
                <w:rFonts w:hint="eastAsia"/>
              </w:rPr>
              <w:t>第四</w:t>
            </w:r>
            <w:r w:rsidR="00B716A8">
              <w:rPr>
                <w:rFonts w:hint="eastAsia"/>
              </w:rPr>
              <w:t>北越</w:t>
            </w:r>
            <w:r>
              <w:rPr>
                <w:rFonts w:hint="eastAsia"/>
              </w:rPr>
              <w:t>銀行　内野支店　普</w:t>
            </w:r>
          </w:p>
          <w:p w14:paraId="6B946B6B" w14:textId="77777777" w:rsidR="000277A3" w:rsidRDefault="000277A3">
            <w:pPr>
              <w:wordWrap w:val="0"/>
              <w:overflowPunct w:val="0"/>
              <w:autoSpaceDE w:val="0"/>
              <w:autoSpaceDN w:val="0"/>
            </w:pPr>
            <w:r>
              <w:rPr>
                <w:rFonts w:hint="eastAsia"/>
              </w:rPr>
              <w:t>国立大学法人新潟大学　学長</w:t>
            </w:r>
          </w:p>
        </w:tc>
        <w:tc>
          <w:tcPr>
            <w:tcW w:w="3737" w:type="dxa"/>
            <w:tcBorders>
              <w:top w:val="nil"/>
              <w:bottom w:val="nil"/>
              <w:right w:val="nil"/>
            </w:tcBorders>
          </w:tcPr>
          <w:p w14:paraId="37E9D1E5" w14:textId="77777777" w:rsidR="000277A3" w:rsidRDefault="000277A3">
            <w:pPr>
              <w:wordWrap w:val="0"/>
              <w:overflowPunct w:val="0"/>
              <w:autoSpaceDE w:val="0"/>
              <w:autoSpaceDN w:val="0"/>
            </w:pPr>
            <w:r>
              <w:rPr>
                <w:rFonts w:hint="eastAsia"/>
              </w:rPr>
              <w:t xml:space="preserve">　</w:t>
            </w:r>
          </w:p>
        </w:tc>
      </w:tr>
    </w:tbl>
    <w:p w14:paraId="70973B06" w14:textId="77777777" w:rsidR="000277A3" w:rsidRPr="00A11B5C" w:rsidRDefault="000277A3">
      <w:pPr>
        <w:wordWrap w:val="0"/>
        <w:overflowPunct w:val="0"/>
        <w:autoSpaceDE w:val="0"/>
        <w:autoSpaceDN w:val="0"/>
      </w:pPr>
      <w:r>
        <w:lastRenderedPageBreak/>
        <w:t>5</w:t>
      </w:r>
      <w:r w:rsidRPr="00A11B5C">
        <w:rPr>
          <w:rFonts w:hint="eastAsia"/>
        </w:rPr>
        <w:t xml:space="preserve">　不開示部分に係る</w:t>
      </w:r>
      <w:r w:rsidR="00673D49" w:rsidRPr="00A11B5C">
        <w:rPr>
          <w:rFonts w:hint="eastAsia"/>
        </w:rPr>
        <w:t>審査請求</w:t>
      </w:r>
    </w:p>
    <w:p w14:paraId="74C049D7" w14:textId="77777777" w:rsidR="000277A3" w:rsidRPr="00A11B5C" w:rsidRDefault="000277A3">
      <w:pPr>
        <w:wordWrap w:val="0"/>
        <w:overflowPunct w:val="0"/>
        <w:autoSpaceDE w:val="0"/>
        <w:autoSpaceDN w:val="0"/>
        <w:ind w:left="105" w:hanging="105"/>
      </w:pPr>
      <w:r w:rsidRPr="00A11B5C">
        <w:rPr>
          <w:rFonts w:hint="eastAsia"/>
        </w:rPr>
        <w:t xml:space="preserve">　</w:t>
      </w:r>
      <w:r w:rsidRPr="00A11B5C">
        <w:t xml:space="preserve"> </w:t>
      </w:r>
      <w:r w:rsidR="00031A3C" w:rsidRPr="00A11B5C">
        <w:rPr>
          <w:rFonts w:hint="eastAsia"/>
        </w:rPr>
        <w:t>この決定に不服がある場合は</w:t>
      </w:r>
      <w:r w:rsidRPr="00A11B5C">
        <w:rPr>
          <w:rFonts w:hint="eastAsia"/>
        </w:rPr>
        <w:t>，行政不服審査法</w:t>
      </w:r>
      <w:r w:rsidRPr="00A11B5C">
        <w:t>(</w:t>
      </w:r>
      <w:r w:rsidR="00BC0F24" w:rsidRPr="00A11B5C">
        <w:rPr>
          <w:rFonts w:hint="eastAsia"/>
        </w:rPr>
        <w:t>平成26年</w:t>
      </w:r>
      <w:r w:rsidRPr="00A11B5C">
        <w:rPr>
          <w:rFonts w:hint="eastAsia"/>
        </w:rPr>
        <w:t>法律第</w:t>
      </w:r>
      <w:r w:rsidR="00BC0F24" w:rsidRPr="00A11B5C">
        <w:rPr>
          <w:rFonts w:hint="eastAsia"/>
        </w:rPr>
        <w:t>68</w:t>
      </w:r>
      <w:r w:rsidRPr="00A11B5C">
        <w:rPr>
          <w:rFonts w:hint="eastAsia"/>
        </w:rPr>
        <w:t>号</w:t>
      </w:r>
      <w:r w:rsidRPr="00A11B5C">
        <w:t>)</w:t>
      </w:r>
      <w:r w:rsidRPr="00A11B5C">
        <w:rPr>
          <w:rFonts w:hint="eastAsia"/>
        </w:rPr>
        <w:t>の規定により，この決定</w:t>
      </w:r>
      <w:r w:rsidR="00BC0F24" w:rsidRPr="00A11B5C">
        <w:rPr>
          <w:rFonts w:hint="eastAsia"/>
        </w:rPr>
        <w:t>が</w:t>
      </w:r>
      <w:r w:rsidRPr="00A11B5C">
        <w:rPr>
          <w:rFonts w:hint="eastAsia"/>
        </w:rPr>
        <w:t>あったことを知った日の翌日から起算して</w:t>
      </w:r>
      <w:r w:rsidR="00673D49" w:rsidRPr="00A11B5C">
        <w:rPr>
          <w:rFonts w:hint="eastAsia"/>
        </w:rPr>
        <w:t>3</w:t>
      </w:r>
      <w:r w:rsidR="007828EC" w:rsidRPr="00A11B5C">
        <w:rPr>
          <w:rFonts w:hint="eastAsia"/>
        </w:rPr>
        <w:t>箇</w:t>
      </w:r>
      <w:r w:rsidR="00BC0F24" w:rsidRPr="00A11B5C">
        <w:rPr>
          <w:rFonts w:hint="eastAsia"/>
        </w:rPr>
        <w:t>月</w:t>
      </w:r>
      <w:r w:rsidRPr="00A11B5C">
        <w:rPr>
          <w:rFonts w:hint="eastAsia"/>
        </w:rPr>
        <w:t>以内に，</w:t>
      </w:r>
      <w:r w:rsidR="00031A3C" w:rsidRPr="00A11B5C">
        <w:rPr>
          <w:rFonts w:hint="eastAsia"/>
        </w:rPr>
        <w:t>国立大学法人新潟大学</w:t>
      </w:r>
      <w:r w:rsidRPr="00A11B5C">
        <w:rPr>
          <w:rFonts w:hint="eastAsia"/>
        </w:rPr>
        <w:t>に対して</w:t>
      </w:r>
      <w:r w:rsidR="00BC0F24" w:rsidRPr="00A11B5C">
        <w:rPr>
          <w:rFonts w:hint="eastAsia"/>
        </w:rPr>
        <w:t>審査請求</w:t>
      </w:r>
      <w:r w:rsidRPr="00A11B5C">
        <w:rPr>
          <w:rFonts w:hint="eastAsia"/>
        </w:rPr>
        <w:t>をすることができます</w:t>
      </w:r>
      <w:r w:rsidR="00E90140" w:rsidRPr="00A11B5C">
        <w:t>(</w:t>
      </w:r>
      <w:r w:rsidR="00E90140" w:rsidRPr="00A11B5C">
        <w:rPr>
          <w:rFonts w:hint="eastAsia"/>
        </w:rPr>
        <w:t>なお，決定があったことを知った日の翌日から起算して</w:t>
      </w:r>
      <w:r w:rsidR="00673D49" w:rsidRPr="00A11B5C">
        <w:rPr>
          <w:rFonts w:hint="eastAsia"/>
        </w:rPr>
        <w:t>3</w:t>
      </w:r>
      <w:r w:rsidR="00BC0F24" w:rsidRPr="00A11B5C">
        <w:rPr>
          <w:rFonts w:hint="eastAsia"/>
        </w:rPr>
        <w:t>箇月</w:t>
      </w:r>
      <w:r w:rsidR="00E90140" w:rsidRPr="00A11B5C">
        <w:rPr>
          <w:rFonts w:hint="eastAsia"/>
        </w:rPr>
        <w:t>以内であっても，決定があった日の翌日から起算して</w:t>
      </w:r>
      <w:r w:rsidR="00E90140" w:rsidRPr="00A11B5C">
        <w:t>1</w:t>
      </w:r>
      <w:r w:rsidR="00E90140" w:rsidRPr="00A11B5C">
        <w:rPr>
          <w:rFonts w:hint="eastAsia"/>
        </w:rPr>
        <w:t>年を経過した場合は</w:t>
      </w:r>
      <w:r w:rsidR="0080329F" w:rsidRPr="00A11B5C">
        <w:rPr>
          <w:rFonts w:hint="eastAsia"/>
        </w:rPr>
        <w:t>，</w:t>
      </w:r>
      <w:r w:rsidR="00BC0F24" w:rsidRPr="00A11B5C">
        <w:rPr>
          <w:rFonts w:hint="eastAsia"/>
        </w:rPr>
        <w:t>審査請求</w:t>
      </w:r>
      <w:r w:rsidR="00E90140" w:rsidRPr="00A11B5C">
        <w:rPr>
          <w:rFonts w:hint="eastAsia"/>
        </w:rPr>
        <w:t>をすることができなくなります。</w:t>
      </w:r>
      <w:r w:rsidR="00E90140" w:rsidRPr="00A11B5C">
        <w:t>)</w:t>
      </w:r>
      <w:r w:rsidRPr="00A11B5C">
        <w:rPr>
          <w:rFonts w:hint="eastAsia"/>
        </w:rPr>
        <w:t>。</w:t>
      </w:r>
    </w:p>
    <w:p w14:paraId="0FDDB645" w14:textId="77777777" w:rsidR="00797366" w:rsidRPr="00A11B5C" w:rsidRDefault="00797366">
      <w:pPr>
        <w:wordWrap w:val="0"/>
        <w:overflowPunct w:val="0"/>
        <w:autoSpaceDE w:val="0"/>
        <w:autoSpaceDN w:val="0"/>
        <w:ind w:left="105" w:hanging="105"/>
      </w:pPr>
      <w:r w:rsidRPr="00A11B5C">
        <w:rPr>
          <w:rFonts w:hint="eastAsia"/>
          <w:spacing w:val="52"/>
        </w:rPr>
        <w:t xml:space="preserve">　</w:t>
      </w:r>
      <w:r w:rsidRPr="00A11B5C">
        <w:rPr>
          <w:rFonts w:hint="eastAsia"/>
          <w:spacing w:val="-2"/>
        </w:rPr>
        <w:t>また，この決定の取消しを求める訴訟を提起する場合は，行政事件訴訟法</w:t>
      </w:r>
      <w:r w:rsidRPr="00A11B5C">
        <w:rPr>
          <w:spacing w:val="-2"/>
        </w:rPr>
        <w:t>(</w:t>
      </w:r>
      <w:r w:rsidRPr="00A11B5C">
        <w:rPr>
          <w:rFonts w:hint="eastAsia"/>
          <w:spacing w:val="-2"/>
        </w:rPr>
        <w:t>昭和</w:t>
      </w:r>
      <w:r w:rsidRPr="00A11B5C">
        <w:rPr>
          <w:spacing w:val="-2"/>
        </w:rPr>
        <w:t>37</w:t>
      </w:r>
      <w:r w:rsidRPr="00A11B5C">
        <w:rPr>
          <w:rFonts w:hint="eastAsia"/>
          <w:spacing w:val="-2"/>
        </w:rPr>
        <w:t>年法律第</w:t>
      </w:r>
      <w:r w:rsidRPr="00A11B5C">
        <w:rPr>
          <w:spacing w:val="-2"/>
        </w:rPr>
        <w:t>13</w:t>
      </w:r>
      <w:r w:rsidRPr="00A11B5C">
        <w:t>9</w:t>
      </w:r>
      <w:r w:rsidRPr="00A11B5C">
        <w:rPr>
          <w:rFonts w:hint="eastAsia"/>
        </w:rPr>
        <w:t>号</w:t>
      </w:r>
      <w:r w:rsidRPr="00A11B5C">
        <w:t>)</w:t>
      </w:r>
      <w:r w:rsidRPr="00A11B5C">
        <w:rPr>
          <w:rFonts w:hint="eastAsia"/>
        </w:rPr>
        <w:t>の規定により，この決定があったことを知った日から</w:t>
      </w:r>
      <w:r w:rsidRPr="00A11B5C">
        <w:t>6</w:t>
      </w:r>
      <w:r w:rsidR="00BC0F24" w:rsidRPr="00A11B5C">
        <w:rPr>
          <w:rFonts w:hint="eastAsia"/>
        </w:rPr>
        <w:t>箇</w:t>
      </w:r>
      <w:r w:rsidRPr="00A11B5C">
        <w:rPr>
          <w:rFonts w:hint="eastAsia"/>
        </w:rPr>
        <w:t>月以内に，国立大学法人新潟大学を被告として</w:t>
      </w:r>
      <w:r w:rsidRPr="00A11B5C">
        <w:t>(</w:t>
      </w:r>
      <w:r w:rsidRPr="00A11B5C">
        <w:rPr>
          <w:rFonts w:hint="eastAsia"/>
        </w:rPr>
        <w:t>訴訟においては学長が代表者となります。</w:t>
      </w:r>
      <w:proofErr w:type="gramStart"/>
      <w:r w:rsidRPr="00A11B5C">
        <w:t>)</w:t>
      </w:r>
      <w:r w:rsidRPr="00A11B5C">
        <w:rPr>
          <w:rFonts w:hint="eastAsia"/>
        </w:rPr>
        <w:t>，</w:t>
      </w:r>
      <w:proofErr w:type="gramEnd"/>
      <w:r w:rsidRPr="00A11B5C">
        <w:rPr>
          <w:rFonts w:hint="eastAsia"/>
        </w:rPr>
        <w:t>新潟地方裁判所にこの処分の取消しの訴えを提起することができます</w:t>
      </w:r>
      <w:r w:rsidRPr="00A11B5C">
        <w:t>(</w:t>
      </w:r>
      <w:r w:rsidRPr="00A11B5C">
        <w:rPr>
          <w:rFonts w:hint="eastAsia"/>
        </w:rPr>
        <w:t>なお，決定があったことを知った日から</w:t>
      </w:r>
      <w:r w:rsidRPr="00A11B5C">
        <w:t>6</w:t>
      </w:r>
      <w:r w:rsidR="00BC0F24" w:rsidRPr="00A11B5C">
        <w:rPr>
          <w:rFonts w:hint="eastAsia"/>
        </w:rPr>
        <w:t>箇</w:t>
      </w:r>
      <w:r w:rsidRPr="00A11B5C">
        <w:rPr>
          <w:rFonts w:hint="eastAsia"/>
        </w:rPr>
        <w:t>月以内であっても，決定の日から</w:t>
      </w:r>
      <w:r w:rsidRPr="00A11B5C">
        <w:t>1</w:t>
      </w:r>
      <w:r w:rsidR="00AE19C9" w:rsidRPr="00A11B5C">
        <w:rPr>
          <w:rFonts w:hint="eastAsia"/>
        </w:rPr>
        <w:t>年を経過した場合</w:t>
      </w:r>
      <w:r w:rsidRPr="00A11B5C">
        <w:rPr>
          <w:rFonts w:hint="eastAsia"/>
        </w:rPr>
        <w:t>は</w:t>
      </w:r>
      <w:r w:rsidR="0054591C" w:rsidRPr="00A11B5C">
        <w:rPr>
          <w:rFonts w:hint="eastAsia"/>
        </w:rPr>
        <w:t>，</w:t>
      </w:r>
      <w:r w:rsidRPr="00A11B5C">
        <w:rPr>
          <w:rFonts w:hint="eastAsia"/>
        </w:rPr>
        <w:t>処分の取消しの訴えを提起することができなくなります。</w:t>
      </w:r>
      <w:r w:rsidRPr="00A11B5C">
        <w:t>)</w:t>
      </w:r>
      <w:r w:rsidRPr="00A11B5C">
        <w:rPr>
          <w:rFonts w:hint="eastAsia"/>
        </w:rPr>
        <w:t>。</w:t>
      </w:r>
    </w:p>
    <w:p w14:paraId="47A61D9A" w14:textId="77777777" w:rsidR="000277A3" w:rsidRPr="00A11B5C" w:rsidRDefault="000277A3">
      <w:pPr>
        <w:wordWrap w:val="0"/>
        <w:overflowPunct w:val="0"/>
        <w:autoSpaceDE w:val="0"/>
        <w:autoSpaceDN w:val="0"/>
      </w:pPr>
      <w:r w:rsidRPr="00A11B5C">
        <w:t>6</w:t>
      </w:r>
      <w:r w:rsidRPr="00A11B5C">
        <w:rPr>
          <w:rFonts w:hint="eastAsia"/>
        </w:rPr>
        <w:t xml:space="preserve">　ご不明な点がある場合は，情報公開担当</w:t>
      </w:r>
      <w:r w:rsidRPr="00A11B5C">
        <w:t>(TEL</w:t>
      </w:r>
      <w:r w:rsidRPr="00A11B5C">
        <w:rPr>
          <w:rFonts w:hint="eastAsia"/>
        </w:rPr>
        <w:t xml:space="preserve">　　　　　　　</w:t>
      </w:r>
      <w:r w:rsidRPr="00A11B5C">
        <w:t>)</w:t>
      </w:r>
      <w:r w:rsidRPr="00A11B5C">
        <w:rPr>
          <w:rFonts w:hint="eastAsia"/>
        </w:rPr>
        <w:t>にお問い合わせください。</w:t>
      </w:r>
    </w:p>
    <w:sectPr w:rsidR="000277A3" w:rsidRPr="00A11B5C">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ECF9" w14:textId="77777777" w:rsidR="0082597D" w:rsidRDefault="0082597D">
      <w:r>
        <w:separator/>
      </w:r>
    </w:p>
  </w:endnote>
  <w:endnote w:type="continuationSeparator" w:id="0">
    <w:p w14:paraId="00A8AB7D" w14:textId="77777777" w:rsidR="0082597D" w:rsidRDefault="0082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556A" w14:textId="77777777" w:rsidR="0082597D" w:rsidRDefault="0082597D">
      <w:r>
        <w:separator/>
      </w:r>
    </w:p>
  </w:footnote>
  <w:footnote w:type="continuationSeparator" w:id="0">
    <w:p w14:paraId="3AF3CB63" w14:textId="77777777" w:rsidR="0082597D" w:rsidRDefault="00825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A3"/>
    <w:rsid w:val="000277A3"/>
    <w:rsid w:val="00031A3C"/>
    <w:rsid w:val="000A451D"/>
    <w:rsid w:val="00122077"/>
    <w:rsid w:val="001B6755"/>
    <w:rsid w:val="0054591C"/>
    <w:rsid w:val="005C4402"/>
    <w:rsid w:val="005C71D5"/>
    <w:rsid w:val="00655DA1"/>
    <w:rsid w:val="00663DFA"/>
    <w:rsid w:val="00673D49"/>
    <w:rsid w:val="00747C9F"/>
    <w:rsid w:val="00780951"/>
    <w:rsid w:val="00781A87"/>
    <w:rsid w:val="007828EC"/>
    <w:rsid w:val="00797366"/>
    <w:rsid w:val="0080329F"/>
    <w:rsid w:val="0082597D"/>
    <w:rsid w:val="0084701C"/>
    <w:rsid w:val="00862075"/>
    <w:rsid w:val="0087010B"/>
    <w:rsid w:val="008D765B"/>
    <w:rsid w:val="00A11B5C"/>
    <w:rsid w:val="00AE19C9"/>
    <w:rsid w:val="00B716A8"/>
    <w:rsid w:val="00BC0F24"/>
    <w:rsid w:val="00C5168F"/>
    <w:rsid w:val="00D02521"/>
    <w:rsid w:val="00DD1830"/>
    <w:rsid w:val="00DF2A18"/>
    <w:rsid w:val="00E55225"/>
    <w:rsid w:val="00E90140"/>
    <w:rsid w:val="00EE1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0811C0"/>
  <w14:defaultImageDpi w14:val="0"/>
  <w15:docId w15:val="{9BF0BFAC-1450-484C-A496-4DAD8583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unhideWhenUsed/>
    <w:rsid w:val="00780951"/>
    <w:pPr>
      <w:jc w:val="center"/>
    </w:pPr>
    <w:rPr>
      <w:spacing w:val="6"/>
    </w:rPr>
  </w:style>
  <w:style w:type="character" w:customStyle="1" w:styleId="a9">
    <w:name w:val="記 (文字)"/>
    <w:basedOn w:val="a0"/>
    <w:link w:val="a8"/>
    <w:uiPriority w:val="99"/>
    <w:locked/>
    <w:rsid w:val="00780951"/>
    <w:rPr>
      <w:rFonts w:ascii="ＭＳ 明朝" w:hAnsi="Courier New" w:cs="Times New Roman"/>
      <w:spacing w:val="6"/>
      <w:kern w:val="2"/>
      <w:sz w:val="21"/>
    </w:rPr>
  </w:style>
  <w:style w:type="paragraph" w:styleId="aa">
    <w:name w:val="Closing"/>
    <w:basedOn w:val="a"/>
    <w:link w:val="ab"/>
    <w:uiPriority w:val="99"/>
    <w:unhideWhenUsed/>
    <w:rsid w:val="00780951"/>
    <w:pPr>
      <w:jc w:val="right"/>
    </w:pPr>
    <w:rPr>
      <w:spacing w:val="6"/>
    </w:rPr>
  </w:style>
  <w:style w:type="character" w:customStyle="1" w:styleId="ab">
    <w:name w:val="結語 (文字)"/>
    <w:basedOn w:val="a0"/>
    <w:link w:val="aa"/>
    <w:uiPriority w:val="99"/>
    <w:locked/>
    <w:rsid w:val="00780951"/>
    <w:rPr>
      <w:rFonts w:ascii="ＭＳ 明朝" w:hAnsi="Courier New" w:cs="Times New Roman"/>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357</Words>
  <Characters>2041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2005-03-17T06:57:00Z</cp:lastPrinted>
  <dcterms:created xsi:type="dcterms:W3CDTF">2025-01-30T02:17:00Z</dcterms:created>
  <dcterms:modified xsi:type="dcterms:W3CDTF">2025-02-21T07:07:00Z</dcterms:modified>
</cp:coreProperties>
</file>