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4AB50" w14:textId="044CC5A8" w:rsidR="004F5CA9" w:rsidRDefault="004F5CA9">
      <w:pPr>
        <w:adjustRightInd w:val="0"/>
        <w:spacing w:after="100"/>
        <w:rPr>
          <w:rFonts w:hAnsi="Century"/>
        </w:rPr>
      </w:pPr>
      <w:r>
        <w:rPr>
          <w:rFonts w:hAnsi="Century" w:hint="eastAsia"/>
        </w:rPr>
        <w:t>別記様式第</w:t>
      </w:r>
      <w:r>
        <w:rPr>
          <w:rFonts w:hAnsi="Century"/>
        </w:rPr>
        <w:t>3</w:t>
      </w:r>
      <w:r>
        <w:rPr>
          <w:rFonts w:hAnsi="Century" w:hint="eastAsia"/>
        </w:rPr>
        <w:t>号</w:t>
      </w:r>
      <w:r>
        <w:rPr>
          <w:rFonts w:hAnsi="Century"/>
        </w:rPr>
        <w:t>(</w:t>
      </w:r>
      <w:r>
        <w:rPr>
          <w:rFonts w:hAnsi="Century" w:hint="eastAsia"/>
        </w:rPr>
        <w:t>第</w:t>
      </w:r>
      <w:r>
        <w:rPr>
          <w:rFonts w:hAnsi="Century"/>
        </w:rPr>
        <w:t>5</w:t>
      </w:r>
      <w:r>
        <w:rPr>
          <w:rFonts w:hAnsi="Century" w:hint="eastAsia"/>
        </w:rPr>
        <w:t>条関係</w:t>
      </w:r>
      <w:r>
        <w:rPr>
          <w:rFonts w:hAnsi="Century"/>
        </w:rPr>
        <w:t>)</w:t>
      </w:r>
    </w:p>
    <w:tbl>
      <w:tblPr>
        <w:tblW w:w="8505" w:type="dxa"/>
        <w:tblLayout w:type="fixed"/>
        <w:tblCellMar>
          <w:left w:w="56" w:type="dxa"/>
          <w:right w:w="56" w:type="dxa"/>
        </w:tblCellMar>
        <w:tblLook w:val="0000" w:firstRow="0" w:lastRow="0" w:firstColumn="0" w:lastColumn="0" w:noHBand="0" w:noVBand="0"/>
      </w:tblPr>
      <w:tblGrid>
        <w:gridCol w:w="567"/>
        <w:gridCol w:w="142"/>
        <w:gridCol w:w="439"/>
        <w:gridCol w:w="1953"/>
        <w:gridCol w:w="525"/>
        <w:gridCol w:w="1260"/>
        <w:gridCol w:w="3360"/>
        <w:gridCol w:w="259"/>
      </w:tblGrid>
      <w:tr w:rsidR="004F5CA9" w14:paraId="738D3B65" w14:textId="77777777" w:rsidTr="002C66F2">
        <w:trPr>
          <w:cantSplit/>
          <w:trHeight w:val="500"/>
        </w:trPr>
        <w:tc>
          <w:tcPr>
            <w:tcW w:w="567" w:type="dxa"/>
            <w:vMerge w:val="restart"/>
            <w:vAlign w:val="center"/>
          </w:tcPr>
          <w:p w14:paraId="79DCE7F6" w14:textId="23A75D10" w:rsidR="004F5CA9" w:rsidRDefault="004F5CA9">
            <w:pPr>
              <w:adjustRightInd w:val="0"/>
              <w:rPr>
                <w:rFonts w:hAnsi="Century"/>
              </w:rPr>
            </w:pPr>
            <w:r>
              <w:rPr>
                <w:rFonts w:hAnsi="Century" w:hint="eastAsia"/>
              </w:rPr>
              <w:t xml:space="preserve">　</w:t>
            </w:r>
            <w:r w:rsidR="00614981">
              <w:rPr>
                <w:noProof/>
              </w:rPr>
              <mc:AlternateContent>
                <mc:Choice Requires="wpg">
                  <w:drawing>
                    <wp:anchor distT="0" distB="0" distL="114300" distR="114300" simplePos="0" relativeHeight="251658240" behindDoc="0" locked="1" layoutInCell="0" allowOverlap="1" wp14:anchorId="384E8A8E" wp14:editId="457858CA">
                      <wp:simplePos x="0" y="0"/>
                      <wp:positionH relativeFrom="column">
                        <wp:posOffset>389255</wp:posOffset>
                      </wp:positionH>
                      <wp:positionV relativeFrom="paragraph">
                        <wp:posOffset>41910</wp:posOffset>
                      </wp:positionV>
                      <wp:extent cx="4960620" cy="0"/>
                      <wp:effectExtent l="38100" t="76200" r="30480" b="952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0620" cy="0"/>
                                <a:chOff x="2385" y="2371"/>
                                <a:chExt cx="7812" cy="0"/>
                              </a:xfrm>
                            </wpg:grpSpPr>
                            <wps:wsp>
                              <wps:cNvPr id="5" name="Line 3"/>
                              <wps:cNvCnPr>
                                <a:cxnSpLocks noChangeShapeType="1"/>
                              </wps:cNvCnPr>
                              <wps:spPr bwMode="auto">
                                <a:xfrm>
                                  <a:off x="6627" y="2371"/>
                                  <a:ext cx="357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flipH="1">
                                  <a:off x="2385" y="2371"/>
                                  <a:ext cx="3570" cy="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43E9D2" id="Group 2" o:spid="_x0000_s1026" style="position:absolute;left:0;text-align:left;margin-left:30.65pt;margin-top:3.3pt;width:390.6pt;height:0;z-index:251658240" coordorigin="2385,2371" coordsize="7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" o:allowincell="f">
                      <v:line id="Line 3" o:spid="_x0000_s1027" style="position:absolute;visibility:visible;mso-wrap-style:square" from="6627,2371" to="10197,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" strokeweight=".5pt">
                        <v:stroke endarrow="open" endarrowwidth="narrow" endarrowlength="short"/>
                      </v:line>
                      <v:line id="Line 4" o:spid="_x0000_s1028" style="position:absolute;flip:x;visibility:visible;mso-wrap-style:square" from="2385,2371" to="5955,2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" strokeweight=".5pt">
                        <v:stroke endarrow="open" endarrowwidth="narrow" endarrowlength="short"/>
                      </v:line>
                      <w10:anchorlock/>
                    </v:group>
                  </w:pict>
                </mc:Fallback>
              </mc:AlternateContent>
            </w:r>
          </w:p>
        </w:tc>
        <w:tc>
          <w:tcPr>
            <w:tcW w:w="142" w:type="dxa"/>
            <w:vMerge w:val="restart"/>
            <w:vAlign w:val="center"/>
          </w:tcPr>
          <w:p w14:paraId="2ABBC8A5" w14:textId="113AE8DF" w:rsidR="004F5CA9" w:rsidRDefault="004F5CA9">
            <w:pPr>
              <w:adjustRightInd w:val="0"/>
              <w:rPr>
                <w:rFonts w:hAnsi="Century"/>
              </w:rPr>
            </w:pPr>
            <w:r>
              <w:rPr>
                <w:rFonts w:hAnsi="Century" w:hint="eastAsia"/>
              </w:rPr>
              <w:t xml:space="preserve">　</w:t>
            </w:r>
          </w:p>
        </w:tc>
        <w:tc>
          <w:tcPr>
            <w:tcW w:w="7796" w:type="dxa"/>
            <w:gridSpan w:val="6"/>
            <w:tcBorders>
              <w:left w:val="single" w:sz="4" w:space="0" w:color="auto"/>
              <w:right w:val="single" w:sz="4" w:space="0" w:color="auto"/>
            </w:tcBorders>
            <w:vAlign w:val="center"/>
          </w:tcPr>
          <w:p w14:paraId="010D3A96" w14:textId="77777777" w:rsidR="004F5CA9" w:rsidRDefault="004F5CA9">
            <w:pPr>
              <w:adjustRightInd w:val="0"/>
              <w:jc w:val="center"/>
              <w:rPr>
                <w:rFonts w:hAnsi="Century"/>
              </w:rPr>
            </w:pPr>
            <w:r>
              <w:rPr>
                <w:rFonts w:hAnsi="Century"/>
              </w:rPr>
              <w:t>9.5cm</w:t>
            </w:r>
          </w:p>
        </w:tc>
      </w:tr>
      <w:tr w:rsidR="004F5CA9" w14:paraId="36B11BB6" w14:textId="77777777" w:rsidTr="002C66F2">
        <w:trPr>
          <w:cantSplit/>
          <w:trHeight w:hRule="exact" w:val="160"/>
        </w:trPr>
        <w:tc>
          <w:tcPr>
            <w:tcW w:w="567" w:type="dxa"/>
            <w:vMerge/>
            <w:vAlign w:val="center"/>
          </w:tcPr>
          <w:p w14:paraId="0C2C86A9" w14:textId="77777777" w:rsidR="004F5CA9" w:rsidRDefault="004F5CA9">
            <w:pPr>
              <w:adjustRightInd w:val="0"/>
              <w:rPr>
                <w:rFonts w:hAnsi="Century"/>
              </w:rPr>
            </w:pPr>
          </w:p>
        </w:tc>
        <w:tc>
          <w:tcPr>
            <w:tcW w:w="142" w:type="dxa"/>
            <w:vMerge/>
            <w:vAlign w:val="center"/>
          </w:tcPr>
          <w:p w14:paraId="2336AEE1" w14:textId="77777777" w:rsidR="004F5CA9" w:rsidRDefault="004F5CA9">
            <w:pPr>
              <w:adjustRightInd w:val="0"/>
              <w:rPr>
                <w:rFonts w:hAnsi="Century"/>
              </w:rPr>
            </w:pPr>
          </w:p>
        </w:tc>
        <w:tc>
          <w:tcPr>
            <w:tcW w:w="7796" w:type="dxa"/>
            <w:gridSpan w:val="6"/>
            <w:vAlign w:val="center"/>
          </w:tcPr>
          <w:p w14:paraId="03DFAB09" w14:textId="77777777" w:rsidR="004F5CA9" w:rsidRDefault="004F5CA9">
            <w:pPr>
              <w:adjustRightInd w:val="0"/>
              <w:rPr>
                <w:rFonts w:hAnsi="Century"/>
              </w:rPr>
            </w:pPr>
            <w:r>
              <w:rPr>
                <w:rFonts w:hAnsi="Century" w:hint="eastAsia"/>
              </w:rPr>
              <w:t xml:space="preserve">　</w:t>
            </w:r>
          </w:p>
        </w:tc>
      </w:tr>
      <w:tr w:rsidR="004F5CA9" w14:paraId="50D7CADA" w14:textId="77777777" w:rsidTr="002C66F2">
        <w:trPr>
          <w:cantSplit/>
          <w:trHeight w:val="1000"/>
        </w:trPr>
        <w:tc>
          <w:tcPr>
            <w:tcW w:w="567" w:type="dxa"/>
            <w:vMerge w:val="restart"/>
            <w:tcBorders>
              <w:top w:val="single" w:sz="4" w:space="0" w:color="auto"/>
              <w:bottom w:val="nil"/>
            </w:tcBorders>
            <w:vAlign w:val="center"/>
          </w:tcPr>
          <w:p w14:paraId="4380EBBC" w14:textId="2BFC50CB" w:rsidR="004F5CA9" w:rsidRDefault="004F5CA9">
            <w:pPr>
              <w:adjustRightInd w:val="0"/>
              <w:jc w:val="right"/>
              <w:rPr>
                <w:rFonts w:hAnsi="Century"/>
              </w:rPr>
            </w:pPr>
            <w:r>
              <w:rPr>
                <w:rFonts w:hAnsi="Century"/>
              </w:rPr>
              <w:t>6.</w:t>
            </w:r>
            <w:r>
              <w:rPr>
                <w:rFonts w:hAnsi="Century"/>
                <w:spacing w:val="105"/>
              </w:rPr>
              <w:t>5</w:t>
            </w:r>
            <w:r>
              <w:rPr>
                <w:rFonts w:hAnsi="Century"/>
              </w:rPr>
              <w:t>cm</w:t>
            </w:r>
          </w:p>
        </w:tc>
        <w:tc>
          <w:tcPr>
            <w:tcW w:w="142" w:type="dxa"/>
            <w:vMerge/>
            <w:vAlign w:val="center"/>
          </w:tcPr>
          <w:p w14:paraId="43E0643D" w14:textId="77777777" w:rsidR="004F5CA9" w:rsidRDefault="004F5CA9">
            <w:pPr>
              <w:adjustRightInd w:val="0"/>
              <w:rPr>
                <w:rFonts w:hAnsi="Century"/>
              </w:rPr>
            </w:pPr>
          </w:p>
        </w:tc>
        <w:tc>
          <w:tcPr>
            <w:tcW w:w="7796" w:type="dxa"/>
            <w:gridSpan w:val="6"/>
            <w:tcBorders>
              <w:top w:val="single" w:sz="4" w:space="0" w:color="auto"/>
              <w:left w:val="single" w:sz="4" w:space="0" w:color="auto"/>
              <w:right w:val="single" w:sz="4" w:space="0" w:color="auto"/>
            </w:tcBorders>
            <w:vAlign w:val="center"/>
          </w:tcPr>
          <w:p w14:paraId="127242F1" w14:textId="4D0034C3" w:rsidR="004F5CA9" w:rsidRDefault="004F5CA9">
            <w:pPr>
              <w:adjustRightInd w:val="0"/>
              <w:jc w:val="right"/>
              <w:rPr>
                <w:rFonts w:hAnsi="Century"/>
              </w:rPr>
            </w:pPr>
            <w:r>
              <w:rPr>
                <w:rFonts w:hAnsi="Century"/>
              </w:rPr>
              <w:t>No.</w:t>
            </w:r>
            <w:r>
              <w:rPr>
                <w:rFonts w:hAnsi="Century" w:hint="eastAsia"/>
              </w:rPr>
              <w:t xml:space="preserve">　　　　　</w:t>
            </w:r>
          </w:p>
          <w:p w14:paraId="447ED5AB" w14:textId="6FFBAE5D" w:rsidR="004F5CA9" w:rsidRDefault="004F5CA9">
            <w:pPr>
              <w:adjustRightInd w:val="0"/>
              <w:jc w:val="center"/>
              <w:rPr>
                <w:rFonts w:hAnsi="Century"/>
              </w:rPr>
            </w:pPr>
            <w:r>
              <w:rPr>
                <w:rFonts w:hAnsi="Century" w:hint="eastAsia"/>
              </w:rPr>
              <w:t>新潟大学外国人客員研究員証</w:t>
            </w:r>
          </w:p>
        </w:tc>
      </w:tr>
      <w:tr w:rsidR="004F5CA9" w14:paraId="46453255" w14:textId="77777777" w:rsidTr="002C66F2">
        <w:trPr>
          <w:cantSplit/>
          <w:trHeight w:hRule="exact" w:val="200"/>
        </w:trPr>
        <w:tc>
          <w:tcPr>
            <w:tcW w:w="567" w:type="dxa"/>
            <w:vMerge/>
            <w:tcBorders>
              <w:top w:val="nil"/>
              <w:bottom w:val="nil"/>
            </w:tcBorders>
            <w:vAlign w:val="center"/>
          </w:tcPr>
          <w:p w14:paraId="018DDCD9" w14:textId="77777777" w:rsidR="004F5CA9" w:rsidRDefault="004F5CA9">
            <w:pPr>
              <w:adjustRightInd w:val="0"/>
              <w:jc w:val="right"/>
              <w:rPr>
                <w:rFonts w:hAnsi="Century"/>
              </w:rPr>
            </w:pPr>
          </w:p>
        </w:tc>
        <w:tc>
          <w:tcPr>
            <w:tcW w:w="142" w:type="dxa"/>
            <w:vMerge/>
            <w:vAlign w:val="center"/>
          </w:tcPr>
          <w:p w14:paraId="3A5E2788" w14:textId="77777777" w:rsidR="004F5CA9" w:rsidRDefault="004F5CA9">
            <w:pPr>
              <w:adjustRightInd w:val="0"/>
              <w:rPr>
                <w:rFonts w:hAnsi="Century"/>
              </w:rPr>
            </w:pPr>
          </w:p>
        </w:tc>
        <w:tc>
          <w:tcPr>
            <w:tcW w:w="2917" w:type="dxa"/>
            <w:gridSpan w:val="3"/>
            <w:tcBorders>
              <w:left w:val="single" w:sz="4" w:space="0" w:color="auto"/>
            </w:tcBorders>
            <w:vAlign w:val="center"/>
          </w:tcPr>
          <w:p w14:paraId="491F56D0" w14:textId="04C36981" w:rsidR="004F5CA9" w:rsidRDefault="004F5CA9">
            <w:pPr>
              <w:adjustRightInd w:val="0"/>
              <w:rPr>
                <w:rFonts w:hAnsi="Century"/>
              </w:rPr>
            </w:pPr>
            <w:r>
              <w:rPr>
                <w:rFonts w:hAnsi="Century" w:hint="eastAsia"/>
              </w:rPr>
              <w:t xml:space="preserve">　</w:t>
            </w:r>
          </w:p>
        </w:tc>
        <w:tc>
          <w:tcPr>
            <w:tcW w:w="4620" w:type="dxa"/>
            <w:gridSpan w:val="2"/>
            <w:vMerge w:val="restart"/>
            <w:vAlign w:val="center"/>
          </w:tcPr>
          <w:p w14:paraId="525236AA" w14:textId="77777777" w:rsidR="004F5CA9" w:rsidRDefault="004F5CA9">
            <w:pPr>
              <w:adjustRightInd w:val="0"/>
              <w:rPr>
                <w:rFonts w:hAnsi="Century"/>
              </w:rPr>
            </w:pPr>
            <w:r>
              <w:rPr>
                <w:rFonts w:hAnsi="Century" w:hint="eastAsia"/>
              </w:rPr>
              <w:t>氏名</w:t>
            </w:r>
          </w:p>
        </w:tc>
        <w:tc>
          <w:tcPr>
            <w:tcW w:w="259" w:type="dxa"/>
            <w:vMerge w:val="restart"/>
            <w:tcBorders>
              <w:right w:val="single" w:sz="4" w:space="0" w:color="auto"/>
            </w:tcBorders>
            <w:vAlign w:val="center"/>
          </w:tcPr>
          <w:p w14:paraId="3707EE13" w14:textId="77777777" w:rsidR="004F5CA9" w:rsidRDefault="004F5CA9">
            <w:pPr>
              <w:adjustRightInd w:val="0"/>
              <w:rPr>
                <w:rFonts w:hAnsi="Century"/>
              </w:rPr>
            </w:pPr>
            <w:r>
              <w:rPr>
                <w:rFonts w:hAnsi="Century" w:hint="eastAsia"/>
              </w:rPr>
              <w:t xml:space="preserve">　</w:t>
            </w:r>
          </w:p>
        </w:tc>
      </w:tr>
      <w:tr w:rsidR="004F5CA9" w14:paraId="546A9A0A" w14:textId="77777777" w:rsidTr="002C66F2">
        <w:trPr>
          <w:cantSplit/>
          <w:trHeight w:hRule="exact" w:val="200"/>
        </w:trPr>
        <w:tc>
          <w:tcPr>
            <w:tcW w:w="567" w:type="dxa"/>
            <w:vMerge/>
            <w:tcBorders>
              <w:top w:val="nil"/>
              <w:bottom w:val="nil"/>
            </w:tcBorders>
            <w:vAlign w:val="center"/>
          </w:tcPr>
          <w:p w14:paraId="67A8C224" w14:textId="77777777" w:rsidR="004F5CA9" w:rsidRDefault="004F5CA9">
            <w:pPr>
              <w:adjustRightInd w:val="0"/>
              <w:jc w:val="right"/>
              <w:rPr>
                <w:rFonts w:hAnsi="Century"/>
              </w:rPr>
            </w:pPr>
          </w:p>
        </w:tc>
        <w:tc>
          <w:tcPr>
            <w:tcW w:w="142" w:type="dxa"/>
            <w:vMerge/>
            <w:vAlign w:val="center"/>
          </w:tcPr>
          <w:p w14:paraId="502CC20F" w14:textId="77777777" w:rsidR="004F5CA9" w:rsidRDefault="004F5CA9">
            <w:pPr>
              <w:adjustRightInd w:val="0"/>
              <w:rPr>
                <w:rFonts w:hAnsi="Century"/>
              </w:rPr>
            </w:pPr>
          </w:p>
        </w:tc>
        <w:tc>
          <w:tcPr>
            <w:tcW w:w="439" w:type="dxa"/>
            <w:vMerge w:val="restart"/>
            <w:tcBorders>
              <w:left w:val="single" w:sz="4" w:space="0" w:color="auto"/>
            </w:tcBorders>
            <w:vAlign w:val="center"/>
          </w:tcPr>
          <w:p w14:paraId="601D9143" w14:textId="77777777" w:rsidR="004F5CA9" w:rsidRDefault="004F5CA9">
            <w:pPr>
              <w:adjustRightInd w:val="0"/>
              <w:rPr>
                <w:rFonts w:hAnsi="Century"/>
              </w:rPr>
            </w:pPr>
            <w:r>
              <w:rPr>
                <w:rFonts w:hAnsi="Century" w:hint="eastAsia"/>
              </w:rPr>
              <w:t xml:space="preserve">　</w:t>
            </w:r>
          </w:p>
        </w:tc>
        <w:tc>
          <w:tcPr>
            <w:tcW w:w="1953" w:type="dxa"/>
            <w:vMerge w:val="restart"/>
            <w:tcBorders>
              <w:top w:val="single" w:sz="4" w:space="0" w:color="auto"/>
              <w:left w:val="single" w:sz="4" w:space="0" w:color="auto"/>
              <w:bottom w:val="nil"/>
              <w:right w:val="single" w:sz="4" w:space="0" w:color="auto"/>
            </w:tcBorders>
            <w:textDirection w:val="tbRlV"/>
            <w:vAlign w:val="center"/>
          </w:tcPr>
          <w:p w14:paraId="695AB30B" w14:textId="3E006463" w:rsidR="004F5CA9" w:rsidRDefault="004F5CA9">
            <w:pPr>
              <w:jc w:val="center"/>
              <w:rPr>
                <w:rFonts w:hAnsi="Century"/>
              </w:rPr>
            </w:pPr>
            <w:r>
              <w:rPr>
                <w:rFonts w:hAnsi="Century" w:hint="eastAsia"/>
                <w:spacing w:val="315"/>
              </w:rPr>
              <w:t>写</w:t>
            </w:r>
            <w:r>
              <w:rPr>
                <w:rFonts w:hAnsi="Century" w:hint="eastAsia"/>
              </w:rPr>
              <w:t>真</w:t>
            </w:r>
          </w:p>
        </w:tc>
        <w:tc>
          <w:tcPr>
            <w:tcW w:w="525" w:type="dxa"/>
            <w:vMerge w:val="restart"/>
            <w:tcBorders>
              <w:left w:val="nil"/>
            </w:tcBorders>
            <w:vAlign w:val="center"/>
          </w:tcPr>
          <w:p w14:paraId="5793A8ED" w14:textId="77777777" w:rsidR="004F5CA9" w:rsidRDefault="004F5CA9">
            <w:pPr>
              <w:adjustRightInd w:val="0"/>
              <w:rPr>
                <w:rFonts w:hAnsi="Century"/>
              </w:rPr>
            </w:pPr>
            <w:r>
              <w:rPr>
                <w:rFonts w:hAnsi="Century" w:hint="eastAsia"/>
              </w:rPr>
              <w:t xml:space="preserve">　</w:t>
            </w:r>
          </w:p>
        </w:tc>
        <w:tc>
          <w:tcPr>
            <w:tcW w:w="4620" w:type="dxa"/>
            <w:gridSpan w:val="2"/>
            <w:vMerge/>
            <w:tcBorders>
              <w:top w:val="single" w:sz="4" w:space="0" w:color="auto"/>
            </w:tcBorders>
            <w:vAlign w:val="center"/>
          </w:tcPr>
          <w:p w14:paraId="56C47692" w14:textId="77777777" w:rsidR="004F5CA9" w:rsidRDefault="004F5CA9">
            <w:pPr>
              <w:adjustRightInd w:val="0"/>
              <w:rPr>
                <w:rFonts w:hAnsi="Century"/>
              </w:rPr>
            </w:pPr>
          </w:p>
        </w:tc>
        <w:tc>
          <w:tcPr>
            <w:tcW w:w="259" w:type="dxa"/>
            <w:vMerge/>
            <w:tcBorders>
              <w:right w:val="single" w:sz="4" w:space="0" w:color="auto"/>
            </w:tcBorders>
            <w:vAlign w:val="center"/>
          </w:tcPr>
          <w:p w14:paraId="4A059D26" w14:textId="77777777" w:rsidR="004F5CA9" w:rsidRDefault="004F5CA9">
            <w:pPr>
              <w:adjustRightInd w:val="0"/>
              <w:rPr>
                <w:rFonts w:hAnsi="Century"/>
              </w:rPr>
            </w:pPr>
          </w:p>
        </w:tc>
      </w:tr>
      <w:tr w:rsidR="004F5CA9" w14:paraId="784769D6" w14:textId="77777777" w:rsidTr="002C66F2">
        <w:trPr>
          <w:cantSplit/>
          <w:trHeight w:hRule="exact" w:val="400"/>
        </w:trPr>
        <w:tc>
          <w:tcPr>
            <w:tcW w:w="567" w:type="dxa"/>
            <w:vMerge/>
            <w:tcBorders>
              <w:top w:val="nil"/>
              <w:bottom w:val="nil"/>
            </w:tcBorders>
            <w:vAlign w:val="center"/>
          </w:tcPr>
          <w:p w14:paraId="18A4464E" w14:textId="77777777" w:rsidR="004F5CA9" w:rsidRDefault="004F5CA9">
            <w:pPr>
              <w:adjustRightInd w:val="0"/>
              <w:jc w:val="right"/>
              <w:rPr>
                <w:rFonts w:hAnsi="Century"/>
              </w:rPr>
            </w:pPr>
          </w:p>
        </w:tc>
        <w:tc>
          <w:tcPr>
            <w:tcW w:w="142" w:type="dxa"/>
            <w:vMerge/>
            <w:vAlign w:val="center"/>
          </w:tcPr>
          <w:p w14:paraId="7129DB8D" w14:textId="77777777" w:rsidR="004F5CA9" w:rsidRDefault="004F5CA9">
            <w:pPr>
              <w:adjustRightInd w:val="0"/>
              <w:rPr>
                <w:rFonts w:hAnsi="Century"/>
              </w:rPr>
            </w:pPr>
          </w:p>
        </w:tc>
        <w:tc>
          <w:tcPr>
            <w:tcW w:w="439" w:type="dxa"/>
            <w:vMerge/>
            <w:tcBorders>
              <w:left w:val="single" w:sz="4" w:space="0" w:color="auto"/>
            </w:tcBorders>
            <w:vAlign w:val="center"/>
          </w:tcPr>
          <w:p w14:paraId="6DD8996B" w14:textId="77777777" w:rsidR="004F5CA9" w:rsidRDefault="004F5CA9">
            <w:pPr>
              <w:adjustRightInd w:val="0"/>
              <w:rPr>
                <w:rFonts w:hAnsi="Century"/>
              </w:rPr>
            </w:pPr>
          </w:p>
        </w:tc>
        <w:tc>
          <w:tcPr>
            <w:tcW w:w="1953" w:type="dxa"/>
            <w:vMerge/>
            <w:tcBorders>
              <w:top w:val="nil"/>
              <w:left w:val="single" w:sz="4" w:space="0" w:color="auto"/>
              <w:bottom w:val="nil"/>
              <w:right w:val="single" w:sz="4" w:space="0" w:color="auto"/>
            </w:tcBorders>
            <w:textDirection w:val="tbRlV"/>
            <w:vAlign w:val="center"/>
          </w:tcPr>
          <w:p w14:paraId="29829EF9" w14:textId="77777777" w:rsidR="004F5CA9" w:rsidRDefault="004F5CA9">
            <w:pPr>
              <w:jc w:val="center"/>
              <w:rPr>
                <w:rFonts w:hAnsi="Century"/>
              </w:rPr>
            </w:pPr>
          </w:p>
        </w:tc>
        <w:tc>
          <w:tcPr>
            <w:tcW w:w="525" w:type="dxa"/>
            <w:vMerge/>
            <w:tcBorders>
              <w:left w:val="nil"/>
            </w:tcBorders>
            <w:vAlign w:val="center"/>
          </w:tcPr>
          <w:p w14:paraId="13198F1A" w14:textId="77777777" w:rsidR="004F5CA9" w:rsidRDefault="004F5CA9">
            <w:pPr>
              <w:adjustRightInd w:val="0"/>
              <w:rPr>
                <w:rFonts w:hAnsi="Century"/>
              </w:rPr>
            </w:pPr>
          </w:p>
        </w:tc>
        <w:tc>
          <w:tcPr>
            <w:tcW w:w="4620" w:type="dxa"/>
            <w:gridSpan w:val="2"/>
            <w:tcBorders>
              <w:top w:val="single" w:sz="4" w:space="0" w:color="auto"/>
            </w:tcBorders>
            <w:vAlign w:val="center"/>
          </w:tcPr>
          <w:p w14:paraId="56938759" w14:textId="77777777" w:rsidR="004F5CA9" w:rsidRDefault="004F5CA9">
            <w:pPr>
              <w:adjustRightInd w:val="0"/>
              <w:rPr>
                <w:rFonts w:hAnsi="Century"/>
              </w:rPr>
            </w:pPr>
            <w:r>
              <w:rPr>
                <w:rFonts w:hAnsi="Century" w:hint="eastAsia"/>
              </w:rPr>
              <w:t>生年月日・性別</w:t>
            </w:r>
          </w:p>
        </w:tc>
        <w:tc>
          <w:tcPr>
            <w:tcW w:w="259" w:type="dxa"/>
            <w:vMerge/>
            <w:tcBorders>
              <w:right w:val="single" w:sz="4" w:space="0" w:color="auto"/>
            </w:tcBorders>
            <w:vAlign w:val="center"/>
          </w:tcPr>
          <w:p w14:paraId="74BC564B" w14:textId="77777777" w:rsidR="004F5CA9" w:rsidRDefault="004F5CA9">
            <w:pPr>
              <w:adjustRightInd w:val="0"/>
              <w:rPr>
                <w:rFonts w:hAnsi="Century"/>
              </w:rPr>
            </w:pPr>
          </w:p>
        </w:tc>
      </w:tr>
      <w:tr w:rsidR="004F5CA9" w14:paraId="58F13D69" w14:textId="77777777" w:rsidTr="002C66F2">
        <w:trPr>
          <w:cantSplit/>
          <w:trHeight w:hRule="exact" w:val="400"/>
        </w:trPr>
        <w:tc>
          <w:tcPr>
            <w:tcW w:w="567" w:type="dxa"/>
            <w:vMerge/>
            <w:tcBorders>
              <w:top w:val="nil"/>
              <w:bottom w:val="nil"/>
            </w:tcBorders>
            <w:vAlign w:val="center"/>
          </w:tcPr>
          <w:p w14:paraId="66B43AD7" w14:textId="77777777" w:rsidR="004F5CA9" w:rsidRDefault="004F5CA9">
            <w:pPr>
              <w:adjustRightInd w:val="0"/>
              <w:jc w:val="right"/>
              <w:rPr>
                <w:rFonts w:hAnsi="Century"/>
              </w:rPr>
            </w:pPr>
          </w:p>
        </w:tc>
        <w:tc>
          <w:tcPr>
            <w:tcW w:w="142" w:type="dxa"/>
            <w:vMerge/>
            <w:vAlign w:val="center"/>
          </w:tcPr>
          <w:p w14:paraId="2B422CF0" w14:textId="77777777" w:rsidR="004F5CA9" w:rsidRDefault="004F5CA9">
            <w:pPr>
              <w:adjustRightInd w:val="0"/>
              <w:rPr>
                <w:rFonts w:hAnsi="Century"/>
              </w:rPr>
            </w:pPr>
          </w:p>
        </w:tc>
        <w:tc>
          <w:tcPr>
            <w:tcW w:w="439" w:type="dxa"/>
            <w:vMerge/>
            <w:tcBorders>
              <w:left w:val="single" w:sz="4" w:space="0" w:color="auto"/>
            </w:tcBorders>
            <w:vAlign w:val="center"/>
          </w:tcPr>
          <w:p w14:paraId="24C2BD12" w14:textId="77777777" w:rsidR="004F5CA9" w:rsidRDefault="004F5CA9">
            <w:pPr>
              <w:adjustRightInd w:val="0"/>
              <w:rPr>
                <w:rFonts w:hAnsi="Century"/>
              </w:rPr>
            </w:pPr>
          </w:p>
        </w:tc>
        <w:tc>
          <w:tcPr>
            <w:tcW w:w="1953" w:type="dxa"/>
            <w:vMerge/>
            <w:tcBorders>
              <w:top w:val="nil"/>
              <w:left w:val="single" w:sz="4" w:space="0" w:color="auto"/>
              <w:bottom w:val="nil"/>
              <w:right w:val="single" w:sz="4" w:space="0" w:color="auto"/>
            </w:tcBorders>
            <w:textDirection w:val="tbRlV"/>
            <w:vAlign w:val="center"/>
          </w:tcPr>
          <w:p w14:paraId="5DDC12C2" w14:textId="77777777" w:rsidR="004F5CA9" w:rsidRDefault="004F5CA9">
            <w:pPr>
              <w:jc w:val="center"/>
              <w:rPr>
                <w:rFonts w:hAnsi="Century"/>
              </w:rPr>
            </w:pPr>
          </w:p>
        </w:tc>
        <w:tc>
          <w:tcPr>
            <w:tcW w:w="525" w:type="dxa"/>
            <w:vMerge/>
            <w:tcBorders>
              <w:left w:val="nil"/>
            </w:tcBorders>
            <w:vAlign w:val="center"/>
          </w:tcPr>
          <w:p w14:paraId="5EC897A8" w14:textId="77777777" w:rsidR="004F5CA9" w:rsidRDefault="004F5CA9">
            <w:pPr>
              <w:adjustRightInd w:val="0"/>
              <w:rPr>
                <w:rFonts w:hAnsi="Century"/>
              </w:rPr>
            </w:pPr>
          </w:p>
        </w:tc>
        <w:tc>
          <w:tcPr>
            <w:tcW w:w="4620" w:type="dxa"/>
            <w:gridSpan w:val="2"/>
            <w:tcBorders>
              <w:top w:val="single" w:sz="4" w:space="0" w:color="auto"/>
            </w:tcBorders>
            <w:vAlign w:val="center"/>
          </w:tcPr>
          <w:p w14:paraId="506EF98C" w14:textId="77777777" w:rsidR="004F5CA9" w:rsidRDefault="004F5CA9">
            <w:pPr>
              <w:adjustRightInd w:val="0"/>
              <w:rPr>
                <w:rFonts w:hAnsi="Century"/>
              </w:rPr>
            </w:pPr>
            <w:r>
              <w:rPr>
                <w:rFonts w:hAnsi="Century" w:hint="eastAsia"/>
              </w:rPr>
              <w:t>国籍</w:t>
            </w:r>
          </w:p>
        </w:tc>
        <w:tc>
          <w:tcPr>
            <w:tcW w:w="259" w:type="dxa"/>
            <w:vMerge/>
            <w:tcBorders>
              <w:right w:val="single" w:sz="4" w:space="0" w:color="auto"/>
            </w:tcBorders>
            <w:vAlign w:val="center"/>
          </w:tcPr>
          <w:p w14:paraId="4C6850D1" w14:textId="77777777" w:rsidR="004F5CA9" w:rsidRDefault="004F5CA9">
            <w:pPr>
              <w:adjustRightInd w:val="0"/>
              <w:rPr>
                <w:rFonts w:hAnsi="Century"/>
              </w:rPr>
            </w:pPr>
          </w:p>
        </w:tc>
      </w:tr>
      <w:tr w:rsidR="004F5CA9" w14:paraId="62FADFBA" w14:textId="77777777" w:rsidTr="002C66F2">
        <w:trPr>
          <w:cantSplit/>
          <w:trHeight w:hRule="exact" w:val="800"/>
        </w:trPr>
        <w:tc>
          <w:tcPr>
            <w:tcW w:w="567" w:type="dxa"/>
            <w:vMerge/>
            <w:tcBorders>
              <w:top w:val="nil"/>
              <w:bottom w:val="nil"/>
            </w:tcBorders>
            <w:vAlign w:val="center"/>
          </w:tcPr>
          <w:p w14:paraId="39CDDD08" w14:textId="77777777" w:rsidR="004F5CA9" w:rsidRDefault="004F5CA9">
            <w:pPr>
              <w:adjustRightInd w:val="0"/>
              <w:jc w:val="right"/>
              <w:rPr>
                <w:rFonts w:hAnsi="Century"/>
              </w:rPr>
            </w:pPr>
          </w:p>
        </w:tc>
        <w:tc>
          <w:tcPr>
            <w:tcW w:w="142" w:type="dxa"/>
            <w:vMerge/>
            <w:vAlign w:val="center"/>
          </w:tcPr>
          <w:p w14:paraId="29A5475C" w14:textId="77777777" w:rsidR="004F5CA9" w:rsidRDefault="004F5CA9">
            <w:pPr>
              <w:adjustRightInd w:val="0"/>
              <w:rPr>
                <w:rFonts w:hAnsi="Century"/>
              </w:rPr>
            </w:pPr>
          </w:p>
        </w:tc>
        <w:tc>
          <w:tcPr>
            <w:tcW w:w="439" w:type="dxa"/>
            <w:vMerge/>
            <w:tcBorders>
              <w:left w:val="single" w:sz="4" w:space="0" w:color="auto"/>
            </w:tcBorders>
            <w:vAlign w:val="center"/>
          </w:tcPr>
          <w:p w14:paraId="44AF6AE4" w14:textId="77777777" w:rsidR="004F5CA9" w:rsidRDefault="004F5CA9">
            <w:pPr>
              <w:adjustRightInd w:val="0"/>
              <w:rPr>
                <w:rFonts w:hAnsi="Century"/>
              </w:rPr>
            </w:pPr>
          </w:p>
        </w:tc>
        <w:tc>
          <w:tcPr>
            <w:tcW w:w="1953" w:type="dxa"/>
            <w:vMerge/>
            <w:tcBorders>
              <w:top w:val="nil"/>
              <w:left w:val="single" w:sz="4" w:space="0" w:color="auto"/>
              <w:bottom w:val="nil"/>
              <w:right w:val="single" w:sz="4" w:space="0" w:color="auto"/>
            </w:tcBorders>
            <w:textDirection w:val="tbRlV"/>
            <w:vAlign w:val="center"/>
          </w:tcPr>
          <w:p w14:paraId="18A477D6" w14:textId="77777777" w:rsidR="004F5CA9" w:rsidRDefault="004F5CA9">
            <w:pPr>
              <w:jc w:val="center"/>
              <w:rPr>
                <w:rFonts w:hAnsi="Century"/>
              </w:rPr>
            </w:pPr>
          </w:p>
        </w:tc>
        <w:tc>
          <w:tcPr>
            <w:tcW w:w="525" w:type="dxa"/>
            <w:vMerge/>
            <w:tcBorders>
              <w:left w:val="nil"/>
            </w:tcBorders>
            <w:vAlign w:val="center"/>
          </w:tcPr>
          <w:p w14:paraId="7895F965" w14:textId="77777777" w:rsidR="004F5CA9" w:rsidRDefault="004F5CA9">
            <w:pPr>
              <w:adjustRightInd w:val="0"/>
              <w:rPr>
                <w:rFonts w:hAnsi="Century"/>
              </w:rPr>
            </w:pPr>
          </w:p>
        </w:tc>
        <w:tc>
          <w:tcPr>
            <w:tcW w:w="1260" w:type="dxa"/>
            <w:tcBorders>
              <w:top w:val="single" w:sz="4" w:space="0" w:color="auto"/>
            </w:tcBorders>
            <w:vAlign w:val="center"/>
          </w:tcPr>
          <w:p w14:paraId="2C8DA1C9" w14:textId="77777777" w:rsidR="004F5CA9" w:rsidRDefault="004F5CA9">
            <w:pPr>
              <w:adjustRightInd w:val="0"/>
              <w:jc w:val="left"/>
              <w:rPr>
                <w:rFonts w:hAnsi="Century"/>
              </w:rPr>
            </w:pPr>
            <w:r>
              <w:rPr>
                <w:rFonts w:hAnsi="Century" w:hint="eastAsia"/>
              </w:rPr>
              <w:t>受入れ教員所属・氏名</w:t>
            </w:r>
          </w:p>
        </w:tc>
        <w:tc>
          <w:tcPr>
            <w:tcW w:w="3360" w:type="dxa"/>
            <w:tcBorders>
              <w:top w:val="single" w:sz="4" w:space="0" w:color="auto"/>
            </w:tcBorders>
            <w:vAlign w:val="center"/>
          </w:tcPr>
          <w:p w14:paraId="50846CDE" w14:textId="77777777" w:rsidR="004F5CA9" w:rsidRDefault="004F5CA9">
            <w:pPr>
              <w:adjustRightInd w:val="0"/>
              <w:rPr>
                <w:rFonts w:hAnsi="Century"/>
              </w:rPr>
            </w:pPr>
            <w:r>
              <w:rPr>
                <w:rFonts w:hAnsi="Century" w:hint="eastAsia"/>
              </w:rPr>
              <w:t xml:space="preserve">　</w:t>
            </w:r>
          </w:p>
        </w:tc>
        <w:tc>
          <w:tcPr>
            <w:tcW w:w="259" w:type="dxa"/>
            <w:vMerge/>
            <w:tcBorders>
              <w:right w:val="single" w:sz="4" w:space="0" w:color="auto"/>
            </w:tcBorders>
            <w:vAlign w:val="center"/>
          </w:tcPr>
          <w:p w14:paraId="03515A1E" w14:textId="77777777" w:rsidR="004F5CA9" w:rsidRDefault="004F5CA9">
            <w:pPr>
              <w:adjustRightInd w:val="0"/>
              <w:rPr>
                <w:rFonts w:hAnsi="Century"/>
              </w:rPr>
            </w:pPr>
          </w:p>
        </w:tc>
      </w:tr>
      <w:tr w:rsidR="004F5CA9" w14:paraId="17482CD4" w14:textId="77777777" w:rsidTr="002C66F2">
        <w:trPr>
          <w:cantSplit/>
          <w:trHeight w:hRule="exact" w:val="200"/>
        </w:trPr>
        <w:tc>
          <w:tcPr>
            <w:tcW w:w="567" w:type="dxa"/>
            <w:vMerge/>
            <w:tcBorders>
              <w:top w:val="nil"/>
              <w:bottom w:val="nil"/>
            </w:tcBorders>
            <w:vAlign w:val="center"/>
          </w:tcPr>
          <w:p w14:paraId="4D65D091" w14:textId="77777777" w:rsidR="004F5CA9" w:rsidRDefault="004F5CA9">
            <w:pPr>
              <w:adjustRightInd w:val="0"/>
              <w:jc w:val="right"/>
              <w:rPr>
                <w:rFonts w:hAnsi="Century"/>
              </w:rPr>
            </w:pPr>
          </w:p>
        </w:tc>
        <w:tc>
          <w:tcPr>
            <w:tcW w:w="142" w:type="dxa"/>
            <w:vMerge/>
            <w:vAlign w:val="center"/>
          </w:tcPr>
          <w:p w14:paraId="55FF2E08" w14:textId="77777777" w:rsidR="004F5CA9" w:rsidRDefault="004F5CA9">
            <w:pPr>
              <w:adjustRightInd w:val="0"/>
              <w:rPr>
                <w:rFonts w:hAnsi="Century"/>
              </w:rPr>
            </w:pPr>
          </w:p>
        </w:tc>
        <w:tc>
          <w:tcPr>
            <w:tcW w:w="439" w:type="dxa"/>
            <w:vMerge/>
            <w:tcBorders>
              <w:left w:val="single" w:sz="4" w:space="0" w:color="auto"/>
            </w:tcBorders>
            <w:vAlign w:val="center"/>
          </w:tcPr>
          <w:p w14:paraId="3995BD34" w14:textId="77777777" w:rsidR="004F5CA9" w:rsidRDefault="004F5CA9">
            <w:pPr>
              <w:adjustRightInd w:val="0"/>
              <w:rPr>
                <w:rFonts w:hAnsi="Century"/>
              </w:rPr>
            </w:pPr>
          </w:p>
        </w:tc>
        <w:tc>
          <w:tcPr>
            <w:tcW w:w="1953" w:type="dxa"/>
            <w:vMerge/>
            <w:tcBorders>
              <w:top w:val="nil"/>
              <w:left w:val="single" w:sz="4" w:space="0" w:color="auto"/>
              <w:bottom w:val="single" w:sz="4" w:space="0" w:color="auto"/>
              <w:right w:val="single" w:sz="4" w:space="0" w:color="auto"/>
            </w:tcBorders>
            <w:textDirection w:val="tbRlV"/>
            <w:vAlign w:val="center"/>
          </w:tcPr>
          <w:p w14:paraId="408834A1" w14:textId="77777777" w:rsidR="004F5CA9" w:rsidRDefault="004F5CA9">
            <w:pPr>
              <w:jc w:val="center"/>
              <w:rPr>
                <w:rFonts w:hAnsi="Century"/>
              </w:rPr>
            </w:pPr>
          </w:p>
        </w:tc>
        <w:tc>
          <w:tcPr>
            <w:tcW w:w="525" w:type="dxa"/>
            <w:vMerge/>
            <w:tcBorders>
              <w:left w:val="nil"/>
            </w:tcBorders>
            <w:vAlign w:val="center"/>
          </w:tcPr>
          <w:p w14:paraId="4457DBEE" w14:textId="77777777" w:rsidR="004F5CA9" w:rsidRDefault="004F5CA9">
            <w:pPr>
              <w:adjustRightInd w:val="0"/>
              <w:rPr>
                <w:rFonts w:hAnsi="Century"/>
              </w:rPr>
            </w:pPr>
          </w:p>
        </w:tc>
        <w:tc>
          <w:tcPr>
            <w:tcW w:w="4620" w:type="dxa"/>
            <w:gridSpan w:val="2"/>
            <w:vMerge w:val="restart"/>
            <w:tcBorders>
              <w:top w:val="single" w:sz="4" w:space="0" w:color="auto"/>
              <w:bottom w:val="single" w:sz="4" w:space="0" w:color="auto"/>
            </w:tcBorders>
            <w:vAlign w:val="center"/>
          </w:tcPr>
          <w:p w14:paraId="799D1253" w14:textId="77777777" w:rsidR="004F5CA9" w:rsidRDefault="004F5CA9">
            <w:pPr>
              <w:adjustRightInd w:val="0"/>
              <w:rPr>
                <w:rFonts w:hAnsi="Century"/>
              </w:rPr>
            </w:pPr>
            <w:r>
              <w:rPr>
                <w:rFonts w:hAnsi="Century" w:hint="eastAsia"/>
              </w:rPr>
              <w:t>受入期間</w:t>
            </w:r>
          </w:p>
        </w:tc>
        <w:tc>
          <w:tcPr>
            <w:tcW w:w="259" w:type="dxa"/>
            <w:vMerge/>
            <w:tcBorders>
              <w:right w:val="single" w:sz="4" w:space="0" w:color="auto"/>
            </w:tcBorders>
            <w:vAlign w:val="center"/>
          </w:tcPr>
          <w:p w14:paraId="19D4E454" w14:textId="77777777" w:rsidR="004F5CA9" w:rsidRDefault="004F5CA9">
            <w:pPr>
              <w:adjustRightInd w:val="0"/>
              <w:rPr>
                <w:rFonts w:hAnsi="Century"/>
              </w:rPr>
            </w:pPr>
          </w:p>
        </w:tc>
      </w:tr>
      <w:tr w:rsidR="004F5CA9" w14:paraId="15CBC86B" w14:textId="77777777" w:rsidTr="002C66F2">
        <w:trPr>
          <w:cantSplit/>
          <w:trHeight w:hRule="exact" w:val="200"/>
        </w:trPr>
        <w:tc>
          <w:tcPr>
            <w:tcW w:w="567" w:type="dxa"/>
            <w:vMerge/>
            <w:tcBorders>
              <w:top w:val="nil"/>
              <w:bottom w:val="nil"/>
            </w:tcBorders>
            <w:vAlign w:val="center"/>
          </w:tcPr>
          <w:p w14:paraId="46EC9157" w14:textId="77777777" w:rsidR="004F5CA9" w:rsidRDefault="004F5CA9">
            <w:pPr>
              <w:adjustRightInd w:val="0"/>
              <w:jc w:val="right"/>
              <w:rPr>
                <w:rFonts w:hAnsi="Century"/>
              </w:rPr>
            </w:pPr>
          </w:p>
        </w:tc>
        <w:tc>
          <w:tcPr>
            <w:tcW w:w="142" w:type="dxa"/>
            <w:vMerge/>
            <w:vAlign w:val="center"/>
          </w:tcPr>
          <w:p w14:paraId="7C9085A7" w14:textId="77777777" w:rsidR="004F5CA9" w:rsidRDefault="004F5CA9">
            <w:pPr>
              <w:adjustRightInd w:val="0"/>
              <w:rPr>
                <w:rFonts w:hAnsi="Century"/>
              </w:rPr>
            </w:pPr>
          </w:p>
        </w:tc>
        <w:tc>
          <w:tcPr>
            <w:tcW w:w="2917" w:type="dxa"/>
            <w:gridSpan w:val="3"/>
            <w:tcBorders>
              <w:left w:val="single" w:sz="4" w:space="0" w:color="auto"/>
            </w:tcBorders>
            <w:vAlign w:val="center"/>
          </w:tcPr>
          <w:p w14:paraId="4F6449B5" w14:textId="724D4830" w:rsidR="004F5CA9" w:rsidRDefault="004F5CA9">
            <w:pPr>
              <w:adjustRightInd w:val="0"/>
              <w:rPr>
                <w:rFonts w:hAnsi="Century"/>
              </w:rPr>
            </w:pPr>
            <w:r>
              <w:rPr>
                <w:rFonts w:hAnsi="Century" w:hint="eastAsia"/>
              </w:rPr>
              <w:t xml:space="preserve">　</w:t>
            </w:r>
          </w:p>
        </w:tc>
        <w:tc>
          <w:tcPr>
            <w:tcW w:w="4620" w:type="dxa"/>
            <w:gridSpan w:val="2"/>
            <w:vMerge/>
            <w:tcBorders>
              <w:top w:val="single" w:sz="4" w:space="0" w:color="auto"/>
              <w:bottom w:val="single" w:sz="4" w:space="0" w:color="auto"/>
            </w:tcBorders>
            <w:vAlign w:val="center"/>
          </w:tcPr>
          <w:p w14:paraId="556C9046" w14:textId="77777777" w:rsidR="004F5CA9" w:rsidRDefault="004F5CA9">
            <w:pPr>
              <w:adjustRightInd w:val="0"/>
              <w:rPr>
                <w:rFonts w:hAnsi="Century"/>
              </w:rPr>
            </w:pPr>
          </w:p>
        </w:tc>
        <w:tc>
          <w:tcPr>
            <w:tcW w:w="259" w:type="dxa"/>
            <w:vMerge/>
            <w:tcBorders>
              <w:right w:val="single" w:sz="4" w:space="0" w:color="auto"/>
            </w:tcBorders>
            <w:vAlign w:val="center"/>
          </w:tcPr>
          <w:p w14:paraId="40E7C05F" w14:textId="77777777" w:rsidR="004F5CA9" w:rsidRDefault="004F5CA9">
            <w:pPr>
              <w:adjustRightInd w:val="0"/>
              <w:rPr>
                <w:rFonts w:hAnsi="Century"/>
              </w:rPr>
            </w:pPr>
          </w:p>
        </w:tc>
      </w:tr>
      <w:tr w:rsidR="004F5CA9" w14:paraId="14B9E300" w14:textId="77777777" w:rsidTr="002C66F2">
        <w:trPr>
          <w:cantSplit/>
          <w:trHeight w:val="1400"/>
        </w:trPr>
        <w:tc>
          <w:tcPr>
            <w:tcW w:w="567" w:type="dxa"/>
            <w:vMerge/>
            <w:tcBorders>
              <w:top w:val="nil"/>
              <w:bottom w:val="single" w:sz="4" w:space="0" w:color="auto"/>
            </w:tcBorders>
            <w:vAlign w:val="center"/>
          </w:tcPr>
          <w:p w14:paraId="45D4646C" w14:textId="77777777" w:rsidR="004F5CA9" w:rsidRDefault="004F5CA9">
            <w:pPr>
              <w:adjustRightInd w:val="0"/>
              <w:jc w:val="right"/>
              <w:rPr>
                <w:rFonts w:hAnsi="Century"/>
              </w:rPr>
            </w:pPr>
          </w:p>
        </w:tc>
        <w:tc>
          <w:tcPr>
            <w:tcW w:w="142" w:type="dxa"/>
            <w:vMerge/>
            <w:vAlign w:val="center"/>
          </w:tcPr>
          <w:p w14:paraId="001D5BE1" w14:textId="77777777" w:rsidR="004F5CA9" w:rsidRDefault="004F5CA9">
            <w:pPr>
              <w:adjustRightInd w:val="0"/>
              <w:rPr>
                <w:rFonts w:hAnsi="Century"/>
              </w:rPr>
            </w:pPr>
          </w:p>
        </w:tc>
        <w:tc>
          <w:tcPr>
            <w:tcW w:w="7796" w:type="dxa"/>
            <w:gridSpan w:val="6"/>
            <w:tcBorders>
              <w:left w:val="single" w:sz="4" w:space="0" w:color="auto"/>
              <w:bottom w:val="single" w:sz="4" w:space="0" w:color="auto"/>
              <w:right w:val="single" w:sz="4" w:space="0" w:color="auto"/>
            </w:tcBorders>
          </w:tcPr>
          <w:p w14:paraId="015A75A6" w14:textId="1C9EE214" w:rsidR="004F5CA9" w:rsidRDefault="004F5CA9">
            <w:pPr>
              <w:adjustRightInd w:val="0"/>
              <w:spacing w:before="100"/>
              <w:rPr>
                <w:rFonts w:hAnsi="Century"/>
              </w:rPr>
            </w:pPr>
            <w:r>
              <w:rPr>
                <w:rFonts w:hAnsi="Century" w:hint="eastAsia"/>
              </w:rPr>
              <w:t xml:space="preserve">　上記の者は，本学の外国人客員研究員であることを証明する。</w:t>
            </w:r>
          </w:p>
          <w:p w14:paraId="0660098C" w14:textId="476A572B" w:rsidR="004F5CA9" w:rsidRDefault="004F5CA9">
            <w:pPr>
              <w:adjustRightInd w:val="0"/>
              <w:rPr>
                <w:rFonts w:hAnsi="Century"/>
              </w:rPr>
            </w:pPr>
            <w:r>
              <w:rPr>
                <w:rFonts w:hAnsi="Century" w:hint="eastAsia"/>
              </w:rPr>
              <w:t xml:space="preserve">　　　　　　年　　月　　日</w:t>
            </w:r>
          </w:p>
          <w:p w14:paraId="2D5AF01A" w14:textId="67C706CF" w:rsidR="004F5CA9" w:rsidRDefault="004F5CA9">
            <w:pPr>
              <w:adjustRightInd w:val="0"/>
              <w:jc w:val="right"/>
              <w:rPr>
                <w:rFonts w:hAnsi="Century"/>
              </w:rPr>
            </w:pPr>
            <w:r>
              <w:rPr>
                <w:rFonts w:hAnsi="Century" w:hint="eastAsia"/>
              </w:rPr>
              <w:t xml:space="preserve">新潟大学長　　　　　　　　印　</w:t>
            </w:r>
          </w:p>
        </w:tc>
      </w:tr>
      <w:tr w:rsidR="004F5CA9" w14:paraId="64533AEE" w14:textId="77777777" w:rsidTr="002C66F2">
        <w:trPr>
          <w:cantSplit/>
        </w:trPr>
        <w:tc>
          <w:tcPr>
            <w:tcW w:w="567" w:type="dxa"/>
            <w:vAlign w:val="center"/>
          </w:tcPr>
          <w:p w14:paraId="3A462A67" w14:textId="042CACED" w:rsidR="004F5CA9" w:rsidRDefault="004F5CA9">
            <w:pPr>
              <w:adjustRightInd w:val="0"/>
              <w:rPr>
                <w:rFonts w:hAnsi="Century"/>
              </w:rPr>
            </w:pPr>
            <w:r>
              <w:rPr>
                <w:rFonts w:hAnsi="Century" w:hint="eastAsia"/>
              </w:rPr>
              <w:t xml:space="preserve">　</w:t>
            </w:r>
          </w:p>
        </w:tc>
        <w:tc>
          <w:tcPr>
            <w:tcW w:w="142" w:type="dxa"/>
            <w:vMerge/>
            <w:vAlign w:val="center"/>
          </w:tcPr>
          <w:p w14:paraId="30D57C1F" w14:textId="77777777" w:rsidR="004F5CA9" w:rsidRDefault="004F5CA9">
            <w:pPr>
              <w:adjustRightInd w:val="0"/>
              <w:rPr>
                <w:rFonts w:hAnsi="Century"/>
              </w:rPr>
            </w:pPr>
          </w:p>
        </w:tc>
        <w:tc>
          <w:tcPr>
            <w:tcW w:w="7796" w:type="dxa"/>
            <w:gridSpan w:val="6"/>
            <w:vAlign w:val="center"/>
          </w:tcPr>
          <w:p w14:paraId="09078EC7" w14:textId="23693EB2" w:rsidR="004F5CA9" w:rsidRDefault="004F5CA9">
            <w:pPr>
              <w:adjustRightInd w:val="0"/>
              <w:jc w:val="center"/>
              <w:rPr>
                <w:rFonts w:hAnsi="Century"/>
              </w:rPr>
            </w:pPr>
          </w:p>
          <w:p w14:paraId="01FD0FC9" w14:textId="77777777" w:rsidR="004F5CA9" w:rsidRDefault="004F5CA9">
            <w:pPr>
              <w:adjustRightInd w:val="0"/>
              <w:jc w:val="center"/>
              <w:rPr>
                <w:rFonts w:hAnsi="Century"/>
              </w:rPr>
            </w:pPr>
            <w:r>
              <w:rPr>
                <w:rFonts w:hAnsi="Century"/>
              </w:rPr>
              <w:t>(</w:t>
            </w:r>
            <w:r>
              <w:rPr>
                <w:rFonts w:hAnsi="Century" w:hint="eastAsia"/>
              </w:rPr>
              <w:t>表</w:t>
            </w:r>
            <w:r>
              <w:rPr>
                <w:rFonts w:hAnsi="Century"/>
              </w:rPr>
              <w:t>)</w:t>
            </w:r>
          </w:p>
        </w:tc>
      </w:tr>
    </w:tbl>
    <w:p w14:paraId="68089D0B" w14:textId="77777777" w:rsidR="004F5CA9" w:rsidRDefault="004F5CA9">
      <w:pPr>
        <w:adjustRightInd w:val="0"/>
        <w:rPr>
          <w:rFonts w:hAnsi="Century"/>
        </w:rPr>
      </w:pPr>
    </w:p>
    <w:p w14:paraId="2D7DA502" w14:textId="77777777" w:rsidR="004F5CA9" w:rsidRDefault="004F5CA9">
      <w:pPr>
        <w:adjustRightInd w:val="0"/>
        <w:rPr>
          <w:rFonts w:hAnsi="Century"/>
        </w:rPr>
      </w:pPr>
    </w:p>
    <w:tbl>
      <w:tblPr>
        <w:tblW w:w="8505" w:type="dxa"/>
        <w:tblLayout w:type="fixed"/>
        <w:tblCellMar>
          <w:left w:w="99" w:type="dxa"/>
          <w:right w:w="99" w:type="dxa"/>
        </w:tblCellMar>
        <w:tblLook w:val="0000" w:firstRow="0" w:lastRow="0" w:firstColumn="0" w:lastColumn="0" w:noHBand="0" w:noVBand="0"/>
      </w:tblPr>
      <w:tblGrid>
        <w:gridCol w:w="709"/>
        <w:gridCol w:w="7796"/>
      </w:tblGrid>
      <w:tr w:rsidR="004F5CA9" w14:paraId="46D0764B" w14:textId="77777777" w:rsidTr="002C66F2">
        <w:trPr>
          <w:cantSplit/>
          <w:trHeight w:val="5200"/>
        </w:trPr>
        <w:tc>
          <w:tcPr>
            <w:tcW w:w="709" w:type="dxa"/>
            <w:vMerge w:val="restart"/>
            <w:vAlign w:val="center"/>
          </w:tcPr>
          <w:p w14:paraId="48301ACA" w14:textId="77777777" w:rsidR="004F5CA9" w:rsidRDefault="004F5CA9">
            <w:pPr>
              <w:adjustRightInd w:val="0"/>
              <w:rPr>
                <w:rFonts w:hAnsi="Century"/>
              </w:rPr>
            </w:pPr>
            <w:r>
              <w:rPr>
                <w:rFonts w:hAnsi="Century" w:hint="eastAsia"/>
              </w:rPr>
              <w:t xml:space="preserve">　</w:t>
            </w:r>
          </w:p>
        </w:tc>
        <w:tc>
          <w:tcPr>
            <w:tcW w:w="7796" w:type="dxa"/>
            <w:tcBorders>
              <w:top w:val="single" w:sz="4" w:space="0" w:color="auto"/>
              <w:left w:val="single" w:sz="4" w:space="0" w:color="auto"/>
              <w:bottom w:val="single" w:sz="4" w:space="0" w:color="auto"/>
              <w:right w:val="single" w:sz="4" w:space="0" w:color="auto"/>
            </w:tcBorders>
            <w:vAlign w:val="center"/>
          </w:tcPr>
          <w:p w14:paraId="788081C9" w14:textId="179708C2" w:rsidR="004F5CA9" w:rsidRDefault="001F2974">
            <w:pPr>
              <w:adjustRightInd w:val="0"/>
              <w:spacing w:before="120" w:line="360" w:lineRule="auto"/>
              <w:jc w:val="center"/>
              <w:rPr>
                <w:rFonts w:hAnsi="Century"/>
              </w:rPr>
            </w:pPr>
            <w:r>
              <w:rPr>
                <w:noProof/>
              </w:rPr>
              <mc:AlternateContent>
                <mc:Choice Requires="wpg">
                  <w:drawing>
                    <wp:anchor distT="0" distB="0" distL="114300" distR="114300" simplePos="0" relativeHeight="251659264" behindDoc="1" locked="0" layoutInCell="1" allowOverlap="1" wp14:anchorId="3826394F" wp14:editId="6ABB469D">
                      <wp:simplePos x="0" y="0"/>
                      <wp:positionH relativeFrom="column">
                        <wp:posOffset>-332105</wp:posOffset>
                      </wp:positionH>
                      <wp:positionV relativeFrom="paragraph">
                        <wp:posOffset>-4285615</wp:posOffset>
                      </wp:positionV>
                      <wp:extent cx="0" cy="3023870"/>
                      <wp:effectExtent l="76200" t="38100" r="57150" b="6223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023870"/>
                                <a:chOff x="1911" y="2796"/>
                                <a:chExt cx="0" cy="4833"/>
                              </a:xfrm>
                            </wpg:grpSpPr>
                            <wps:wsp>
                              <wps:cNvPr id="2" name="Line 6"/>
                              <wps:cNvCnPr>
                                <a:cxnSpLocks noChangeShapeType="1"/>
                              </wps:cNvCnPr>
                              <wps:spPr bwMode="auto">
                                <a:xfrm>
                                  <a:off x="1911" y="5619"/>
                                  <a:ext cx="0" cy="201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1911" y="2796"/>
                                  <a:ext cx="0" cy="2010"/>
                                </a:xfrm>
                                <a:prstGeom prst="line">
                                  <a:avLst/>
                                </a:prstGeom>
                                <a:noFill/>
                                <a:ln w="63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FB30D6" id="Group 5" o:spid="_x0000_s1026" style="position:absolute;left:0;text-align:left;margin-left:-26.15pt;margin-top:-337.45pt;width:0;height:238.1pt;z-index:-251657216" coordorigin="1911,2796" coordsize="0,4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">
                      <v:line id="Line 6" o:spid="_x0000_s1027" style="position:absolute;visibility:visible;mso-wrap-style:square" from="1911,5619" to="1911,7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" strokeweight=".5pt">
                        <v:stroke endarrow="open" endarrowwidth="narrow" endarrowlength="short"/>
                      </v:line>
                      <v:line id="Line 7" o:spid="_x0000_s1028" style="position:absolute;flip:y;visibility:visible;mso-wrap-style:square" from="1911,2796" to="1911,4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" strokeweight=".5pt">
                        <v:stroke endarrow="open" endarrowwidth="narrow" endarrowlength="short"/>
                      </v:line>
                    </v:group>
                  </w:pict>
                </mc:Fallback>
              </mc:AlternateContent>
            </w:r>
            <w:r w:rsidR="004F5CA9">
              <w:rPr>
                <w:rFonts w:hAnsi="Century" w:hint="eastAsia"/>
                <w:spacing w:val="525"/>
              </w:rPr>
              <w:t>注</w:t>
            </w:r>
            <w:r w:rsidR="004F5CA9">
              <w:rPr>
                <w:rFonts w:hAnsi="Century" w:hint="eastAsia"/>
              </w:rPr>
              <w:t>意</w:t>
            </w:r>
          </w:p>
          <w:p w14:paraId="74FFE404" w14:textId="77777777" w:rsidR="004F5CA9" w:rsidRDefault="004F5CA9">
            <w:pPr>
              <w:adjustRightInd w:val="0"/>
              <w:spacing w:line="360" w:lineRule="auto"/>
              <w:rPr>
                <w:rFonts w:hAnsi="Century"/>
              </w:rPr>
            </w:pPr>
          </w:p>
          <w:p w14:paraId="17DB7227" w14:textId="77777777" w:rsidR="004F5CA9" w:rsidRDefault="004F5CA9">
            <w:pPr>
              <w:adjustRightInd w:val="0"/>
              <w:spacing w:line="360" w:lineRule="auto"/>
              <w:rPr>
                <w:rFonts w:hAnsi="Century"/>
              </w:rPr>
            </w:pPr>
          </w:p>
          <w:p w14:paraId="58B71004" w14:textId="77777777" w:rsidR="004F5CA9" w:rsidRDefault="004F5CA9">
            <w:pPr>
              <w:adjustRightInd w:val="0"/>
              <w:spacing w:line="360" w:lineRule="auto"/>
              <w:ind w:left="210" w:hanging="210"/>
              <w:rPr>
                <w:rFonts w:hAnsi="Century"/>
              </w:rPr>
            </w:pPr>
            <w:r>
              <w:rPr>
                <w:rFonts w:hAnsi="Century" w:hint="eastAsia"/>
              </w:rPr>
              <w:t>☆　この証を紛失・き損し，又は記載事項に変更があった場合は，速やかに交付者に届け出なければならない。</w:t>
            </w:r>
          </w:p>
          <w:p w14:paraId="01EE5F18" w14:textId="77777777" w:rsidR="004F5CA9" w:rsidRDefault="004F5CA9">
            <w:pPr>
              <w:adjustRightInd w:val="0"/>
              <w:spacing w:line="360" w:lineRule="auto"/>
              <w:rPr>
                <w:rFonts w:hAnsi="Century"/>
              </w:rPr>
            </w:pPr>
          </w:p>
          <w:p w14:paraId="30C2D5F0" w14:textId="77777777" w:rsidR="004F5CA9" w:rsidRDefault="004F5CA9">
            <w:pPr>
              <w:adjustRightInd w:val="0"/>
              <w:spacing w:line="360" w:lineRule="auto"/>
              <w:rPr>
                <w:rFonts w:hAnsi="Century"/>
              </w:rPr>
            </w:pPr>
          </w:p>
          <w:p w14:paraId="3D963733" w14:textId="77777777" w:rsidR="004F5CA9" w:rsidRDefault="004F5CA9">
            <w:pPr>
              <w:adjustRightInd w:val="0"/>
              <w:spacing w:line="360" w:lineRule="auto"/>
              <w:ind w:left="210" w:hanging="210"/>
              <w:rPr>
                <w:rFonts w:hAnsi="Century"/>
              </w:rPr>
            </w:pPr>
            <w:r>
              <w:rPr>
                <w:rFonts w:hAnsi="Century" w:hint="eastAsia"/>
              </w:rPr>
              <w:t>☆　この証は，本学外国人客員研究員の身分を失ったとき又は受入期間が満了したときは，速やかに交付者に返納しなければならない。</w:t>
            </w:r>
          </w:p>
        </w:tc>
      </w:tr>
      <w:tr w:rsidR="004F5CA9" w14:paraId="6C59B84F" w14:textId="77777777" w:rsidTr="002C66F2">
        <w:trPr>
          <w:cantSplit/>
        </w:trPr>
        <w:tc>
          <w:tcPr>
            <w:tcW w:w="709" w:type="dxa"/>
            <w:vMerge/>
            <w:vAlign w:val="center"/>
          </w:tcPr>
          <w:p w14:paraId="4657021F" w14:textId="77777777" w:rsidR="004F5CA9" w:rsidRDefault="004F5CA9">
            <w:pPr>
              <w:adjustRightInd w:val="0"/>
              <w:rPr>
                <w:rFonts w:hAnsi="Century"/>
              </w:rPr>
            </w:pPr>
          </w:p>
        </w:tc>
        <w:tc>
          <w:tcPr>
            <w:tcW w:w="7796" w:type="dxa"/>
            <w:vAlign w:val="center"/>
          </w:tcPr>
          <w:p w14:paraId="12F9482A" w14:textId="77777777" w:rsidR="004F5CA9" w:rsidRDefault="004F5CA9">
            <w:pPr>
              <w:adjustRightInd w:val="0"/>
              <w:jc w:val="center"/>
              <w:rPr>
                <w:rFonts w:hAnsi="Century"/>
              </w:rPr>
            </w:pPr>
          </w:p>
          <w:p w14:paraId="00523220" w14:textId="77777777" w:rsidR="004F5CA9" w:rsidRDefault="004F5CA9">
            <w:pPr>
              <w:adjustRightInd w:val="0"/>
              <w:jc w:val="center"/>
              <w:rPr>
                <w:rFonts w:hAnsi="Century"/>
              </w:rPr>
            </w:pPr>
            <w:r>
              <w:rPr>
                <w:rFonts w:hAnsi="Century"/>
              </w:rPr>
              <w:t>(</w:t>
            </w:r>
            <w:r>
              <w:rPr>
                <w:rFonts w:hAnsi="Century" w:hint="eastAsia"/>
              </w:rPr>
              <w:t>裏</w:t>
            </w:r>
            <w:r>
              <w:rPr>
                <w:rFonts w:hAnsi="Century"/>
              </w:rPr>
              <w:t>)</w:t>
            </w:r>
          </w:p>
        </w:tc>
      </w:tr>
    </w:tbl>
    <w:p w14:paraId="4900A1DE" w14:textId="77777777" w:rsidR="004F5CA9" w:rsidRDefault="004F5CA9">
      <w:pPr>
        <w:adjustRightInd w:val="0"/>
        <w:rPr>
          <w:rFonts w:hAnsi="Century"/>
        </w:rPr>
      </w:pPr>
    </w:p>
    <w:sectPr w:rsidR="004F5CA9">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F4FAF" w14:textId="77777777" w:rsidR="001574B2" w:rsidRDefault="001574B2" w:rsidP="00AD4796">
      <w:r>
        <w:separator/>
      </w:r>
    </w:p>
  </w:endnote>
  <w:endnote w:type="continuationSeparator" w:id="0">
    <w:p w14:paraId="59ED0C24" w14:textId="77777777" w:rsidR="001574B2" w:rsidRDefault="001574B2" w:rsidP="00AD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B522" w14:textId="77777777" w:rsidR="001574B2" w:rsidRDefault="001574B2" w:rsidP="00AD4796">
      <w:r>
        <w:separator/>
      </w:r>
    </w:p>
  </w:footnote>
  <w:footnote w:type="continuationSeparator" w:id="0">
    <w:p w14:paraId="79302603" w14:textId="77777777" w:rsidR="001574B2" w:rsidRDefault="001574B2" w:rsidP="00AD4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CA9"/>
    <w:rsid w:val="000F43E7"/>
    <w:rsid w:val="001574B2"/>
    <w:rsid w:val="001F2974"/>
    <w:rsid w:val="002C66F2"/>
    <w:rsid w:val="004F5CA9"/>
    <w:rsid w:val="00614981"/>
    <w:rsid w:val="00AD4796"/>
    <w:rsid w:val="00E72E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1CEE446"/>
  <w14:defaultImageDpi w14:val="0"/>
  <w15:docId w15:val="{EE8E45EC-94D5-4A47-ABD9-870417FB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別記様式第3号(第5条関係)</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2025-04-15T05:42:00Z</dcterms:created>
  <dcterms:modified xsi:type="dcterms:W3CDTF">2025-04-15T06:03:00Z</dcterms:modified>
</cp:coreProperties>
</file>