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29" w:rsidRPr="000A1ACA" w:rsidRDefault="00185E22" w:rsidP="00185E22">
      <w:pPr>
        <w:widowControl w:val="0"/>
        <w:rPr>
          <w:rFonts w:asciiTheme="minorEastAsia" w:eastAsiaTheme="minorEastAsia" w:hAnsiTheme="minorEastAsia" w:cs="Times New Roman"/>
          <w:kern w:val="2"/>
          <w:sz w:val="21"/>
          <w:szCs w:val="20"/>
        </w:rPr>
      </w:pPr>
      <w:bookmarkStart w:id="0" w:name="_GoBack"/>
      <w:bookmarkEnd w:id="0"/>
      <w:r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別記</w:t>
      </w:r>
      <w:r w:rsidR="002C2C29"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様式第</w:t>
      </w:r>
      <w:r w:rsidR="002C2C29" w:rsidRPr="000A1ACA">
        <w:rPr>
          <w:rFonts w:asciiTheme="minorEastAsia" w:eastAsiaTheme="minorEastAsia" w:hAnsiTheme="minorEastAsia" w:cs="Times New Roman"/>
          <w:kern w:val="2"/>
          <w:sz w:val="21"/>
          <w:szCs w:val="20"/>
        </w:rPr>
        <w:t>3</w:t>
      </w:r>
      <w:r w:rsidR="002C2C29"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号</w:t>
      </w:r>
      <w:r w:rsidRPr="000A1ACA">
        <w:rPr>
          <w:rFonts w:asciiTheme="minorEastAsia" w:eastAsiaTheme="minorEastAsia" w:hAnsiTheme="minorEastAsia" w:cs="Times New Roman"/>
          <w:kern w:val="2"/>
          <w:sz w:val="21"/>
          <w:szCs w:val="20"/>
        </w:rPr>
        <w:t>(</w:t>
      </w:r>
      <w:r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第</w:t>
      </w:r>
      <w:r w:rsidR="0009185B"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9</w:t>
      </w:r>
      <w:r w:rsidRPr="000A1ACA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条関係</w:t>
      </w:r>
      <w:r w:rsidRPr="000A1ACA">
        <w:rPr>
          <w:rFonts w:asciiTheme="minorEastAsia" w:eastAsiaTheme="minorEastAsia" w:hAnsiTheme="minorEastAsia" w:cs="Times New Roman"/>
          <w:kern w:val="2"/>
          <w:sz w:val="21"/>
          <w:szCs w:val="20"/>
        </w:rPr>
        <w:t>)</w:t>
      </w:r>
    </w:p>
    <w:p w:rsidR="002C2C29" w:rsidRPr="000A1ACA" w:rsidRDefault="002C2C29" w:rsidP="002C2C29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</w:p>
    <w:p w:rsidR="002C2C29" w:rsidRPr="000A1ACA" w:rsidRDefault="002C2C29" w:rsidP="002C2C29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</w:p>
    <w:p w:rsidR="002C2C29" w:rsidRPr="000A1ACA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  <w:r w:rsidRPr="000A1ACA">
        <w:rPr>
          <w:rFonts w:ascii="Century" w:hAnsi="Century" w:cs="Times New Roman" w:hint="eastAsia"/>
          <w:w w:val="200"/>
          <w:sz w:val="21"/>
          <w:szCs w:val="20"/>
        </w:rPr>
        <w:t>新潟大学学生の氏名表記について</w:t>
      </w:r>
    </w:p>
    <w:p w:rsidR="002C2C29" w:rsidRPr="000A1ACA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1"/>
        </w:rPr>
      </w:pPr>
      <w:r w:rsidRPr="000A1ACA">
        <w:rPr>
          <w:rFonts w:ascii="Century" w:hAnsi="Century" w:cs="Times New Roman" w:hint="eastAsia"/>
          <w:kern w:val="2"/>
          <w:sz w:val="21"/>
          <w:szCs w:val="20"/>
        </w:rPr>
        <w:t xml:space="preserve">　</w:t>
      </w:r>
      <w:r w:rsidRPr="000A1ACA">
        <w:rPr>
          <w:rFonts w:ascii="Century" w:hAnsi="Century" w:cs="Times New Roman" w:hint="eastAsia"/>
          <w:kern w:val="2"/>
          <w:sz w:val="21"/>
          <w:szCs w:val="21"/>
        </w:rPr>
        <w:t>新潟大学における下記の学生に関する氏名については，当該学生からの届出により，戸籍に記載さ</w:t>
      </w:r>
      <w:r w:rsidR="00330AC5" w:rsidRPr="000A1ACA">
        <w:rPr>
          <w:rFonts w:ascii="Century" w:hAnsi="Century" w:cs="Times New Roman" w:hint="eastAsia"/>
          <w:kern w:val="2"/>
          <w:sz w:val="21"/>
          <w:szCs w:val="21"/>
        </w:rPr>
        <w:t>れている現在の</w:t>
      </w:r>
      <w:r w:rsidR="00646126" w:rsidRPr="00D62843">
        <w:rPr>
          <w:rFonts w:ascii="Century" w:hAnsi="Century" w:cs="Times New Roman" w:hint="eastAsia"/>
          <w:kern w:val="2"/>
          <w:sz w:val="21"/>
          <w:szCs w:val="21"/>
        </w:rPr>
        <w:t>氏名</w:t>
      </w:r>
      <w:r w:rsidR="00330AC5" w:rsidRPr="00D62843">
        <w:rPr>
          <w:rFonts w:ascii="Century" w:hAnsi="Century" w:cs="Times New Roman" w:hint="eastAsia"/>
          <w:kern w:val="2"/>
          <w:sz w:val="21"/>
          <w:szCs w:val="21"/>
        </w:rPr>
        <w:t>ではなく在籍時の</w:t>
      </w:r>
      <w:r w:rsidR="00646126" w:rsidRPr="00D62843">
        <w:rPr>
          <w:rFonts w:ascii="Century" w:hAnsi="Century" w:cs="Times New Roman" w:hint="eastAsia"/>
          <w:kern w:val="2"/>
          <w:sz w:val="21"/>
          <w:szCs w:val="21"/>
        </w:rPr>
        <w:t>氏名</w:t>
      </w:r>
      <w:r w:rsidR="00330AC5" w:rsidRPr="00D62843">
        <w:rPr>
          <w:rFonts w:ascii="Century" w:hAnsi="Century" w:cs="Times New Roman" w:hint="eastAsia"/>
          <w:kern w:val="2"/>
          <w:sz w:val="21"/>
          <w:szCs w:val="21"/>
        </w:rPr>
        <w:t>を学位記等に表記しています</w:t>
      </w:r>
      <w:r w:rsidR="0029199C" w:rsidRPr="00D62843">
        <w:rPr>
          <w:rFonts w:ascii="Century" w:hAnsi="Century" w:cs="Times New Roman" w:hint="eastAsia"/>
          <w:kern w:val="2"/>
          <w:sz w:val="21"/>
          <w:szCs w:val="21"/>
        </w:rPr>
        <w:t>(</w:t>
      </w:r>
      <w:r w:rsidRPr="00D62843">
        <w:rPr>
          <w:rFonts w:ascii="Century" w:hAnsi="Century" w:cs="Times New Roman" w:hint="eastAsia"/>
          <w:kern w:val="2"/>
          <w:sz w:val="21"/>
          <w:szCs w:val="21"/>
        </w:rPr>
        <w:t>法令等の規定により，現在の氏名を使用することが定められているものを除く。</w:t>
      </w:r>
      <w:r w:rsidR="0029199C" w:rsidRPr="00D62843">
        <w:rPr>
          <w:rFonts w:ascii="Century" w:hAnsi="Century" w:cs="Times New Roman" w:hint="eastAsia"/>
          <w:kern w:val="2"/>
          <w:sz w:val="21"/>
          <w:szCs w:val="21"/>
        </w:rPr>
        <w:t>)</w:t>
      </w:r>
      <w:r w:rsidR="00330AC5" w:rsidRPr="00D62843">
        <w:rPr>
          <w:rFonts w:ascii="Century" w:hAnsi="Century" w:cs="Times New Roman" w:hint="eastAsia"/>
          <w:kern w:val="2"/>
          <w:sz w:val="21"/>
          <w:szCs w:val="21"/>
        </w:rPr>
        <w:t>。</w:t>
      </w: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1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center"/>
        <w:rPr>
          <w:rFonts w:ascii="Century" w:hAnsi="Century" w:cs="Times New Roman"/>
          <w:kern w:val="2"/>
          <w:sz w:val="21"/>
          <w:szCs w:val="20"/>
        </w:rPr>
      </w:pPr>
      <w:r w:rsidRPr="00D62843">
        <w:rPr>
          <w:rFonts w:ascii="Century" w:hAnsi="Century" w:cs="Times New Roman" w:hint="eastAsia"/>
          <w:kern w:val="2"/>
          <w:sz w:val="21"/>
          <w:szCs w:val="20"/>
        </w:rPr>
        <w:t>記</w:t>
      </w: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6"/>
        <w:gridCol w:w="5888"/>
      </w:tblGrid>
      <w:tr w:rsidR="00D62843" w:rsidRPr="00D62843" w:rsidTr="00602EC8">
        <w:trPr>
          <w:trHeight w:val="635"/>
        </w:trPr>
        <w:tc>
          <w:tcPr>
            <w:tcW w:w="2646" w:type="dxa"/>
            <w:tcBorders>
              <w:bottom w:val="dashSmallGap" w:sz="4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40" w:type="dxa"/>
            <w:tcBorders>
              <w:bottom w:val="dashSmallGap" w:sz="4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62843" w:rsidRPr="00D62843" w:rsidTr="00602EC8">
        <w:trPr>
          <w:trHeight w:val="678"/>
        </w:trPr>
        <w:tc>
          <w:tcPr>
            <w:tcW w:w="26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sz w:val="21"/>
                <w:szCs w:val="20"/>
              </w:rPr>
              <w:t>旧姓</w:t>
            </w:r>
            <w:r w:rsidR="00646126" w:rsidRPr="00D62843">
              <w:rPr>
                <w:rFonts w:ascii="Century" w:hAnsi="Century" w:cs="Times New Roman" w:hint="eastAsia"/>
                <w:sz w:val="21"/>
                <w:szCs w:val="20"/>
              </w:rPr>
              <w:t>又は通称名</w:t>
            </w:r>
          </w:p>
        </w:tc>
        <w:tc>
          <w:tcPr>
            <w:tcW w:w="60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62843" w:rsidRPr="00D62843" w:rsidTr="00602EC8">
        <w:trPr>
          <w:trHeight w:val="696"/>
        </w:trPr>
        <w:tc>
          <w:tcPr>
            <w:tcW w:w="264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4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spacing w:line="360" w:lineRule="auto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D62843" w:rsidRPr="00D62843" w:rsidTr="00602EC8">
        <w:trPr>
          <w:trHeight w:val="856"/>
        </w:trPr>
        <w:tc>
          <w:tcPr>
            <w:tcW w:w="26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戸籍上の氏名</w:t>
            </w:r>
          </w:p>
        </w:tc>
        <w:tc>
          <w:tcPr>
            <w:tcW w:w="60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2C2C29" w:rsidRPr="00D62843" w:rsidTr="00602EC8">
        <w:trPr>
          <w:trHeight w:val="856"/>
        </w:trPr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6126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旧姓</w:t>
            </w:r>
            <w:r w:rsidR="00646126"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又は通称名</w:t>
            </w:r>
          </w:p>
          <w:p w:rsidR="002C2C29" w:rsidRPr="00D62843" w:rsidRDefault="002C2C29" w:rsidP="002C2C29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使用開始年月日</w:t>
            </w:r>
          </w:p>
        </w:tc>
        <w:tc>
          <w:tcPr>
            <w:tcW w:w="6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2C29" w:rsidRPr="00D62843" w:rsidRDefault="002C2C29" w:rsidP="002C2C29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D62843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令和　　年　　月　　日</w:t>
            </w:r>
          </w:p>
        </w:tc>
      </w:tr>
    </w:tbl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ind w:firstLineChars="2100" w:firstLine="4410"/>
        <w:jc w:val="both"/>
        <w:rPr>
          <w:rFonts w:ascii="Century" w:hAnsi="Century" w:cs="Times New Roman"/>
          <w:kern w:val="2"/>
          <w:sz w:val="21"/>
          <w:szCs w:val="20"/>
        </w:rPr>
      </w:pPr>
      <w:r w:rsidRPr="00D62843">
        <w:rPr>
          <w:rFonts w:ascii="Century" w:hAnsi="Century" w:cs="Times New Roman" w:hint="eastAsia"/>
          <w:kern w:val="2"/>
          <w:sz w:val="21"/>
          <w:szCs w:val="20"/>
        </w:rPr>
        <w:t>令和　　年　　月　　日</w:t>
      </w:r>
    </w:p>
    <w:p w:rsidR="002C2C29" w:rsidRPr="00D62843" w:rsidRDefault="002C2C29" w:rsidP="002C2C29">
      <w:pPr>
        <w:widowControl w:val="0"/>
        <w:ind w:firstLineChars="2100" w:firstLine="441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D62843" w:rsidRDefault="002C2C29" w:rsidP="002C2C29">
      <w:pPr>
        <w:widowControl w:val="0"/>
        <w:ind w:firstLineChars="2100" w:firstLine="441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ind w:firstLineChars="2100" w:firstLine="4410"/>
        <w:jc w:val="both"/>
        <w:rPr>
          <w:rFonts w:ascii="Century" w:hAnsi="Century" w:cs="Times New Roman"/>
          <w:kern w:val="2"/>
          <w:sz w:val="21"/>
          <w:szCs w:val="20"/>
        </w:rPr>
      </w:pPr>
      <w:r w:rsidRPr="00D62843">
        <w:rPr>
          <w:rFonts w:ascii="Century" w:hAnsi="Century" w:cs="Times New Roman" w:hint="eastAsia"/>
          <w:kern w:val="2"/>
          <w:sz w:val="21"/>
          <w:szCs w:val="20"/>
        </w:rPr>
        <w:t>新潟大学　　　学部長</w:t>
      </w:r>
    </w:p>
    <w:p w:rsidR="002C2C29" w:rsidRPr="000A1ACA" w:rsidRDefault="0029199C" w:rsidP="00234DB6">
      <w:pPr>
        <w:widowControl w:val="0"/>
        <w:ind w:firstLineChars="2100" w:firstLine="4410"/>
        <w:jc w:val="both"/>
        <w:rPr>
          <w:rFonts w:ascii="Century" w:hAnsi="Century" w:cs="Times New Roman"/>
          <w:kern w:val="2"/>
          <w:sz w:val="21"/>
          <w:szCs w:val="20"/>
        </w:rPr>
      </w:pPr>
      <w:r w:rsidRPr="000A1ACA">
        <w:rPr>
          <w:rFonts w:ascii="Century" w:hAnsi="Century" w:cs="Times New Roman" w:hint="eastAsia"/>
          <w:kern w:val="2"/>
          <w:sz w:val="21"/>
          <w:szCs w:val="20"/>
        </w:rPr>
        <w:t>(</w:t>
      </w:r>
      <w:r w:rsidR="002C2C29" w:rsidRPr="000A1ACA">
        <w:rPr>
          <w:rFonts w:ascii="Century" w:hAnsi="Century" w:cs="Times New Roman" w:hint="eastAsia"/>
          <w:kern w:val="2"/>
          <w:sz w:val="21"/>
          <w:szCs w:val="20"/>
        </w:rPr>
        <w:t>新潟大学大学院　　研究科長</w:t>
      </w:r>
      <w:r w:rsidRPr="000A1ACA">
        <w:rPr>
          <w:rFonts w:ascii="Century" w:hAnsi="Century" w:cs="Times New Roman" w:hint="eastAsia"/>
          <w:kern w:val="2"/>
          <w:sz w:val="21"/>
          <w:szCs w:val="20"/>
        </w:rPr>
        <w:t>)</w:t>
      </w:r>
    </w:p>
    <w:p w:rsidR="002C2C29" w:rsidRPr="000A1ACA" w:rsidRDefault="00365065" w:rsidP="002C2C29">
      <w:pPr>
        <w:widowControl w:val="0"/>
        <w:ind w:firstLineChars="1800" w:firstLine="3780"/>
        <w:jc w:val="both"/>
        <w:rPr>
          <w:rFonts w:ascii="Century" w:hAnsi="Century" w:cs="Times New Roman"/>
          <w:kern w:val="2"/>
          <w:sz w:val="21"/>
          <w:szCs w:val="20"/>
        </w:rPr>
      </w:pPr>
      <w:r w:rsidRPr="000A1ACA">
        <w:rPr>
          <w:rFonts w:ascii="Century"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153035</wp:posOffset>
                </wp:positionV>
                <wp:extent cx="838200" cy="6381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065" w:rsidRDefault="00365065" w:rsidP="00365065">
                            <w:pPr>
                              <w:rPr>
                                <w:sz w:val="21"/>
                              </w:rPr>
                            </w:pPr>
                          </w:p>
                          <w:p w:rsidR="00365065" w:rsidRDefault="00365065" w:rsidP="00365065">
                            <w:pPr>
                              <w:jc w:val="center"/>
                            </w:pPr>
                            <w:r w:rsidRPr="00365065">
                              <w:rPr>
                                <w:rFonts w:hint="eastAsia"/>
                                <w:sz w:val="21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8.2pt;margin-top:12.05pt;width:66pt;height:5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">
                <v:textbox>
                  <w:txbxContent>
                    <w:p w:rsidR="00365065" w:rsidRDefault="00365065" w:rsidP="00365065">
                      <w:pPr>
                        <w:rPr>
                          <w:sz w:val="21"/>
                        </w:rPr>
                      </w:pPr>
                    </w:p>
                    <w:p w:rsidR="00365065" w:rsidRDefault="00365065" w:rsidP="00365065">
                      <w:pPr>
                        <w:jc w:val="center"/>
                      </w:pPr>
                      <w:r w:rsidRPr="00365065">
                        <w:rPr>
                          <w:rFonts w:hint="eastAsia"/>
                          <w:sz w:val="21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:rsidR="002C2C29" w:rsidRPr="000A1ACA" w:rsidRDefault="002C2C29" w:rsidP="002C2C29">
      <w:pPr>
        <w:widowControl w:val="0"/>
        <w:ind w:firstLineChars="1800" w:firstLine="378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2C2C29" w:rsidRPr="000A1ACA" w:rsidRDefault="002C2C29" w:rsidP="002C2C29">
      <w:pPr>
        <w:widowControl w:val="0"/>
        <w:ind w:firstLineChars="2000" w:firstLine="4200"/>
        <w:jc w:val="both"/>
        <w:rPr>
          <w:rFonts w:ascii="Century" w:hAnsi="Century" w:cs="Times New Roman"/>
          <w:kern w:val="2"/>
          <w:sz w:val="21"/>
          <w:szCs w:val="20"/>
        </w:rPr>
      </w:pPr>
      <w:r w:rsidRPr="000A1ACA">
        <w:rPr>
          <w:rFonts w:ascii="Century" w:hAnsi="Century" w:cs="Times New Roman" w:hint="eastAsia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5060315</wp:posOffset>
                </wp:positionV>
                <wp:extent cx="838200" cy="5715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C29" w:rsidRDefault="002C2C29" w:rsidP="002C2C29"/>
                          <w:p w:rsidR="002C2C29" w:rsidRDefault="002C2C29" w:rsidP="002C2C29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64.65pt;margin-top:398.45pt;width:6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">
                <v:textbox inset="5.85pt,.7pt,5.85pt,.7pt">
                  <w:txbxContent>
                    <w:p w:rsidR="002C2C29" w:rsidRDefault="002C2C29" w:rsidP="002C2C29"/>
                    <w:p w:rsidR="002C2C29" w:rsidRDefault="002C2C29" w:rsidP="002C2C29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Pr="000A1ACA">
        <w:rPr>
          <w:rFonts w:ascii="Century" w:hAnsi="Century" w:cs="Times New Roman" w:hint="eastAsia"/>
          <w:kern w:val="2"/>
          <w:sz w:val="21"/>
          <w:szCs w:val="20"/>
        </w:rPr>
        <w:t>〇　　〇　　〇　　〇</w:t>
      </w:r>
    </w:p>
    <w:p w:rsidR="006F13AD" w:rsidRPr="000A1ACA" w:rsidRDefault="006F13AD" w:rsidP="002C2C29">
      <w:pPr>
        <w:pStyle w:val="detailindent"/>
        <w:wordWrap w:val="0"/>
        <w:ind w:left="0"/>
      </w:pPr>
    </w:p>
    <w:p w:rsidR="00043ACB" w:rsidRPr="000A1ACA" w:rsidRDefault="00043ACB" w:rsidP="002C2C29">
      <w:pPr>
        <w:pStyle w:val="detailindent"/>
        <w:wordWrap w:val="0"/>
        <w:ind w:left="0"/>
      </w:pPr>
    </w:p>
    <w:p w:rsidR="00013F95" w:rsidRPr="000A1ACA" w:rsidRDefault="00043ACB" w:rsidP="00601069">
      <w:pPr>
        <w:pStyle w:val="detailindent"/>
        <w:wordWrap w:val="0"/>
        <w:ind w:left="0"/>
        <w:jc w:val="right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  <w:r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 xml:space="preserve">【　新潟大学　</w:t>
      </w:r>
      <w:r w:rsidR="000A1ACA"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2023</w:t>
      </w:r>
      <w:r w:rsidR="00806142"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年</w:t>
      </w:r>
      <w:r w:rsidR="000A1ACA"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4</w:t>
      </w:r>
      <w:r w:rsidR="00F32EE3"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 xml:space="preserve">月制定　</w:t>
      </w:r>
      <w:r w:rsidRPr="000A1ACA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】</w:t>
      </w:r>
    </w:p>
    <w:sectPr w:rsidR="00013F95" w:rsidRPr="000A1ACA" w:rsidSect="002C2C29">
      <w:type w:val="continuous"/>
      <w:pgSz w:w="11906" w:h="16838" w:code="9"/>
      <w:pgMar w:top="1134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AD" w:rsidRDefault="006F13AD" w:rsidP="007E3A5C">
      <w:r>
        <w:separator/>
      </w:r>
    </w:p>
  </w:endnote>
  <w:endnote w:type="continuationSeparator" w:id="0">
    <w:p w:rsidR="006F13AD" w:rsidRDefault="006F13AD" w:rsidP="007E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AD" w:rsidRDefault="006F13AD" w:rsidP="007E3A5C">
      <w:r>
        <w:separator/>
      </w:r>
    </w:p>
  </w:footnote>
  <w:footnote w:type="continuationSeparator" w:id="0">
    <w:p w:rsidR="006F13AD" w:rsidRDefault="006F13AD" w:rsidP="007E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5C"/>
    <w:rsid w:val="00013F95"/>
    <w:rsid w:val="00043ACB"/>
    <w:rsid w:val="0009185B"/>
    <w:rsid w:val="000A1ACA"/>
    <w:rsid w:val="00154CFA"/>
    <w:rsid w:val="00185E22"/>
    <w:rsid w:val="00234DB6"/>
    <w:rsid w:val="0029199C"/>
    <w:rsid w:val="002C2C29"/>
    <w:rsid w:val="00330AC5"/>
    <w:rsid w:val="00365065"/>
    <w:rsid w:val="003F34D2"/>
    <w:rsid w:val="00415538"/>
    <w:rsid w:val="00464FCF"/>
    <w:rsid w:val="004C6B01"/>
    <w:rsid w:val="00501FE9"/>
    <w:rsid w:val="00601069"/>
    <w:rsid w:val="00646126"/>
    <w:rsid w:val="006D13E7"/>
    <w:rsid w:val="006F13AD"/>
    <w:rsid w:val="007E3A5C"/>
    <w:rsid w:val="00806142"/>
    <w:rsid w:val="00877CCC"/>
    <w:rsid w:val="008B1939"/>
    <w:rsid w:val="00B16D06"/>
    <w:rsid w:val="00BD3889"/>
    <w:rsid w:val="00C61EBE"/>
    <w:rsid w:val="00C815AA"/>
    <w:rsid w:val="00D62843"/>
    <w:rsid w:val="00D72E67"/>
    <w:rsid w:val="00DC0211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C929258-BE58-4248-A27E-6D2F2D38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1E8F-69C8-4189-9966-A0617D96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新潟大学における学生の旧姓使用の取扱い等に関する規程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新潟大学における学生の旧姓使用の取扱い等に関する規程</dc:title>
  <dc:subject/>
  <dc:creator>Administrator</dc:creator>
  <cp:keywords/>
  <dc:description/>
  <cp:lastModifiedBy>大塚　寛将</cp:lastModifiedBy>
  <cp:revision>9</cp:revision>
  <cp:lastPrinted>2022-11-11T02:31:00Z</cp:lastPrinted>
  <dcterms:created xsi:type="dcterms:W3CDTF">2019-09-30T05:41:00Z</dcterms:created>
  <dcterms:modified xsi:type="dcterms:W3CDTF">2023-04-04T23:48:00Z</dcterms:modified>
</cp:coreProperties>
</file>