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031D" w:rsidRPr="008B6B8D" w:rsidRDefault="001B031D" w:rsidP="001B031D">
      <w:pPr>
        <w:autoSpaceDE w:val="0"/>
        <w:autoSpaceDN w:val="0"/>
        <w:rPr>
          <w:rFonts w:ascii="ＭＳ 明朝" w:eastAsia="ＭＳ 明朝" w:hAnsi="ＭＳ 明朝"/>
        </w:rPr>
      </w:pPr>
      <w:r w:rsidRPr="008B6B8D">
        <w:rPr>
          <w:rFonts w:ascii="ＭＳ 明朝" w:eastAsia="ＭＳ 明朝" w:hAnsi="ＭＳ 明朝" w:hint="eastAsia"/>
        </w:rPr>
        <w:t>別紙様式</w:t>
      </w:r>
      <w:r>
        <w:rPr>
          <w:rFonts w:ascii="ＭＳ 明朝" w:eastAsia="ＭＳ 明朝" w:hAnsi="ＭＳ 明朝" w:hint="eastAsia"/>
        </w:rPr>
        <w:t>4</w:t>
      </w:r>
      <w:r w:rsidRPr="008B6B8D">
        <w:rPr>
          <w:rFonts w:ascii="ＭＳ 明朝" w:eastAsia="ＭＳ 明朝" w:hAnsi="ＭＳ 明朝" w:hint="eastAsia"/>
        </w:rPr>
        <w:t>(第</w:t>
      </w:r>
      <w:r>
        <w:rPr>
          <w:rFonts w:ascii="ＭＳ 明朝" w:eastAsia="ＭＳ 明朝" w:hAnsi="ＭＳ 明朝" w:hint="eastAsia"/>
        </w:rPr>
        <w:t>7</w:t>
      </w:r>
      <w:r w:rsidRPr="008B6B8D">
        <w:rPr>
          <w:rFonts w:ascii="ＭＳ 明朝" w:eastAsia="ＭＳ 明朝" w:hAnsi="ＭＳ 明朝" w:hint="eastAsia"/>
        </w:rPr>
        <w:t>条関係)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B031D" w:rsidRPr="008B6B8D" w:rsidTr="004506A5">
        <w:tc>
          <w:tcPr>
            <w:tcW w:w="9836" w:type="dxa"/>
          </w:tcPr>
          <w:p w:rsidR="001B031D" w:rsidRPr="008B6B8D" w:rsidRDefault="001B031D" w:rsidP="004506A5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  <w:p w:rsidR="001B031D" w:rsidRPr="008B6B8D" w:rsidRDefault="001B031D" w:rsidP="004506A5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8B6B8D">
              <w:rPr>
                <w:rFonts w:ascii="ＭＳ 明朝" w:eastAsia="ＭＳ 明朝" w:hAnsi="ＭＳ 明朝" w:hint="eastAsia"/>
              </w:rPr>
              <w:t>宿泊研修棟使用変更・取消許可書</w:t>
            </w:r>
          </w:p>
          <w:p w:rsidR="001B031D" w:rsidRPr="008B6B8D" w:rsidRDefault="001B031D" w:rsidP="004506A5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  <w:p w:rsidR="001B031D" w:rsidRPr="008B6B8D" w:rsidRDefault="001B031D" w:rsidP="004506A5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</w:rPr>
            </w:pPr>
            <w:r w:rsidRPr="008B6B8D">
              <w:rPr>
                <w:rFonts w:ascii="ＭＳ 明朝" w:eastAsia="ＭＳ 明朝" w:hAnsi="ＭＳ 明朝" w:hint="eastAsia"/>
              </w:rPr>
              <w:t>年　　月　　日</w:t>
            </w:r>
          </w:p>
          <w:p w:rsidR="001B031D" w:rsidRPr="008B6B8D" w:rsidRDefault="001B031D" w:rsidP="004506A5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  <w:p w:rsidR="001B031D" w:rsidRPr="008B6B8D" w:rsidRDefault="001B031D" w:rsidP="004506A5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8B6B8D">
              <w:rPr>
                <w:rFonts w:ascii="ＭＳ 明朝" w:eastAsia="ＭＳ 明朝" w:hAnsi="ＭＳ 明朝" w:hint="eastAsia"/>
              </w:rPr>
              <w:t xml:space="preserve">　　団体名</w:t>
            </w:r>
          </w:p>
          <w:p w:rsidR="001B031D" w:rsidRPr="008B6B8D" w:rsidRDefault="001B031D" w:rsidP="004506A5">
            <w:pPr>
              <w:autoSpaceDE w:val="0"/>
              <w:autoSpaceDN w:val="0"/>
              <w:ind w:firstLineChars="200" w:firstLine="420"/>
              <w:rPr>
                <w:rFonts w:ascii="ＭＳ 明朝" w:eastAsia="ＭＳ 明朝" w:hAnsi="ＭＳ 明朝"/>
              </w:rPr>
            </w:pPr>
            <w:r w:rsidRPr="008B6B8D">
              <w:rPr>
                <w:rFonts w:ascii="ＭＳ 明朝" w:eastAsia="ＭＳ 明朝" w:hAnsi="ＭＳ 明朝" w:hint="eastAsia"/>
              </w:rPr>
              <w:t xml:space="preserve">使用者　</w:t>
            </w:r>
            <w:r>
              <w:rPr>
                <w:rFonts w:ascii="ＭＳ 明朝" w:eastAsia="ＭＳ 明朝" w:hAnsi="ＭＳ 明朝" w:hint="eastAsia"/>
              </w:rPr>
              <w:t xml:space="preserve">　　　　　　　　　　</w:t>
            </w:r>
            <w:r w:rsidRPr="008B6B8D">
              <w:rPr>
                <w:rFonts w:ascii="ＭＳ 明朝" w:eastAsia="ＭＳ 明朝" w:hAnsi="ＭＳ 明朝" w:hint="eastAsia"/>
              </w:rPr>
              <w:t>殿</w:t>
            </w:r>
          </w:p>
          <w:p w:rsidR="001B031D" w:rsidRPr="008B6B8D" w:rsidRDefault="001B031D" w:rsidP="004506A5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  <w:p w:rsidR="001B031D" w:rsidRPr="008B6B8D" w:rsidRDefault="001B031D" w:rsidP="004506A5">
            <w:pPr>
              <w:autoSpaceDE w:val="0"/>
              <w:autoSpaceDN w:val="0"/>
              <w:ind w:firstLineChars="2800" w:firstLine="5880"/>
              <w:rPr>
                <w:rFonts w:ascii="ＭＳ 明朝" w:eastAsia="ＭＳ 明朝" w:hAnsi="ＭＳ 明朝"/>
              </w:rPr>
            </w:pPr>
            <w:r w:rsidRPr="008B6B8D">
              <w:rPr>
                <w:rFonts w:ascii="ＭＳ 明朝" w:eastAsia="ＭＳ 明朝" w:hAnsi="ＭＳ 明朝" w:hint="eastAsia"/>
              </w:rPr>
              <w:t>大学教育センター長</w:t>
            </w:r>
          </w:p>
          <w:p w:rsidR="001B031D" w:rsidRPr="008B6B8D" w:rsidRDefault="001B031D" w:rsidP="004506A5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  <w:p w:rsidR="001B031D" w:rsidRPr="008B6B8D" w:rsidRDefault="001B031D" w:rsidP="004506A5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8B6B8D">
              <w:rPr>
                <w:rFonts w:ascii="ＭＳ 明朝" w:eastAsia="ＭＳ 明朝" w:hAnsi="ＭＳ 明朝" w:hint="eastAsia"/>
              </w:rPr>
              <w:t xml:space="preserve">　宿泊研修棟の使用について下記のとおり，取消し・変更を許可します。</w:t>
            </w:r>
          </w:p>
          <w:p w:rsidR="001B031D" w:rsidRPr="008B6B8D" w:rsidRDefault="001B031D" w:rsidP="004506A5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  <w:p w:rsidR="001B031D" w:rsidRPr="008B6B8D" w:rsidRDefault="001B031D" w:rsidP="004506A5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8B6B8D">
              <w:rPr>
                <w:rFonts w:ascii="ＭＳ 明朝" w:eastAsia="ＭＳ 明朝" w:hAnsi="ＭＳ 明朝" w:hint="eastAsia"/>
              </w:rPr>
              <w:t>記</w:t>
            </w:r>
          </w:p>
          <w:p w:rsidR="001B031D" w:rsidRPr="008B6B8D" w:rsidRDefault="001B031D" w:rsidP="004506A5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  <w:p w:rsidR="001B031D" w:rsidRPr="008B6B8D" w:rsidRDefault="001B031D" w:rsidP="004506A5">
            <w:pPr>
              <w:autoSpaceDE w:val="0"/>
              <w:autoSpaceDN w:val="0"/>
              <w:ind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</w:t>
            </w:r>
            <w:r w:rsidRPr="008B6B8D">
              <w:rPr>
                <w:rFonts w:ascii="ＭＳ 明朝" w:eastAsia="ＭＳ 明朝" w:hAnsi="ＭＳ 明朝" w:hint="eastAsia"/>
              </w:rPr>
              <w:t xml:space="preserve">　使用目的</w:t>
            </w:r>
          </w:p>
          <w:p w:rsidR="001B031D" w:rsidRPr="008B6B8D" w:rsidRDefault="001B031D" w:rsidP="004506A5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  <w:p w:rsidR="001B031D" w:rsidRPr="008B6B8D" w:rsidRDefault="001B031D" w:rsidP="004506A5">
            <w:pPr>
              <w:autoSpaceDE w:val="0"/>
              <w:autoSpaceDN w:val="0"/>
              <w:ind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2</w:t>
            </w:r>
            <w:r w:rsidRPr="008B6B8D">
              <w:rPr>
                <w:rFonts w:ascii="ＭＳ 明朝" w:eastAsia="ＭＳ 明朝" w:hAnsi="ＭＳ 明朝" w:hint="eastAsia"/>
              </w:rPr>
              <w:t xml:space="preserve">　取消し・変更日時　　　　年　　月　　日（　）　　時から</w:t>
            </w:r>
          </w:p>
          <w:p w:rsidR="001B031D" w:rsidRPr="008B6B8D" w:rsidRDefault="001B031D" w:rsidP="004506A5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8B6B8D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 xml:space="preserve">　 </w:t>
            </w:r>
            <w:r w:rsidRPr="008B6B8D">
              <w:rPr>
                <w:rFonts w:ascii="ＭＳ 明朝" w:eastAsia="ＭＳ 明朝" w:hAnsi="ＭＳ 明朝" w:hint="eastAsia"/>
              </w:rPr>
              <w:t xml:space="preserve">　　　　　　　　　　　　年　　月　　日（　）　　時まで</w:t>
            </w:r>
          </w:p>
          <w:p w:rsidR="001B031D" w:rsidRPr="005253EF" w:rsidRDefault="001B031D" w:rsidP="004506A5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  <w:p w:rsidR="001B031D" w:rsidRPr="00A84B2F" w:rsidRDefault="001B031D" w:rsidP="004506A5">
            <w:pPr>
              <w:autoSpaceDE w:val="0"/>
              <w:autoSpaceDN w:val="0"/>
              <w:ind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3</w:t>
            </w:r>
            <w:r w:rsidRPr="008B6B8D">
              <w:rPr>
                <w:rFonts w:ascii="ＭＳ 明朝" w:eastAsia="ＭＳ 明朝" w:hAnsi="ＭＳ 明朝" w:hint="eastAsia"/>
              </w:rPr>
              <w:t xml:space="preserve">　取消し・変更前の実費負担</w:t>
            </w:r>
            <w:bookmarkStart w:id="0" w:name="_GoBack"/>
            <w:r w:rsidRPr="00A84B2F">
              <w:rPr>
                <w:rFonts w:ascii="ＭＳ 明朝" w:eastAsia="ＭＳ 明朝" w:hAnsi="ＭＳ 明朝" w:hint="eastAsia"/>
              </w:rPr>
              <w:t>金</w:t>
            </w:r>
            <w:r w:rsidR="00986F1B" w:rsidRPr="00A84B2F">
              <w:rPr>
                <w:rFonts w:ascii="ＭＳ 明朝" w:eastAsia="ＭＳ 明朝" w:hAnsi="ＭＳ 明朝" w:hint="eastAsia"/>
              </w:rPr>
              <w:t>等</w:t>
            </w:r>
            <w:r w:rsidRPr="00A84B2F">
              <w:rPr>
                <w:rFonts w:ascii="ＭＳ 明朝" w:eastAsia="ＭＳ 明朝" w:hAnsi="ＭＳ 明朝" w:hint="eastAsia"/>
              </w:rPr>
              <w:t xml:space="preserve">　　　　　　　　円</w:t>
            </w:r>
          </w:p>
          <w:p w:rsidR="001B031D" w:rsidRPr="00A84B2F" w:rsidRDefault="001B031D" w:rsidP="004506A5">
            <w:pPr>
              <w:autoSpaceDE w:val="0"/>
              <w:autoSpaceDN w:val="0"/>
              <w:ind w:firstLineChars="100" w:firstLine="210"/>
              <w:rPr>
                <w:rFonts w:ascii="ＭＳ 明朝" w:eastAsia="ＭＳ 明朝" w:hAnsi="ＭＳ 明朝"/>
              </w:rPr>
            </w:pPr>
            <w:r w:rsidRPr="00A84B2F">
              <w:rPr>
                <w:rFonts w:ascii="ＭＳ 明朝" w:eastAsia="ＭＳ 明朝" w:hAnsi="ＭＳ 明朝" w:hint="eastAsia"/>
              </w:rPr>
              <w:t>4　取消し・変更後の実費負担金</w:t>
            </w:r>
            <w:r w:rsidR="00986F1B" w:rsidRPr="00A84B2F">
              <w:rPr>
                <w:rFonts w:ascii="ＭＳ 明朝" w:eastAsia="ＭＳ 明朝" w:hAnsi="ＭＳ 明朝" w:hint="eastAsia"/>
              </w:rPr>
              <w:t>等</w:t>
            </w:r>
            <w:r w:rsidRPr="00A84B2F">
              <w:rPr>
                <w:rFonts w:ascii="ＭＳ 明朝" w:eastAsia="ＭＳ 明朝" w:hAnsi="ＭＳ 明朝" w:hint="eastAsia"/>
              </w:rPr>
              <w:t xml:space="preserve">　　　　　　　　円</w:t>
            </w:r>
          </w:p>
          <w:p w:rsidR="001B031D" w:rsidRPr="00A84B2F" w:rsidRDefault="001B031D" w:rsidP="004506A5">
            <w:pPr>
              <w:autoSpaceDE w:val="0"/>
              <w:autoSpaceDN w:val="0"/>
              <w:ind w:firstLineChars="100" w:firstLine="210"/>
              <w:rPr>
                <w:rFonts w:ascii="ＭＳ 明朝" w:eastAsia="ＭＳ 明朝" w:hAnsi="ＭＳ 明朝"/>
              </w:rPr>
            </w:pPr>
            <w:r w:rsidRPr="00A84B2F">
              <w:rPr>
                <w:rFonts w:ascii="ＭＳ 明朝" w:eastAsia="ＭＳ 明朝" w:hAnsi="ＭＳ 明朝" w:hint="eastAsia"/>
              </w:rPr>
              <w:t>5　返還額（　無　・　有　）　　　　　　　　　　円</w:t>
            </w:r>
          </w:p>
          <w:p w:rsidR="001B031D" w:rsidRPr="00A84B2F" w:rsidRDefault="001B031D" w:rsidP="004506A5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  <w:p w:rsidR="001B031D" w:rsidRPr="00A84B2F" w:rsidRDefault="001B031D" w:rsidP="004506A5">
            <w:pPr>
              <w:autoSpaceDE w:val="0"/>
              <w:autoSpaceDN w:val="0"/>
              <w:ind w:firstLineChars="100" w:firstLine="210"/>
              <w:rPr>
                <w:rFonts w:ascii="ＭＳ 明朝" w:eastAsia="ＭＳ 明朝" w:hAnsi="ＭＳ 明朝"/>
              </w:rPr>
            </w:pPr>
            <w:r w:rsidRPr="00A84B2F">
              <w:rPr>
                <w:rFonts w:ascii="ＭＳ 明朝" w:eastAsia="ＭＳ 明朝" w:hAnsi="ＭＳ 明朝" w:hint="eastAsia"/>
              </w:rPr>
              <w:t>6　留意事項</w:t>
            </w:r>
          </w:p>
          <w:p w:rsidR="001B031D" w:rsidRPr="00A84B2F" w:rsidRDefault="001B031D" w:rsidP="004506A5">
            <w:pPr>
              <w:autoSpaceDE w:val="0"/>
              <w:autoSpaceDN w:val="0"/>
              <w:ind w:leftChars="100" w:left="210" w:firstLineChars="100" w:firstLine="210"/>
              <w:jc w:val="left"/>
              <w:rPr>
                <w:rFonts w:ascii="ＭＳ 明朝" w:eastAsia="ＭＳ 明朝" w:hAnsi="ＭＳ 明朝"/>
              </w:rPr>
            </w:pPr>
            <w:r w:rsidRPr="00A84B2F">
              <w:rPr>
                <w:rFonts w:ascii="ＭＳ 明朝" w:eastAsia="ＭＳ 明朝" w:hAnsi="ＭＳ 明朝" w:hint="eastAsia"/>
              </w:rPr>
              <w:t>使用の取消し又は使用期間等の変更に伴う実費負担金</w:t>
            </w:r>
            <w:r w:rsidR="00986F1B" w:rsidRPr="00A84B2F">
              <w:rPr>
                <w:rFonts w:ascii="ＭＳ 明朝" w:eastAsia="ＭＳ 明朝" w:hAnsi="ＭＳ 明朝" w:hint="eastAsia"/>
              </w:rPr>
              <w:t>等</w:t>
            </w:r>
            <w:r w:rsidRPr="00A84B2F">
              <w:rPr>
                <w:rFonts w:ascii="ＭＳ 明朝" w:eastAsia="ＭＳ 明朝" w:hAnsi="ＭＳ 明朝" w:hint="eastAsia"/>
              </w:rPr>
              <w:t>の取扱いは，以下のとおりとする。</w:t>
            </w:r>
          </w:p>
          <w:p w:rsidR="001B031D" w:rsidRPr="00A84B2F" w:rsidRDefault="001B031D" w:rsidP="004506A5">
            <w:pPr>
              <w:autoSpaceDE w:val="0"/>
              <w:autoSpaceDN w:val="0"/>
              <w:ind w:leftChars="200" w:left="420"/>
              <w:rPr>
                <w:rFonts w:ascii="ＭＳ 明朝" w:eastAsia="ＭＳ 明朝" w:hAnsi="ＭＳ 明朝"/>
              </w:rPr>
            </w:pPr>
            <w:r w:rsidRPr="00A84B2F">
              <w:rPr>
                <w:rFonts w:ascii="ＭＳ 明朝" w:eastAsia="ＭＳ 明朝" w:hAnsi="ＭＳ 明朝" w:hint="eastAsia"/>
              </w:rPr>
              <w:t>なお，返還に係る振込手数料は使用者の負担とし，返還額から当該手数料を差し引いた額を使用者</w:t>
            </w:r>
          </w:p>
          <w:p w:rsidR="001B031D" w:rsidRPr="00A84B2F" w:rsidRDefault="001B031D" w:rsidP="004506A5">
            <w:pPr>
              <w:autoSpaceDE w:val="0"/>
              <w:autoSpaceDN w:val="0"/>
              <w:ind w:firstLineChars="100" w:firstLine="210"/>
              <w:rPr>
                <w:rFonts w:ascii="ＭＳ 明朝" w:eastAsia="ＭＳ 明朝" w:hAnsi="ＭＳ 明朝"/>
              </w:rPr>
            </w:pPr>
            <w:r w:rsidRPr="00A84B2F">
              <w:rPr>
                <w:rFonts w:ascii="ＭＳ 明朝" w:eastAsia="ＭＳ 明朝" w:hAnsi="ＭＳ 明朝" w:hint="eastAsia"/>
              </w:rPr>
              <w:t>の指定する口座に振込みにより返還する。</w:t>
            </w:r>
          </w:p>
          <w:p w:rsidR="001B031D" w:rsidRPr="00A84B2F" w:rsidRDefault="001B031D" w:rsidP="004506A5">
            <w:pPr>
              <w:autoSpaceDE w:val="0"/>
              <w:autoSpaceDN w:val="0"/>
              <w:ind w:firstLineChars="100" w:firstLine="210"/>
              <w:rPr>
                <w:rFonts w:ascii="ＭＳ 明朝" w:eastAsia="ＭＳ 明朝" w:hAnsi="ＭＳ 明朝"/>
              </w:rPr>
            </w:pPr>
          </w:p>
          <w:p w:rsidR="001B031D" w:rsidRPr="00A84B2F" w:rsidRDefault="001B031D" w:rsidP="004506A5">
            <w:pPr>
              <w:autoSpaceDE w:val="0"/>
              <w:autoSpaceDN w:val="0"/>
              <w:jc w:val="left"/>
              <w:rPr>
                <w:rFonts w:ascii="ＭＳ 明朝" w:eastAsia="ＭＳ 明朝" w:hAnsi="ＭＳ 明朝"/>
              </w:rPr>
            </w:pPr>
            <w:r w:rsidRPr="00A84B2F">
              <w:rPr>
                <w:rFonts w:ascii="ＭＳ 明朝" w:eastAsia="ＭＳ 明朝" w:hAnsi="ＭＳ 明朝" w:hint="eastAsia"/>
              </w:rPr>
              <w:t xml:space="preserve">　 (1) 取消し（全日程キャンセル）の場合</w:t>
            </w:r>
          </w:p>
          <w:tbl>
            <w:tblPr>
              <w:tblStyle w:val="a3"/>
              <w:tblW w:w="0" w:type="auto"/>
              <w:tblInd w:w="392" w:type="dxa"/>
              <w:tblLook w:val="04A0" w:firstRow="1" w:lastRow="0" w:firstColumn="1" w:lastColumn="0" w:noHBand="0" w:noVBand="1"/>
            </w:tblPr>
            <w:tblGrid>
              <w:gridCol w:w="2886"/>
              <w:gridCol w:w="3918"/>
            </w:tblGrid>
            <w:tr w:rsidR="00A84B2F" w:rsidRPr="00A84B2F" w:rsidTr="004506A5">
              <w:tc>
                <w:tcPr>
                  <w:tcW w:w="2886" w:type="dxa"/>
                  <w:vAlign w:val="center"/>
                </w:tcPr>
                <w:p w:rsidR="001B031D" w:rsidRPr="00A84B2F" w:rsidRDefault="001B031D" w:rsidP="004506A5">
                  <w:pPr>
                    <w:autoSpaceDE w:val="0"/>
                    <w:autoSpaceDN w:val="0"/>
                    <w:jc w:val="center"/>
                    <w:rPr>
                      <w:rFonts w:ascii="ＭＳ 明朝" w:eastAsia="ＭＳ 明朝" w:hAnsi="ＭＳ 明朝"/>
                    </w:rPr>
                  </w:pPr>
                  <w:r w:rsidRPr="00A84B2F">
                    <w:rPr>
                      <w:rFonts w:ascii="ＭＳ 明朝" w:eastAsia="ＭＳ 明朝" w:hAnsi="ＭＳ 明朝" w:hint="eastAsia"/>
                    </w:rPr>
                    <w:t>取消許可年月日</w:t>
                  </w:r>
                </w:p>
              </w:tc>
              <w:tc>
                <w:tcPr>
                  <w:tcW w:w="3918" w:type="dxa"/>
                </w:tcPr>
                <w:p w:rsidR="001B031D" w:rsidRPr="00A84B2F" w:rsidRDefault="001B031D" w:rsidP="004506A5">
                  <w:pPr>
                    <w:autoSpaceDE w:val="0"/>
                    <w:autoSpaceDN w:val="0"/>
                    <w:jc w:val="center"/>
                    <w:rPr>
                      <w:rFonts w:ascii="ＭＳ 明朝" w:eastAsia="ＭＳ 明朝" w:hAnsi="ＭＳ 明朝"/>
                    </w:rPr>
                  </w:pPr>
                  <w:r w:rsidRPr="00A84B2F">
                    <w:rPr>
                      <w:rFonts w:ascii="ＭＳ 明朝" w:eastAsia="ＭＳ 明朝" w:hAnsi="ＭＳ 明朝" w:hint="eastAsia"/>
                    </w:rPr>
                    <w:t>実費負担金</w:t>
                  </w:r>
                  <w:r w:rsidR="00986F1B" w:rsidRPr="00A84B2F">
                    <w:rPr>
                      <w:rFonts w:ascii="ＭＳ 明朝" w:eastAsia="ＭＳ 明朝" w:hAnsi="ＭＳ 明朝" w:hint="eastAsia"/>
                    </w:rPr>
                    <w:t>等</w:t>
                  </w:r>
                  <w:r w:rsidRPr="00A84B2F">
                    <w:rPr>
                      <w:rFonts w:ascii="ＭＳ 明朝" w:eastAsia="ＭＳ 明朝" w:hAnsi="ＭＳ 明朝" w:hint="eastAsia"/>
                    </w:rPr>
                    <w:t>（既納料金）</w:t>
                  </w:r>
                </w:p>
              </w:tc>
            </w:tr>
            <w:tr w:rsidR="00A84B2F" w:rsidRPr="00A84B2F" w:rsidTr="004506A5">
              <w:tc>
                <w:tcPr>
                  <w:tcW w:w="2886" w:type="dxa"/>
                </w:tcPr>
                <w:p w:rsidR="001B031D" w:rsidRPr="00A84B2F" w:rsidRDefault="001B031D" w:rsidP="004506A5">
                  <w:pPr>
                    <w:autoSpaceDE w:val="0"/>
                    <w:autoSpaceDN w:val="0"/>
                    <w:jc w:val="left"/>
                    <w:rPr>
                      <w:rFonts w:ascii="ＭＳ 明朝" w:eastAsia="ＭＳ 明朝" w:hAnsi="ＭＳ 明朝"/>
                    </w:rPr>
                  </w:pPr>
                  <w:r w:rsidRPr="00A84B2F">
                    <w:rPr>
                      <w:rFonts w:ascii="ＭＳ 明朝" w:eastAsia="ＭＳ 明朝" w:hAnsi="ＭＳ 明朝" w:hint="eastAsia"/>
                    </w:rPr>
                    <w:t>使用開始日の前日まで</w:t>
                  </w:r>
                </w:p>
              </w:tc>
              <w:tc>
                <w:tcPr>
                  <w:tcW w:w="3918" w:type="dxa"/>
                </w:tcPr>
                <w:p w:rsidR="001B031D" w:rsidRPr="00A84B2F" w:rsidRDefault="001B031D" w:rsidP="004506A5">
                  <w:pPr>
                    <w:autoSpaceDE w:val="0"/>
                    <w:autoSpaceDN w:val="0"/>
                    <w:jc w:val="center"/>
                    <w:rPr>
                      <w:rFonts w:ascii="ＭＳ 明朝" w:eastAsia="ＭＳ 明朝" w:hAnsi="ＭＳ 明朝"/>
                    </w:rPr>
                  </w:pPr>
                  <w:r w:rsidRPr="00A84B2F">
                    <w:rPr>
                      <w:rFonts w:ascii="ＭＳ 明朝" w:eastAsia="ＭＳ 明朝" w:hAnsi="ＭＳ 明朝" w:hint="eastAsia"/>
                    </w:rPr>
                    <w:t>一部返還</w:t>
                  </w:r>
                </w:p>
              </w:tc>
            </w:tr>
            <w:tr w:rsidR="00A84B2F" w:rsidRPr="00A84B2F" w:rsidTr="004506A5">
              <w:tc>
                <w:tcPr>
                  <w:tcW w:w="2886" w:type="dxa"/>
                </w:tcPr>
                <w:p w:rsidR="001B031D" w:rsidRPr="00A84B2F" w:rsidRDefault="001B031D" w:rsidP="004506A5">
                  <w:pPr>
                    <w:autoSpaceDE w:val="0"/>
                    <w:autoSpaceDN w:val="0"/>
                    <w:jc w:val="left"/>
                    <w:rPr>
                      <w:rFonts w:ascii="ＭＳ 明朝" w:eastAsia="ＭＳ 明朝" w:hAnsi="ＭＳ 明朝"/>
                    </w:rPr>
                  </w:pPr>
                  <w:r w:rsidRPr="00A84B2F">
                    <w:rPr>
                      <w:rFonts w:ascii="ＭＳ 明朝" w:eastAsia="ＭＳ 明朝" w:hAnsi="ＭＳ 明朝" w:hint="eastAsia"/>
                    </w:rPr>
                    <w:t>使用開始日当日</w:t>
                  </w:r>
                </w:p>
              </w:tc>
              <w:tc>
                <w:tcPr>
                  <w:tcW w:w="3918" w:type="dxa"/>
                </w:tcPr>
                <w:p w:rsidR="001B031D" w:rsidRPr="00A84B2F" w:rsidRDefault="001B031D" w:rsidP="004506A5">
                  <w:pPr>
                    <w:autoSpaceDE w:val="0"/>
                    <w:autoSpaceDN w:val="0"/>
                    <w:jc w:val="center"/>
                    <w:rPr>
                      <w:rFonts w:ascii="ＭＳ 明朝" w:eastAsia="ＭＳ 明朝" w:hAnsi="ＭＳ 明朝"/>
                    </w:rPr>
                  </w:pPr>
                  <w:r w:rsidRPr="00A84B2F">
                    <w:rPr>
                      <w:rFonts w:ascii="ＭＳ 明朝" w:eastAsia="ＭＳ 明朝" w:hAnsi="ＭＳ 明朝" w:hint="eastAsia"/>
                    </w:rPr>
                    <w:t>返還なし</w:t>
                  </w:r>
                </w:p>
              </w:tc>
            </w:tr>
          </w:tbl>
          <w:p w:rsidR="001B031D" w:rsidRPr="00A84B2F" w:rsidRDefault="001B031D" w:rsidP="004506A5">
            <w:pPr>
              <w:autoSpaceDE w:val="0"/>
              <w:autoSpaceDN w:val="0"/>
              <w:jc w:val="left"/>
              <w:rPr>
                <w:rFonts w:ascii="ＭＳ 明朝" w:eastAsia="ＭＳ 明朝" w:hAnsi="ＭＳ 明朝"/>
              </w:rPr>
            </w:pPr>
            <w:r w:rsidRPr="00A84B2F">
              <w:rPr>
                <w:rFonts w:ascii="ＭＳ 明朝" w:eastAsia="ＭＳ 明朝" w:hAnsi="ＭＳ 明朝" w:hint="eastAsia"/>
              </w:rPr>
              <w:t xml:space="preserve">　</w:t>
            </w:r>
          </w:p>
          <w:p w:rsidR="001B031D" w:rsidRPr="00A84B2F" w:rsidRDefault="001B031D" w:rsidP="004506A5">
            <w:pPr>
              <w:autoSpaceDE w:val="0"/>
              <w:autoSpaceDN w:val="0"/>
              <w:jc w:val="left"/>
              <w:rPr>
                <w:rFonts w:ascii="ＭＳ 明朝" w:eastAsia="ＭＳ 明朝" w:hAnsi="ＭＳ 明朝"/>
              </w:rPr>
            </w:pPr>
            <w:r w:rsidRPr="00A84B2F">
              <w:rPr>
                <w:rFonts w:ascii="ＭＳ 明朝" w:eastAsia="ＭＳ 明朝" w:hAnsi="ＭＳ 明朝" w:hint="eastAsia"/>
              </w:rPr>
              <w:t xml:space="preserve">　 (2) 使用日の変更の場合（使用期間短縮に限る）</w:t>
            </w:r>
          </w:p>
          <w:tbl>
            <w:tblPr>
              <w:tblStyle w:val="a3"/>
              <w:tblW w:w="0" w:type="auto"/>
              <w:tblInd w:w="392" w:type="dxa"/>
              <w:tblLook w:val="04A0" w:firstRow="1" w:lastRow="0" w:firstColumn="1" w:lastColumn="0" w:noHBand="0" w:noVBand="1"/>
            </w:tblPr>
            <w:tblGrid>
              <w:gridCol w:w="2886"/>
              <w:gridCol w:w="3944"/>
            </w:tblGrid>
            <w:tr w:rsidR="00A84B2F" w:rsidRPr="00A84B2F" w:rsidTr="004506A5">
              <w:tc>
                <w:tcPr>
                  <w:tcW w:w="2886" w:type="dxa"/>
                </w:tcPr>
                <w:p w:rsidR="001B031D" w:rsidRPr="00A84B2F" w:rsidRDefault="001B031D" w:rsidP="004506A5">
                  <w:pPr>
                    <w:autoSpaceDE w:val="0"/>
                    <w:autoSpaceDN w:val="0"/>
                    <w:jc w:val="center"/>
                    <w:rPr>
                      <w:rFonts w:ascii="ＭＳ 明朝" w:eastAsia="ＭＳ 明朝" w:hAnsi="ＭＳ 明朝"/>
                    </w:rPr>
                  </w:pPr>
                  <w:r w:rsidRPr="00A84B2F">
                    <w:rPr>
                      <w:rFonts w:ascii="ＭＳ 明朝" w:eastAsia="ＭＳ 明朝" w:hAnsi="ＭＳ 明朝" w:hint="eastAsia"/>
                    </w:rPr>
                    <w:t>変更許可年月日</w:t>
                  </w:r>
                </w:p>
              </w:tc>
              <w:tc>
                <w:tcPr>
                  <w:tcW w:w="3944" w:type="dxa"/>
                </w:tcPr>
                <w:p w:rsidR="001B031D" w:rsidRPr="00A84B2F" w:rsidRDefault="001B031D" w:rsidP="004506A5">
                  <w:pPr>
                    <w:autoSpaceDE w:val="0"/>
                    <w:autoSpaceDN w:val="0"/>
                    <w:jc w:val="center"/>
                    <w:rPr>
                      <w:rFonts w:ascii="ＭＳ 明朝" w:eastAsia="ＭＳ 明朝" w:hAnsi="ＭＳ 明朝"/>
                    </w:rPr>
                  </w:pPr>
                  <w:r w:rsidRPr="00A84B2F">
                    <w:rPr>
                      <w:rFonts w:ascii="ＭＳ 明朝" w:eastAsia="ＭＳ 明朝" w:hAnsi="ＭＳ 明朝" w:hint="eastAsia"/>
                    </w:rPr>
                    <w:t>実費負担金</w:t>
                  </w:r>
                  <w:r w:rsidR="00986F1B" w:rsidRPr="00A84B2F">
                    <w:rPr>
                      <w:rFonts w:ascii="ＭＳ 明朝" w:eastAsia="ＭＳ 明朝" w:hAnsi="ＭＳ 明朝" w:hint="eastAsia"/>
                    </w:rPr>
                    <w:t>等</w:t>
                  </w:r>
                  <w:r w:rsidRPr="00A84B2F">
                    <w:rPr>
                      <w:rFonts w:ascii="ＭＳ 明朝" w:eastAsia="ＭＳ 明朝" w:hAnsi="ＭＳ 明朝" w:hint="eastAsia"/>
                    </w:rPr>
                    <w:t>（既納料金）</w:t>
                  </w:r>
                </w:p>
              </w:tc>
            </w:tr>
            <w:bookmarkEnd w:id="0"/>
            <w:tr w:rsidR="001B031D" w:rsidRPr="008B6B8D" w:rsidTr="004506A5">
              <w:tc>
                <w:tcPr>
                  <w:tcW w:w="2886" w:type="dxa"/>
                </w:tcPr>
                <w:p w:rsidR="001B031D" w:rsidRPr="008B6B8D" w:rsidRDefault="001B031D" w:rsidP="004506A5">
                  <w:pPr>
                    <w:autoSpaceDE w:val="0"/>
                    <w:autoSpaceDN w:val="0"/>
                    <w:jc w:val="left"/>
                    <w:rPr>
                      <w:rFonts w:ascii="ＭＳ 明朝" w:eastAsia="ＭＳ 明朝" w:hAnsi="ＭＳ 明朝"/>
                    </w:rPr>
                  </w:pPr>
                  <w:r w:rsidRPr="008B6B8D">
                    <w:rPr>
                      <w:rFonts w:ascii="ＭＳ 明朝" w:eastAsia="ＭＳ 明朝" w:hAnsi="ＭＳ 明朝" w:hint="eastAsia"/>
                    </w:rPr>
                    <w:t>使用日の前日まで</w:t>
                  </w:r>
                </w:p>
              </w:tc>
              <w:tc>
                <w:tcPr>
                  <w:tcW w:w="3944" w:type="dxa"/>
                </w:tcPr>
                <w:p w:rsidR="001B031D" w:rsidRPr="008B6B8D" w:rsidRDefault="001B031D" w:rsidP="004506A5">
                  <w:pPr>
                    <w:autoSpaceDE w:val="0"/>
                    <w:autoSpaceDN w:val="0"/>
                    <w:jc w:val="left"/>
                    <w:rPr>
                      <w:rFonts w:ascii="ＭＳ 明朝" w:eastAsia="ＭＳ 明朝" w:hAnsi="ＭＳ 明朝"/>
                    </w:rPr>
                  </w:pPr>
                  <w:r w:rsidRPr="008B6B8D">
                    <w:rPr>
                      <w:rFonts w:ascii="ＭＳ 明朝" w:eastAsia="ＭＳ 明朝" w:hAnsi="ＭＳ 明朝" w:hint="eastAsia"/>
                    </w:rPr>
                    <w:t>変更後の期間で再計算し</w:t>
                  </w:r>
                  <w:r>
                    <w:rPr>
                      <w:rFonts w:ascii="ＭＳ 明朝" w:eastAsia="ＭＳ 明朝" w:hAnsi="ＭＳ 明朝" w:hint="eastAsia"/>
                    </w:rPr>
                    <w:t>，</w:t>
                  </w:r>
                  <w:r w:rsidRPr="008B6B8D">
                    <w:rPr>
                      <w:rFonts w:ascii="ＭＳ 明朝" w:eastAsia="ＭＳ 明朝" w:hAnsi="ＭＳ 明朝" w:hint="eastAsia"/>
                    </w:rPr>
                    <w:t>差額を返還</w:t>
                  </w:r>
                </w:p>
              </w:tc>
            </w:tr>
            <w:tr w:rsidR="001B031D" w:rsidRPr="008B6B8D" w:rsidTr="004506A5">
              <w:tc>
                <w:tcPr>
                  <w:tcW w:w="2886" w:type="dxa"/>
                </w:tcPr>
                <w:p w:rsidR="001B031D" w:rsidRPr="008B6B8D" w:rsidRDefault="001B031D" w:rsidP="004506A5">
                  <w:pPr>
                    <w:autoSpaceDE w:val="0"/>
                    <w:autoSpaceDN w:val="0"/>
                    <w:jc w:val="left"/>
                    <w:rPr>
                      <w:rFonts w:ascii="ＭＳ 明朝" w:eastAsia="ＭＳ 明朝" w:hAnsi="ＭＳ 明朝"/>
                    </w:rPr>
                  </w:pPr>
                  <w:r w:rsidRPr="008B6B8D">
                    <w:rPr>
                      <w:rFonts w:ascii="ＭＳ 明朝" w:eastAsia="ＭＳ 明朝" w:hAnsi="ＭＳ 明朝" w:hint="eastAsia"/>
                    </w:rPr>
                    <w:t>使用日当日</w:t>
                  </w:r>
                </w:p>
              </w:tc>
              <w:tc>
                <w:tcPr>
                  <w:tcW w:w="3944" w:type="dxa"/>
                </w:tcPr>
                <w:p w:rsidR="001B031D" w:rsidRPr="008B6B8D" w:rsidRDefault="001B031D" w:rsidP="004506A5">
                  <w:pPr>
                    <w:autoSpaceDE w:val="0"/>
                    <w:autoSpaceDN w:val="0"/>
                    <w:jc w:val="center"/>
                    <w:rPr>
                      <w:rFonts w:ascii="ＭＳ 明朝" w:eastAsia="ＭＳ 明朝" w:hAnsi="ＭＳ 明朝"/>
                    </w:rPr>
                  </w:pPr>
                  <w:r w:rsidRPr="008B6B8D">
                    <w:rPr>
                      <w:rFonts w:ascii="ＭＳ 明朝" w:eastAsia="ＭＳ 明朝" w:hAnsi="ＭＳ 明朝" w:hint="eastAsia"/>
                    </w:rPr>
                    <w:t>返還なし</w:t>
                  </w:r>
                </w:p>
              </w:tc>
            </w:tr>
          </w:tbl>
          <w:p w:rsidR="001B031D" w:rsidRPr="008B6B8D" w:rsidRDefault="001B031D" w:rsidP="004506A5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</w:tr>
    </w:tbl>
    <w:p w:rsidR="006C29D4" w:rsidRPr="001B031D" w:rsidRDefault="00A84B2F" w:rsidP="001B031D">
      <w:pPr>
        <w:widowControl/>
        <w:autoSpaceDE w:val="0"/>
        <w:autoSpaceDN w:val="0"/>
        <w:jc w:val="left"/>
        <w:rPr>
          <w:rFonts w:ascii="ＭＳ 明朝" w:eastAsia="ＭＳ 明朝" w:hAnsi="ＭＳ 明朝"/>
        </w:rPr>
      </w:pPr>
    </w:p>
    <w:sectPr w:rsidR="006C29D4" w:rsidRPr="001B031D" w:rsidSect="001B031D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31D"/>
    <w:rsid w:val="001B031D"/>
    <w:rsid w:val="002A3630"/>
    <w:rsid w:val="003205B6"/>
    <w:rsid w:val="003447FD"/>
    <w:rsid w:val="006455AC"/>
    <w:rsid w:val="00986F1B"/>
    <w:rsid w:val="00A84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FACDE9B2-53C2-4A6C-928A-76CBF206B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B031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03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帯広畜産大学</dc:creator>
  <cp:lastModifiedBy>（帯広/総務）夏井　恵太</cp:lastModifiedBy>
  <cp:revision>3</cp:revision>
  <dcterms:created xsi:type="dcterms:W3CDTF">2025-12-10T13:29:00Z</dcterms:created>
  <dcterms:modified xsi:type="dcterms:W3CDTF">2025-12-10T13:42:00Z</dcterms:modified>
</cp:coreProperties>
</file>