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B0887" w:rsidRPr="00062CD2" w:rsidRDefault="009B0887" w:rsidP="009B0887">
      <w:pPr>
        <w:jc w:val="left"/>
        <w:rPr>
          <w:rFonts w:ascii="ＭＳ 明朝" w:hAnsi="ＭＳ 明朝" w:hint="eastAsia"/>
          <w:spacing w:val="2"/>
          <w:kern w:val="0"/>
        </w:rPr>
      </w:pPr>
      <w:r w:rsidRPr="00062CD2">
        <w:rPr>
          <w:rFonts w:ascii="ＭＳ 明朝" w:hAnsi="ＭＳ 明朝" w:cs="ＭＳ ゴシック" w:hint="eastAsia"/>
        </w:rPr>
        <w:t>別紙様式第</w:t>
      </w:r>
      <w:r w:rsidR="00935383" w:rsidRPr="00062CD2">
        <w:rPr>
          <w:rFonts w:ascii="ＭＳ 明朝" w:hAnsi="ＭＳ 明朝" w:cs="ＭＳ ゴシック" w:hint="eastAsia"/>
        </w:rPr>
        <w:t>1</w:t>
      </w:r>
      <w:r w:rsidRPr="00062CD2">
        <w:rPr>
          <w:rFonts w:ascii="ＭＳ 明朝" w:hAnsi="ＭＳ 明朝" w:cs="ＭＳ ゴシック" w:hint="eastAsia"/>
        </w:rPr>
        <w:t>号</w:t>
      </w:r>
      <w:r w:rsidRPr="00062CD2">
        <w:rPr>
          <w:rFonts w:ascii="ＭＳ 明朝" w:hAnsi="ＭＳ 明朝" w:hint="eastAsia"/>
        </w:rPr>
        <w:t>（第</w:t>
      </w:r>
      <w:r w:rsidR="00935383" w:rsidRPr="00062CD2">
        <w:rPr>
          <w:rFonts w:ascii="ＭＳ 明朝" w:hAnsi="ＭＳ 明朝" w:hint="eastAsia"/>
        </w:rPr>
        <w:t>6</w:t>
      </w:r>
      <w:r w:rsidRPr="00062CD2">
        <w:rPr>
          <w:rFonts w:ascii="ＭＳ 明朝" w:hAnsi="ＭＳ 明朝" w:hint="eastAsia"/>
        </w:rPr>
        <w:t>条関係）</w:t>
      </w:r>
    </w:p>
    <w:p w:rsidR="009B0887" w:rsidRPr="00062CD2" w:rsidRDefault="009B0887" w:rsidP="009B0887">
      <w:pPr>
        <w:rPr>
          <w:rFonts w:ascii="ＭＳ 明朝" w:hAnsi="ＭＳ 明朝" w:hint="eastAsia"/>
          <w:i/>
          <w:iCs/>
          <w:color w:val="0000FF"/>
        </w:rPr>
      </w:pPr>
    </w:p>
    <w:p w:rsidR="009B0887" w:rsidRPr="00062CD2" w:rsidRDefault="009B0887" w:rsidP="009B0887">
      <w:pPr>
        <w:rPr>
          <w:rFonts w:ascii="ＭＳ 明朝" w:hAnsi="ＭＳ 明朝" w:hint="eastAsia"/>
        </w:rPr>
      </w:pPr>
    </w:p>
    <w:p w:rsidR="009B0887" w:rsidRPr="00062CD2" w:rsidRDefault="009B0887" w:rsidP="009B0887">
      <w:pPr>
        <w:jc w:val="center"/>
        <w:rPr>
          <w:rFonts w:ascii="ＭＳ 明朝" w:hAnsi="ＭＳ 明朝" w:hint="eastAsia"/>
        </w:rPr>
      </w:pPr>
      <w:r w:rsidRPr="00062CD2">
        <w:rPr>
          <w:rFonts w:ascii="ＭＳ 明朝" w:hAnsi="ＭＳ 明朝" w:hint="eastAsia"/>
        </w:rPr>
        <w:t>学術指導申込書</w:t>
      </w:r>
    </w:p>
    <w:p w:rsidR="009B0887" w:rsidRPr="00062CD2" w:rsidRDefault="009B0887" w:rsidP="009B0887">
      <w:pPr>
        <w:rPr>
          <w:rFonts w:ascii="ＭＳ 明朝" w:hAnsi="ＭＳ 明朝" w:hint="eastAsia"/>
        </w:rPr>
      </w:pPr>
      <w:r w:rsidRPr="00062CD2">
        <w:rPr>
          <w:rFonts w:ascii="ＭＳ 明朝" w:hAnsi="ＭＳ 明朝" w:hint="eastAsia"/>
        </w:rPr>
        <w:t xml:space="preserve">                                                    </w:t>
      </w:r>
      <w:r w:rsidR="00AC497E" w:rsidRPr="00062CD2">
        <w:rPr>
          <w:rFonts w:ascii="ＭＳ 明朝" w:hAnsi="ＭＳ 明朝" w:hint="eastAsia"/>
        </w:rPr>
        <w:t xml:space="preserve">　　</w:t>
      </w:r>
      <w:r w:rsidRPr="00062CD2">
        <w:rPr>
          <w:rFonts w:ascii="ＭＳ 明朝" w:hAnsi="ＭＳ 明朝" w:hint="eastAsia"/>
        </w:rPr>
        <w:t xml:space="preserve">　　年　　月　　日</w:t>
      </w:r>
    </w:p>
    <w:p w:rsidR="009B0887" w:rsidRPr="00062CD2" w:rsidRDefault="009B0887" w:rsidP="009B0887">
      <w:pPr>
        <w:ind w:firstLineChars="100" w:firstLine="210"/>
        <w:rPr>
          <w:rFonts w:ascii="ＭＳ 明朝" w:hAnsi="ＭＳ 明朝" w:hint="eastAsia"/>
        </w:rPr>
      </w:pPr>
      <w:r w:rsidRPr="00062CD2">
        <w:rPr>
          <w:rFonts w:ascii="ＭＳ 明朝" w:hAnsi="ＭＳ 明朝" w:hint="eastAsia"/>
        </w:rPr>
        <w:t>帯広畜産大学長　殿</w:t>
      </w:r>
    </w:p>
    <w:p w:rsidR="009B0887" w:rsidRPr="00062CD2" w:rsidRDefault="009B0887" w:rsidP="009B0887">
      <w:pPr>
        <w:rPr>
          <w:rFonts w:ascii="ＭＳ 明朝" w:hAnsi="ＭＳ 明朝" w:hint="eastAsia"/>
        </w:rPr>
      </w:pPr>
    </w:p>
    <w:p w:rsidR="009B0887" w:rsidRPr="00062CD2" w:rsidRDefault="009B0887" w:rsidP="009B0887">
      <w:pPr>
        <w:ind w:leftChars="1620" w:left="3402"/>
        <w:rPr>
          <w:rFonts w:ascii="ＭＳ 明朝" w:hAnsi="ＭＳ 明朝" w:hint="eastAsia"/>
        </w:rPr>
      </w:pPr>
      <w:r w:rsidRPr="00062CD2">
        <w:rPr>
          <w:rFonts w:ascii="ＭＳ 明朝" w:hAnsi="ＭＳ 明朝" w:hint="eastAsia"/>
        </w:rPr>
        <w:t>所在地</w:t>
      </w:r>
    </w:p>
    <w:p w:rsidR="009B0887" w:rsidRPr="00062CD2" w:rsidRDefault="009B0887" w:rsidP="009B0887">
      <w:pPr>
        <w:ind w:leftChars="1620" w:left="3402"/>
        <w:rPr>
          <w:rFonts w:ascii="ＭＳ 明朝" w:hAnsi="ＭＳ 明朝" w:hint="eastAsia"/>
        </w:rPr>
      </w:pPr>
      <w:r w:rsidRPr="00062CD2">
        <w:rPr>
          <w:rFonts w:ascii="ＭＳ 明朝" w:hAnsi="ＭＳ 明朝" w:hint="eastAsia"/>
        </w:rPr>
        <w:t xml:space="preserve">機関等の名称　　</w:t>
      </w:r>
    </w:p>
    <w:p w:rsidR="009B0887" w:rsidRPr="00062CD2" w:rsidRDefault="009B0887" w:rsidP="009B0887">
      <w:pPr>
        <w:rPr>
          <w:rFonts w:ascii="ＭＳ 明朝" w:hAnsi="ＭＳ 明朝" w:hint="eastAsia"/>
        </w:rPr>
      </w:pPr>
      <w:r w:rsidRPr="00062CD2">
        <w:rPr>
          <w:rFonts w:ascii="ＭＳ 明朝" w:hAnsi="ＭＳ 明朝" w:hint="eastAsia"/>
        </w:rPr>
        <w:t xml:space="preserve">                               </w:t>
      </w:r>
      <w:r w:rsidRPr="00062CD2">
        <w:rPr>
          <w:rFonts w:ascii="ＭＳ 明朝" w:hAnsi="ＭＳ 明朝" w:hint="eastAsia"/>
        </w:rPr>
        <w:tab/>
        <w:t xml:space="preserve">代表者氏名　</w:t>
      </w:r>
      <w:r w:rsidRPr="00062CD2">
        <w:rPr>
          <w:rFonts w:ascii="ＭＳ 明朝" w:hAnsi="ＭＳ 明朝" w:hint="eastAsia"/>
          <w:iCs/>
          <w:color w:val="0000FF"/>
        </w:rPr>
        <w:t xml:space="preserve">　　　　　　　　　　　　　　</w:t>
      </w:r>
      <w:r w:rsidRPr="00062CD2">
        <w:rPr>
          <w:rFonts w:ascii="ＭＳ 明朝" w:hAnsi="ＭＳ 明朝" w:hint="eastAsia"/>
        </w:rPr>
        <w:t xml:space="preserve">   </w:t>
      </w:r>
    </w:p>
    <w:p w:rsidR="009B0887" w:rsidRPr="00062CD2" w:rsidRDefault="009B0887" w:rsidP="009B0887">
      <w:pPr>
        <w:pStyle w:val="a5"/>
        <w:rPr>
          <w:rFonts w:ascii="ＭＳ 明朝" w:hAnsi="ＭＳ 明朝" w:hint="eastAsia"/>
          <w:i w:val="0"/>
        </w:rPr>
      </w:pPr>
      <w:r w:rsidRPr="00062CD2">
        <w:rPr>
          <w:rFonts w:ascii="ＭＳ 明朝" w:hAnsi="ＭＳ 明朝" w:hint="eastAsia"/>
          <w:i w:val="0"/>
        </w:rPr>
        <w:t xml:space="preserve">　　　　　　　　　　　　　　　　　　　　　　　　</w:t>
      </w:r>
    </w:p>
    <w:p w:rsidR="009B0887" w:rsidRPr="00062CD2" w:rsidRDefault="009B0887" w:rsidP="009B0887">
      <w:pPr>
        <w:pStyle w:val="a5"/>
        <w:rPr>
          <w:rFonts w:ascii="ＭＳ 明朝" w:hAnsi="ＭＳ 明朝" w:hint="eastAsia"/>
          <w:i w:val="0"/>
        </w:rPr>
      </w:pPr>
    </w:p>
    <w:p w:rsidR="009B0887" w:rsidRPr="00062CD2" w:rsidRDefault="009B0887" w:rsidP="009B0887">
      <w:pPr>
        <w:pStyle w:val="a5"/>
        <w:rPr>
          <w:rFonts w:ascii="ＭＳ 明朝" w:hAnsi="ＭＳ 明朝" w:hint="eastAsia"/>
          <w:i w:val="0"/>
        </w:rPr>
      </w:pPr>
      <w:r w:rsidRPr="00062CD2">
        <w:rPr>
          <w:rFonts w:ascii="ＭＳ 明朝" w:hAnsi="ＭＳ 明朝" w:hint="eastAsia"/>
          <w:i w:val="0"/>
        </w:rPr>
        <w:t xml:space="preserve">　　　　　　　　　　　</w:t>
      </w:r>
    </w:p>
    <w:p w:rsidR="009B0887" w:rsidRPr="00062CD2" w:rsidRDefault="009B0887" w:rsidP="009B0887">
      <w:pPr>
        <w:rPr>
          <w:rFonts w:ascii="ＭＳ 明朝" w:hAnsi="ＭＳ 明朝" w:hint="eastAsia"/>
          <w:color w:val="0000FF"/>
        </w:rPr>
      </w:pPr>
      <w:r w:rsidRPr="00062CD2">
        <w:rPr>
          <w:rFonts w:ascii="ＭＳ 明朝" w:hAnsi="ＭＳ 明朝" w:hint="eastAsia"/>
        </w:rPr>
        <w:t xml:space="preserve">　帯広畜産大学学術指導規程に基づき，下記のとおり申込みます。　</w:t>
      </w:r>
    </w:p>
    <w:p w:rsidR="009B0887" w:rsidRPr="00062CD2" w:rsidRDefault="009B0887" w:rsidP="009B0887">
      <w:pPr>
        <w:rPr>
          <w:rFonts w:ascii="ＭＳ 明朝" w:hAnsi="ＭＳ 明朝" w:hint="eastAsia"/>
        </w:rPr>
      </w:pPr>
    </w:p>
    <w:p w:rsidR="009B0887" w:rsidRPr="00062CD2" w:rsidRDefault="009B0887" w:rsidP="009B0887">
      <w:pPr>
        <w:rPr>
          <w:rFonts w:ascii="ＭＳ 明朝" w:hAnsi="ＭＳ 明朝" w:hint="eastAsia"/>
        </w:rPr>
      </w:pPr>
      <w:r w:rsidRPr="00062CD2">
        <w:rPr>
          <w:rFonts w:ascii="ＭＳ 明朝" w:hAnsi="ＭＳ 明朝" w:hint="eastAsia"/>
        </w:rPr>
        <w:t xml:space="preserve">　　　　　　　　　　　　　　　　　記　</w:t>
      </w:r>
    </w:p>
    <w:p w:rsidR="009B0887" w:rsidRPr="00062CD2" w:rsidRDefault="009B0887" w:rsidP="009B0887">
      <w:pPr>
        <w:rPr>
          <w:rFonts w:ascii="ＭＳ 明朝" w:hAnsi="ＭＳ 明朝" w:hint="eastAsia"/>
        </w:rPr>
      </w:pPr>
    </w:p>
    <w:p w:rsidR="009B0887" w:rsidRPr="00062CD2" w:rsidRDefault="009B0887" w:rsidP="009B0887">
      <w:pPr>
        <w:rPr>
          <w:rFonts w:ascii="ＭＳ 明朝" w:hAnsi="ＭＳ 明朝" w:hint="eastAsia"/>
        </w:rPr>
      </w:pPr>
      <w:r w:rsidRPr="00062CD2">
        <w:rPr>
          <w:rFonts w:ascii="ＭＳ 明朝" w:hAnsi="ＭＳ 明朝" w:hint="eastAsia"/>
        </w:rPr>
        <w:t>１　学術指導に従事する帯広畜産大学の研究者（所属・職・氏名）</w:t>
      </w:r>
    </w:p>
    <w:p w:rsidR="009B0887" w:rsidRPr="00062CD2" w:rsidRDefault="009B0887" w:rsidP="009B0887">
      <w:pPr>
        <w:rPr>
          <w:rFonts w:ascii="ＭＳ 明朝" w:hAnsi="ＭＳ 明朝" w:hint="eastAsia"/>
        </w:rPr>
      </w:pPr>
    </w:p>
    <w:p w:rsidR="009B0887" w:rsidRPr="00062CD2" w:rsidRDefault="009B0887" w:rsidP="009B0887">
      <w:pPr>
        <w:rPr>
          <w:rFonts w:ascii="ＭＳ 明朝" w:hAnsi="ＭＳ 明朝" w:hint="eastAsia"/>
        </w:rPr>
      </w:pPr>
      <w:r w:rsidRPr="00062CD2">
        <w:rPr>
          <w:rFonts w:ascii="ＭＳ 明朝" w:hAnsi="ＭＳ 明朝" w:hint="eastAsia"/>
        </w:rPr>
        <w:t>２　学術指導の題目</w:t>
      </w:r>
    </w:p>
    <w:p w:rsidR="009B0887" w:rsidRPr="00062CD2" w:rsidRDefault="009B0887" w:rsidP="009B0887">
      <w:pPr>
        <w:rPr>
          <w:rFonts w:ascii="ＭＳ 明朝" w:hAnsi="ＭＳ 明朝" w:hint="eastAsia"/>
        </w:rPr>
      </w:pPr>
    </w:p>
    <w:p w:rsidR="009B0887" w:rsidRPr="00062CD2" w:rsidRDefault="009B0887" w:rsidP="009B0887">
      <w:pPr>
        <w:ind w:left="2100" w:hangingChars="1000" w:hanging="2100"/>
        <w:rPr>
          <w:rFonts w:ascii="ＭＳ 明朝" w:hAnsi="ＭＳ 明朝" w:hint="eastAsia"/>
        </w:rPr>
      </w:pPr>
      <w:r w:rsidRPr="00062CD2">
        <w:rPr>
          <w:rFonts w:ascii="ＭＳ 明朝" w:hAnsi="ＭＳ 明朝" w:hint="eastAsia"/>
        </w:rPr>
        <w:t>３　学術指導の内容</w:t>
      </w:r>
    </w:p>
    <w:p w:rsidR="009B0887" w:rsidRPr="00062CD2" w:rsidRDefault="009B0887" w:rsidP="009B0887">
      <w:pPr>
        <w:rPr>
          <w:rFonts w:ascii="ＭＳ 明朝" w:hAnsi="ＭＳ 明朝" w:hint="eastAsia"/>
        </w:rPr>
      </w:pPr>
    </w:p>
    <w:p w:rsidR="009B0887" w:rsidRPr="00062CD2" w:rsidRDefault="009B0887" w:rsidP="009B0887">
      <w:pPr>
        <w:rPr>
          <w:rFonts w:ascii="ＭＳ 明朝" w:hAnsi="ＭＳ 明朝" w:hint="eastAsia"/>
        </w:rPr>
      </w:pPr>
      <w:r w:rsidRPr="00062CD2">
        <w:rPr>
          <w:rFonts w:ascii="ＭＳ 明朝" w:hAnsi="ＭＳ 明朝" w:hint="eastAsia"/>
        </w:rPr>
        <w:t>４　学術指導の期間及び学術指導の回数・時間</w:t>
      </w:r>
    </w:p>
    <w:p w:rsidR="009B0887" w:rsidRPr="00062CD2" w:rsidRDefault="0015236E" w:rsidP="009B0887">
      <w:pPr>
        <w:pStyle w:val="a6"/>
        <w:numPr>
          <w:ilvl w:val="0"/>
          <w:numId w:val="3"/>
        </w:numPr>
        <w:ind w:leftChars="0"/>
        <w:rPr>
          <w:rFonts w:ascii="ＭＳ 明朝" w:hAnsi="ＭＳ 明朝" w:hint="eastAsia"/>
        </w:rPr>
      </w:pPr>
      <w:r w:rsidRPr="00062CD2">
        <w:rPr>
          <w:rFonts w:ascii="ＭＳ 明朝" w:hAnsi="ＭＳ 明朝" w:hint="eastAsia"/>
        </w:rPr>
        <w:t xml:space="preserve">学術指導の実施期間　　　　　年　　月　　日から　　</w:t>
      </w:r>
      <w:r w:rsidR="009B0887" w:rsidRPr="00062CD2">
        <w:rPr>
          <w:rFonts w:ascii="ＭＳ 明朝" w:hAnsi="ＭＳ 明朝" w:hint="eastAsia"/>
        </w:rPr>
        <w:t xml:space="preserve">　　年　　月　　日まで</w:t>
      </w:r>
    </w:p>
    <w:p w:rsidR="009B0887" w:rsidRPr="00062CD2" w:rsidRDefault="009B0887" w:rsidP="009B0887">
      <w:pPr>
        <w:pStyle w:val="a6"/>
        <w:ind w:leftChars="0" w:left="0"/>
        <w:rPr>
          <w:rFonts w:ascii="ＭＳ 明朝" w:hAnsi="ＭＳ 明朝" w:hint="eastAsia"/>
        </w:rPr>
      </w:pPr>
    </w:p>
    <w:p w:rsidR="009B0887" w:rsidRPr="00062CD2" w:rsidRDefault="009B0887" w:rsidP="009B0887">
      <w:pPr>
        <w:pStyle w:val="a6"/>
        <w:numPr>
          <w:ilvl w:val="0"/>
          <w:numId w:val="3"/>
        </w:numPr>
        <w:ind w:leftChars="0"/>
        <w:rPr>
          <w:rFonts w:ascii="ＭＳ 明朝" w:hAnsi="ＭＳ 明朝" w:hint="eastAsia"/>
        </w:rPr>
      </w:pPr>
      <w:r w:rsidRPr="00062CD2">
        <w:rPr>
          <w:rFonts w:ascii="ＭＳ 明朝" w:hAnsi="ＭＳ 明朝" w:hint="eastAsia"/>
        </w:rPr>
        <w:t>学術指導の回数・時間　全　　回・1回当り　　　時間</w:t>
      </w:r>
    </w:p>
    <w:p w:rsidR="009B0887" w:rsidRPr="00062CD2" w:rsidRDefault="009B0887" w:rsidP="009B0887">
      <w:pPr>
        <w:rPr>
          <w:rFonts w:ascii="ＭＳ 明朝" w:hAnsi="ＭＳ 明朝" w:hint="eastAsia"/>
        </w:rPr>
      </w:pPr>
    </w:p>
    <w:p w:rsidR="009B0887" w:rsidRPr="00062CD2" w:rsidRDefault="009B0887" w:rsidP="009B0887">
      <w:pPr>
        <w:rPr>
          <w:rFonts w:ascii="ＭＳ 明朝" w:hAnsi="ＭＳ 明朝" w:hint="eastAsia"/>
        </w:rPr>
      </w:pPr>
      <w:r w:rsidRPr="00062CD2">
        <w:rPr>
          <w:rFonts w:ascii="ＭＳ 明朝" w:hAnsi="ＭＳ 明朝" w:hint="eastAsia"/>
        </w:rPr>
        <w:t>５　学術指導に係る経費</w:t>
      </w:r>
    </w:p>
    <w:p w:rsidR="009B0887" w:rsidRPr="00062CD2" w:rsidRDefault="009B0887" w:rsidP="009B0887">
      <w:pPr>
        <w:rPr>
          <w:rFonts w:ascii="ＭＳ 明朝" w:hAnsi="ＭＳ 明朝" w:hint="eastAsia"/>
        </w:rPr>
      </w:pPr>
      <w:r w:rsidRPr="00062CD2">
        <w:rPr>
          <w:rFonts w:ascii="ＭＳ 明朝" w:hAnsi="ＭＳ 明朝" w:hint="eastAsia"/>
        </w:rPr>
        <w:t>（１）指導料単価（時間あたり）　　　　　　　　　　　円（税抜）</w:t>
      </w:r>
    </w:p>
    <w:p w:rsidR="009B0887" w:rsidRPr="00062CD2" w:rsidRDefault="009B0887" w:rsidP="009B0887">
      <w:pPr>
        <w:rPr>
          <w:rFonts w:ascii="ＭＳ 明朝" w:hAnsi="ＭＳ 明朝" w:hint="eastAsia"/>
        </w:rPr>
      </w:pPr>
    </w:p>
    <w:p w:rsidR="00C43481" w:rsidRPr="00062CD2" w:rsidRDefault="009B0887" w:rsidP="009B0887">
      <w:pPr>
        <w:ind w:left="2310" w:hangingChars="1100" w:hanging="2310"/>
        <w:rPr>
          <w:rFonts w:ascii="ＭＳ 明朝" w:hAnsi="ＭＳ 明朝" w:hint="eastAsia"/>
          <w:iCs/>
        </w:rPr>
      </w:pPr>
      <w:r w:rsidRPr="00062CD2">
        <w:rPr>
          <w:rFonts w:ascii="ＭＳ 明朝" w:hAnsi="ＭＳ 明朝" w:hint="eastAsia"/>
          <w:iCs/>
        </w:rPr>
        <w:t>（２）その他必要となる経費</w:t>
      </w:r>
    </w:p>
    <w:p w:rsidR="00C43481" w:rsidRPr="00062CD2" w:rsidRDefault="009B0887" w:rsidP="009B0887">
      <w:pPr>
        <w:ind w:left="2310" w:hangingChars="1100" w:hanging="2310"/>
        <w:rPr>
          <w:rFonts w:ascii="ＭＳ 明朝" w:hAnsi="ＭＳ 明朝" w:hint="eastAsia"/>
          <w:iCs/>
        </w:rPr>
      </w:pPr>
      <w:r w:rsidRPr="00062CD2">
        <w:rPr>
          <w:rFonts w:ascii="ＭＳ 明朝" w:hAnsi="ＭＳ 明朝" w:hint="eastAsia"/>
          <w:iCs/>
        </w:rPr>
        <w:t xml:space="preserve">　</w:t>
      </w:r>
      <w:r w:rsidR="00C43481" w:rsidRPr="00062CD2">
        <w:rPr>
          <w:rFonts w:ascii="ＭＳ 明朝" w:hAnsi="ＭＳ 明朝" w:hint="eastAsia"/>
          <w:iCs/>
        </w:rPr>
        <w:t xml:space="preserve">　</w:t>
      </w:r>
      <w:r w:rsidRPr="00062CD2">
        <w:rPr>
          <w:rFonts w:ascii="ＭＳ 明朝" w:hAnsi="ＭＳ 明朝" w:hint="eastAsia"/>
          <w:iCs/>
        </w:rPr>
        <w:t>□あり</w:t>
      </w:r>
    </w:p>
    <w:p w:rsidR="00C43481" w:rsidRPr="00062CD2" w:rsidRDefault="009B0887" w:rsidP="00C43481">
      <w:pPr>
        <w:ind w:leftChars="300" w:left="2310" w:hangingChars="800" w:hanging="1680"/>
        <w:rPr>
          <w:rFonts w:ascii="ＭＳ 明朝" w:hAnsi="ＭＳ 明朝" w:hint="eastAsia"/>
          <w:iCs/>
        </w:rPr>
      </w:pPr>
      <w:r w:rsidRPr="00062CD2">
        <w:rPr>
          <w:rFonts w:ascii="ＭＳ 明朝" w:hAnsi="ＭＳ 明朝" w:hint="eastAsia"/>
          <w:iCs/>
        </w:rPr>
        <w:t>□消耗品費</w:t>
      </w:r>
    </w:p>
    <w:p w:rsidR="00C43481" w:rsidRPr="00062CD2" w:rsidRDefault="009B0887" w:rsidP="00C43481">
      <w:pPr>
        <w:ind w:leftChars="300" w:left="2310" w:hangingChars="800" w:hanging="1680"/>
        <w:rPr>
          <w:rFonts w:ascii="ＭＳ 明朝" w:hAnsi="ＭＳ 明朝" w:hint="eastAsia"/>
          <w:iCs/>
        </w:rPr>
      </w:pPr>
      <w:r w:rsidRPr="00062CD2">
        <w:rPr>
          <w:rFonts w:ascii="ＭＳ 明朝" w:hAnsi="ＭＳ 明朝" w:hint="eastAsia"/>
          <w:iCs/>
        </w:rPr>
        <w:t>□旅費</w:t>
      </w:r>
    </w:p>
    <w:p w:rsidR="00C43481" w:rsidRPr="00062CD2" w:rsidRDefault="00C43481" w:rsidP="00C43481">
      <w:pPr>
        <w:ind w:leftChars="300" w:left="2310" w:hangingChars="800" w:hanging="1680"/>
        <w:rPr>
          <w:rFonts w:ascii="ＭＳ 明朝" w:hAnsi="ＭＳ 明朝" w:hint="eastAsia"/>
          <w:iCs/>
        </w:rPr>
      </w:pPr>
      <w:r w:rsidRPr="00062CD2">
        <w:rPr>
          <w:rFonts w:ascii="ＭＳ 明朝" w:hAnsi="ＭＳ 明朝" w:hint="eastAsia"/>
          <w:iCs/>
        </w:rPr>
        <w:t>□その他（　　　　　　　　　　　　　　　　　　　　　　　　　　）</w:t>
      </w:r>
    </w:p>
    <w:p w:rsidR="00935383" w:rsidRPr="00062CD2" w:rsidRDefault="009B0887" w:rsidP="00935383">
      <w:pPr>
        <w:ind w:leftChars="68" w:left="2310" w:hangingChars="1032" w:hanging="2167"/>
        <w:rPr>
          <w:rFonts w:ascii="ＭＳ 明朝" w:hAnsi="ＭＳ 明朝" w:hint="eastAsia"/>
          <w:iCs/>
        </w:rPr>
      </w:pPr>
      <w:r w:rsidRPr="00062CD2">
        <w:rPr>
          <w:rFonts w:ascii="ＭＳ 明朝" w:hAnsi="ＭＳ 明朝" w:hint="eastAsia"/>
          <w:iCs/>
        </w:rPr>
        <w:t xml:space="preserve">　□なし</w:t>
      </w:r>
    </w:p>
    <w:p w:rsidR="00935383" w:rsidRPr="00062CD2" w:rsidRDefault="00935383" w:rsidP="00935383">
      <w:pPr>
        <w:ind w:leftChars="68" w:left="2310" w:hangingChars="1032" w:hanging="2167"/>
        <w:rPr>
          <w:rFonts w:ascii="ＭＳ 明朝" w:hAnsi="ＭＳ 明朝" w:hint="eastAsia"/>
          <w:iCs/>
        </w:rPr>
      </w:pPr>
    </w:p>
    <w:p w:rsidR="009B0887" w:rsidRPr="00062CD2" w:rsidRDefault="009B0887" w:rsidP="00935383">
      <w:pPr>
        <w:rPr>
          <w:rFonts w:ascii="ＭＳ 明朝" w:hAnsi="ＭＳ 明朝" w:hint="eastAsia"/>
          <w:iCs/>
        </w:rPr>
      </w:pPr>
      <w:r w:rsidRPr="00062CD2">
        <w:rPr>
          <w:rFonts w:ascii="ＭＳ 明朝" w:hAnsi="ＭＳ 明朝" w:hint="eastAsia"/>
        </w:rPr>
        <w:t>６　学術指導の実施場所</w:t>
      </w:r>
    </w:p>
    <w:p w:rsidR="00935383" w:rsidRPr="00062CD2" w:rsidRDefault="00935383" w:rsidP="009B0887">
      <w:pPr>
        <w:rPr>
          <w:rFonts w:ascii="ＭＳ 明朝" w:hAnsi="ＭＳ 明朝" w:hint="eastAsia"/>
        </w:rPr>
      </w:pPr>
    </w:p>
    <w:p w:rsidR="009B0887" w:rsidRPr="00062CD2" w:rsidRDefault="009B0887" w:rsidP="009B0887">
      <w:pPr>
        <w:rPr>
          <w:rFonts w:ascii="ＭＳ 明朝" w:hAnsi="ＭＳ 明朝" w:hint="eastAsia"/>
        </w:rPr>
      </w:pPr>
      <w:r w:rsidRPr="00062CD2">
        <w:rPr>
          <w:rFonts w:ascii="ＭＳ 明朝" w:hAnsi="ＭＳ 明朝" w:hint="eastAsia"/>
        </w:rPr>
        <w:t>７　その他</w:t>
      </w:r>
    </w:p>
    <w:sectPr w:rsidR="009B0887" w:rsidRPr="00062CD2">
      <w:pgSz w:w="11906" w:h="16838" w:code="9"/>
      <w:pgMar w:top="90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159AA" w:rsidRDefault="00F159AA" w:rsidP="003B07C3">
      <w:r>
        <w:separator/>
      </w:r>
    </w:p>
  </w:endnote>
  <w:endnote w:type="continuationSeparator" w:id="0">
    <w:p w:rsidR="00F159AA" w:rsidRDefault="00F159AA" w:rsidP="003B0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159AA" w:rsidRDefault="00F159AA" w:rsidP="003B07C3">
      <w:r>
        <w:separator/>
      </w:r>
    </w:p>
  </w:footnote>
  <w:footnote w:type="continuationSeparator" w:id="0">
    <w:p w:rsidR="00F159AA" w:rsidRDefault="00F159AA" w:rsidP="003B0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F002B"/>
    <w:multiLevelType w:val="hybridMultilevel"/>
    <w:tmpl w:val="A6188394"/>
    <w:lvl w:ilvl="0" w:tplc="64822962">
      <w:start w:val="1"/>
      <w:numFmt w:val="decimalFullWidth"/>
      <w:lvlText w:val="（%1）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500720"/>
    <w:multiLevelType w:val="singleLevel"/>
    <w:tmpl w:val="FEA6E1AE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" w15:restartNumberingAfterBreak="0">
    <w:nsid w:val="598C18B1"/>
    <w:multiLevelType w:val="hybridMultilevel"/>
    <w:tmpl w:val="C1A0874C"/>
    <w:lvl w:ilvl="0" w:tplc="A04E3C60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num w:numId="1" w16cid:durableId="1887334053">
    <w:abstractNumId w:val="1"/>
  </w:num>
  <w:num w:numId="2" w16cid:durableId="1956784910">
    <w:abstractNumId w:val="2"/>
  </w:num>
  <w:num w:numId="3" w16cid:durableId="1769034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0699"/>
    <w:rsid w:val="00020239"/>
    <w:rsid w:val="000262C4"/>
    <w:rsid w:val="00062CD2"/>
    <w:rsid w:val="00085856"/>
    <w:rsid w:val="000C2FFE"/>
    <w:rsid w:val="000C7B37"/>
    <w:rsid w:val="000F6436"/>
    <w:rsid w:val="00135F5A"/>
    <w:rsid w:val="0015236E"/>
    <w:rsid w:val="0016248B"/>
    <w:rsid w:val="001A291D"/>
    <w:rsid w:val="001E5222"/>
    <w:rsid w:val="00266BB9"/>
    <w:rsid w:val="00267388"/>
    <w:rsid w:val="0027626C"/>
    <w:rsid w:val="00287A51"/>
    <w:rsid w:val="002A0188"/>
    <w:rsid w:val="003B07C3"/>
    <w:rsid w:val="003C4154"/>
    <w:rsid w:val="003D2571"/>
    <w:rsid w:val="003E4874"/>
    <w:rsid w:val="003F0FEA"/>
    <w:rsid w:val="00466EDD"/>
    <w:rsid w:val="004B19E7"/>
    <w:rsid w:val="004C6AF5"/>
    <w:rsid w:val="00570CA8"/>
    <w:rsid w:val="005863F0"/>
    <w:rsid w:val="005E7BBF"/>
    <w:rsid w:val="00635304"/>
    <w:rsid w:val="006A16DC"/>
    <w:rsid w:val="006B0699"/>
    <w:rsid w:val="006C5422"/>
    <w:rsid w:val="00703336"/>
    <w:rsid w:val="00837947"/>
    <w:rsid w:val="0088121E"/>
    <w:rsid w:val="008A2EB2"/>
    <w:rsid w:val="008E1215"/>
    <w:rsid w:val="00935383"/>
    <w:rsid w:val="00961FA9"/>
    <w:rsid w:val="0098614B"/>
    <w:rsid w:val="00994EE7"/>
    <w:rsid w:val="009B0887"/>
    <w:rsid w:val="00A05ABB"/>
    <w:rsid w:val="00A409CD"/>
    <w:rsid w:val="00A543EA"/>
    <w:rsid w:val="00A66BCB"/>
    <w:rsid w:val="00A80164"/>
    <w:rsid w:val="00AC497E"/>
    <w:rsid w:val="00B16AE2"/>
    <w:rsid w:val="00B6084B"/>
    <w:rsid w:val="00B71C49"/>
    <w:rsid w:val="00BB5DD4"/>
    <w:rsid w:val="00C43481"/>
    <w:rsid w:val="00C44030"/>
    <w:rsid w:val="00C6496A"/>
    <w:rsid w:val="00C81D02"/>
    <w:rsid w:val="00CE3738"/>
    <w:rsid w:val="00D56D7E"/>
    <w:rsid w:val="00D678DB"/>
    <w:rsid w:val="00D96675"/>
    <w:rsid w:val="00DD0734"/>
    <w:rsid w:val="00E03497"/>
    <w:rsid w:val="00E134E3"/>
    <w:rsid w:val="00EB5EAA"/>
    <w:rsid w:val="00EE6FB5"/>
    <w:rsid w:val="00EF3064"/>
    <w:rsid w:val="00F159AA"/>
    <w:rsid w:val="00F571F2"/>
    <w:rsid w:val="00FB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14B9A1-81F7-4A12-AF0A-4EAF2607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pPr>
      <w:ind w:leftChars="2147" w:left="4509"/>
    </w:pPr>
    <w:rPr>
      <w:i/>
      <w:iCs/>
      <w:color w:val="0000FF"/>
    </w:rPr>
  </w:style>
  <w:style w:type="paragraph" w:styleId="a6">
    <w:name w:val="List Paragraph"/>
    <w:basedOn w:val="a"/>
    <w:qFormat/>
    <w:rsid w:val="00A05ABB"/>
    <w:pPr>
      <w:ind w:leftChars="400" w:left="840"/>
    </w:pPr>
    <w:rPr>
      <w:szCs w:val="22"/>
    </w:rPr>
  </w:style>
  <w:style w:type="paragraph" w:styleId="a7">
    <w:name w:val="header"/>
    <w:basedOn w:val="a"/>
    <w:link w:val="a8"/>
    <w:rsid w:val="003B07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B07C3"/>
    <w:rPr>
      <w:kern w:val="2"/>
      <w:sz w:val="21"/>
    </w:rPr>
  </w:style>
  <w:style w:type="paragraph" w:styleId="a9">
    <w:name w:val="footer"/>
    <w:basedOn w:val="a"/>
    <w:link w:val="aa"/>
    <w:rsid w:val="003B07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B07C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6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別紙第１号様式</vt:lpstr>
      <vt:lpstr>別紙第１号様式</vt:lpstr>
    </vt:vector>
  </TitlesOfParts>
  <Company>研究協力課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別紙第１号様式</dc:title>
  <dc:subject/>
  <dc:creator>栗岩　豊</dc:creator>
  <cp:keywords/>
  <cp:lastModifiedBy>Hidenori Suzuki</cp:lastModifiedBy>
  <cp:revision>2</cp:revision>
  <cp:lastPrinted>2017-01-06T02:42:00Z</cp:lastPrinted>
  <dcterms:created xsi:type="dcterms:W3CDTF">2025-08-24T03:49:00Z</dcterms:created>
  <dcterms:modified xsi:type="dcterms:W3CDTF">2025-08-24T03:49:00Z</dcterms:modified>
</cp:coreProperties>
</file>