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52" w:rsidRPr="004D4652" w:rsidRDefault="004D4652" w:rsidP="004D4652">
      <w:pPr>
        <w:overflowPunct w:val="0"/>
        <w:textAlignment w:val="baseline"/>
        <w:rPr>
          <w:rFonts w:ascii="ＭＳ 明朝" w:eastAsia="ＭＳ 明朝" w:hAnsi="Times New Roman" w:cs="Times New Roman"/>
          <w:color w:val="000000"/>
          <w:kern w:val="0"/>
          <w:szCs w:val="21"/>
          <w:lang w:eastAsia="zh-CN"/>
        </w:rPr>
      </w:pPr>
      <w:bookmarkStart w:id="0" w:name="_GoBack"/>
      <w:bookmarkEnd w:id="0"/>
      <w:r w:rsidRPr="004D4652">
        <w:rPr>
          <w:rFonts w:ascii="Times New Roman" w:eastAsia="ＭＳ 明朝" w:hAnsi="Times New Roman" w:cs="ＭＳ 明朝" w:hint="eastAsia"/>
          <w:color w:val="000000"/>
          <w:kern w:val="0"/>
          <w:szCs w:val="21"/>
          <w:lang w:eastAsia="zh-CN"/>
        </w:rPr>
        <w:t>別紙様式２</w:t>
      </w:r>
    </w:p>
    <w:p w:rsidR="004D4652" w:rsidRPr="004D4652" w:rsidRDefault="004D4652" w:rsidP="004D4652">
      <w:pPr>
        <w:overflowPunct w:val="0"/>
        <w:jc w:val="center"/>
        <w:textAlignment w:val="baseline"/>
        <w:rPr>
          <w:rFonts w:ascii="ＭＳ 明朝" w:eastAsia="ＭＳ 明朝" w:hAnsi="Times New Roman" w:cs="Times New Roman"/>
          <w:color w:val="000000"/>
          <w:kern w:val="0"/>
          <w:szCs w:val="21"/>
          <w:lang w:eastAsia="zh-CN"/>
        </w:rPr>
      </w:pPr>
      <w:r w:rsidRPr="004D4652">
        <w:rPr>
          <w:rFonts w:ascii="ＭＳ 明朝" w:eastAsia="ＭＳ 明朝" w:hAnsi="Times New Roman" w:cs="ＭＳ 明朝" w:hint="eastAsia"/>
          <w:b/>
          <w:bCs/>
          <w:color w:val="000000"/>
          <w:kern w:val="0"/>
          <w:sz w:val="24"/>
          <w:szCs w:val="24"/>
          <w:lang w:eastAsia="zh-CN"/>
        </w:rPr>
        <w:t>小</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樽</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商</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科</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大</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学</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体</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育</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館</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使</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用</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許</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可</w:t>
      </w:r>
      <w:r w:rsidRPr="004D4652">
        <w:rPr>
          <w:rFonts w:ascii="Times New Roman" w:eastAsia="ＭＳ 明朝" w:hAnsi="Times New Roman" w:cs="Times New Roman"/>
          <w:b/>
          <w:bCs/>
          <w:color w:val="000000"/>
          <w:kern w:val="0"/>
          <w:sz w:val="24"/>
          <w:szCs w:val="24"/>
          <w:lang w:eastAsia="zh-CN"/>
        </w:rPr>
        <w:t xml:space="preserve"> </w:t>
      </w:r>
      <w:r w:rsidRPr="004D4652">
        <w:rPr>
          <w:rFonts w:ascii="ＭＳ 明朝" w:eastAsia="ＭＳ 明朝" w:hAnsi="Times New Roman" w:cs="ＭＳ 明朝" w:hint="eastAsia"/>
          <w:b/>
          <w:bCs/>
          <w:color w:val="000000"/>
          <w:kern w:val="0"/>
          <w:sz w:val="24"/>
          <w:szCs w:val="24"/>
          <w:lang w:eastAsia="zh-CN"/>
        </w:rPr>
        <w:t>書</w:t>
      </w:r>
    </w:p>
    <w:p w:rsidR="004D4652" w:rsidRPr="004D4652" w:rsidRDefault="004D4652" w:rsidP="004D4652">
      <w:pPr>
        <w:overflowPunct w:val="0"/>
        <w:textAlignment w:val="baseline"/>
        <w:rPr>
          <w:rFonts w:ascii="ＭＳ 明朝" w:eastAsia="ＭＳ 明朝" w:hAnsi="Times New Roman" w:cs="Times New Roman"/>
          <w:color w:val="000000"/>
          <w:kern w:val="0"/>
          <w:szCs w:val="21"/>
          <w:lang w:eastAsia="zh-CN"/>
        </w:rPr>
      </w:pPr>
    </w:p>
    <w:p w:rsidR="004D4652" w:rsidRPr="004D4652" w:rsidRDefault="006B252B" w:rsidP="006B252B">
      <w:pPr>
        <w:overflowPunct w:val="0"/>
        <w:ind w:right="210"/>
        <w:jc w:val="righ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 xml:space="preserve">平成　</w:t>
      </w:r>
      <w:r w:rsidR="004D4652" w:rsidRPr="004D4652">
        <w:rPr>
          <w:rFonts w:ascii="ＭＳ 明朝" w:eastAsia="ＭＳ 明朝" w:hAnsi="Times New Roman" w:cs="ＭＳ 明朝" w:hint="eastAsia"/>
          <w:color w:val="000000"/>
          <w:kern w:val="0"/>
          <w:szCs w:val="21"/>
        </w:rPr>
        <w:t xml:space="preserve">　年　月　日</w:t>
      </w:r>
    </w:p>
    <w:p w:rsidR="004D4652" w:rsidRPr="004D4652" w:rsidRDefault="004D4652" w:rsidP="004D4652">
      <w:pPr>
        <w:overflowPunct w:val="0"/>
        <w:textAlignment w:val="baseline"/>
        <w:rPr>
          <w:rFonts w:ascii="ＭＳ 明朝" w:eastAsia="ＭＳ 明朝" w:hAnsi="Times New Roman" w:cs="Times New Roman"/>
          <w:color w:val="000000"/>
          <w:kern w:val="0"/>
          <w:szCs w:val="21"/>
        </w:rPr>
      </w:pPr>
      <w:r w:rsidRPr="004D4652">
        <w:rPr>
          <w:rFonts w:ascii="ＭＳ 明朝" w:eastAsia="ＭＳ 明朝" w:hAnsi="Times New Roman" w:cs="ＭＳ 明朝" w:hint="eastAsia"/>
          <w:color w:val="000000"/>
          <w:kern w:val="0"/>
          <w:szCs w:val="21"/>
        </w:rPr>
        <w:t>使用代表者　殿</w:t>
      </w:r>
    </w:p>
    <w:p w:rsidR="004D4652" w:rsidRPr="004D4652" w:rsidRDefault="004D4652" w:rsidP="004D4652">
      <w:pPr>
        <w:overflowPunct w:val="0"/>
        <w:textAlignment w:val="baseline"/>
        <w:rPr>
          <w:rFonts w:ascii="ＭＳ 明朝" w:eastAsia="ＭＳ 明朝" w:hAnsi="Times New Roman" w:cs="Times New Roman"/>
          <w:color w:val="000000"/>
          <w:kern w:val="0"/>
          <w:szCs w:val="21"/>
        </w:rPr>
      </w:pPr>
    </w:p>
    <w:p w:rsidR="004D4652" w:rsidRPr="004D4652" w:rsidRDefault="004D4652" w:rsidP="004D4652">
      <w:pPr>
        <w:overflowPunct w:val="0"/>
        <w:jc w:val="left"/>
        <w:textAlignment w:val="baseline"/>
        <w:rPr>
          <w:rFonts w:ascii="ＭＳ 明朝" w:eastAsia="ＭＳ 明朝" w:hAnsi="Times New Roman" w:cs="Times New Roman"/>
          <w:color w:val="000000"/>
          <w:kern w:val="0"/>
          <w:szCs w:val="21"/>
          <w:lang w:eastAsia="zh-CN"/>
        </w:rPr>
      </w:pPr>
      <w:r w:rsidRPr="004D4652">
        <w:rPr>
          <w:rFonts w:ascii="Times New Roman" w:eastAsia="ＭＳ 明朝" w:hAnsi="Times New Roman" w:cs="Times New Roman"/>
          <w:color w:val="000000"/>
          <w:kern w:val="0"/>
          <w:szCs w:val="21"/>
        </w:rPr>
        <w:t xml:space="preserve">                                          </w:t>
      </w:r>
      <w:r w:rsidRPr="004D4652">
        <w:rPr>
          <w:rFonts w:ascii="ＭＳ 明朝" w:eastAsia="ＭＳ 明朝" w:hAnsi="Times New Roman" w:cs="ＭＳ 明朝" w:hint="eastAsia"/>
          <w:color w:val="000000"/>
          <w:kern w:val="0"/>
          <w:szCs w:val="21"/>
          <w:lang w:eastAsia="zh-CN"/>
        </w:rPr>
        <w:t>小</w:t>
      </w:r>
      <w:proofErr w:type="gramStart"/>
      <w:r w:rsidRPr="004D4652">
        <w:rPr>
          <w:rFonts w:ascii="ＭＳ 明朝" w:eastAsia="ＭＳ 明朝" w:hAnsi="Times New Roman" w:cs="ＭＳ 明朝" w:hint="eastAsia"/>
          <w:color w:val="000000"/>
          <w:kern w:val="0"/>
          <w:szCs w:val="21"/>
          <w:lang w:eastAsia="zh-CN"/>
        </w:rPr>
        <w:t>樽</w:t>
      </w:r>
      <w:proofErr w:type="gramEnd"/>
      <w:r w:rsidRPr="004D4652">
        <w:rPr>
          <w:rFonts w:ascii="ＭＳ 明朝" w:eastAsia="ＭＳ 明朝" w:hAnsi="Times New Roman" w:cs="ＭＳ 明朝" w:hint="eastAsia"/>
          <w:color w:val="000000"/>
          <w:kern w:val="0"/>
          <w:szCs w:val="21"/>
          <w:lang w:eastAsia="zh-CN"/>
        </w:rPr>
        <w:t>商科大学体育館管理運</w:t>
      </w:r>
      <w:proofErr w:type="gramStart"/>
      <w:r w:rsidRPr="004D4652">
        <w:rPr>
          <w:rFonts w:ascii="ＭＳ 明朝" w:eastAsia="ＭＳ 明朝" w:hAnsi="Times New Roman" w:cs="ＭＳ 明朝" w:hint="eastAsia"/>
          <w:color w:val="000000"/>
          <w:kern w:val="0"/>
          <w:szCs w:val="21"/>
          <w:lang w:eastAsia="zh-CN"/>
        </w:rPr>
        <w:t>営</w:t>
      </w:r>
      <w:proofErr w:type="gramEnd"/>
      <w:r w:rsidRPr="004D4652">
        <w:rPr>
          <w:rFonts w:ascii="ＭＳ 明朝" w:eastAsia="ＭＳ 明朝" w:hAnsi="Times New Roman" w:cs="ＭＳ 明朝" w:hint="eastAsia"/>
          <w:color w:val="000000"/>
          <w:kern w:val="0"/>
          <w:szCs w:val="21"/>
          <w:lang w:eastAsia="zh-CN"/>
        </w:rPr>
        <w:t>責任者</w:t>
      </w:r>
    </w:p>
    <w:p w:rsidR="004D4652" w:rsidRPr="004D4652" w:rsidRDefault="004D4652" w:rsidP="004D4652">
      <w:pPr>
        <w:overflowPunct w:val="0"/>
        <w:textAlignment w:val="baseline"/>
        <w:rPr>
          <w:rFonts w:ascii="ＭＳ 明朝" w:eastAsia="ＭＳ 明朝" w:hAnsi="Times New Roman" w:cs="Times New Roman"/>
          <w:color w:val="000000"/>
          <w:kern w:val="0"/>
          <w:szCs w:val="21"/>
          <w:lang w:eastAsia="zh-CN"/>
        </w:rPr>
      </w:pPr>
    </w:p>
    <w:p w:rsidR="004D4652" w:rsidRPr="004D4652" w:rsidRDefault="004D4652" w:rsidP="004D4652">
      <w:pPr>
        <w:overflowPunct w:val="0"/>
        <w:textAlignment w:val="baseline"/>
        <w:rPr>
          <w:rFonts w:ascii="ＭＳ 明朝" w:eastAsia="ＭＳ 明朝" w:hAnsi="Times New Roman" w:cs="Times New Roman"/>
          <w:color w:val="000000"/>
          <w:kern w:val="0"/>
          <w:szCs w:val="21"/>
        </w:rPr>
      </w:pPr>
      <w:r w:rsidRPr="004D4652">
        <w:rPr>
          <w:rFonts w:ascii="ＭＳ 明朝" w:eastAsia="ＭＳ 明朝" w:hAnsi="Times New Roman" w:cs="ＭＳ 明朝" w:hint="eastAsia"/>
          <w:color w:val="000000"/>
          <w:kern w:val="0"/>
          <w:szCs w:val="21"/>
          <w:lang w:eastAsia="zh-CN"/>
        </w:rPr>
        <w:t xml:space="preserve">　</w:t>
      </w:r>
      <w:r w:rsidRPr="004D4652">
        <w:rPr>
          <w:rFonts w:ascii="ＭＳ 明朝" w:eastAsia="ＭＳ 明朝" w:hAnsi="Times New Roman" w:cs="ＭＳ 明朝" w:hint="eastAsia"/>
          <w:color w:val="000000"/>
          <w:kern w:val="0"/>
          <w:szCs w:val="21"/>
        </w:rPr>
        <w:t>下記のとおり，小樽商科大学体育館の使用を許可します。</w:t>
      </w:r>
    </w:p>
    <w:p w:rsidR="004D4652" w:rsidRDefault="004D4652" w:rsidP="004D4652">
      <w:pPr>
        <w:rPr>
          <w:rFonts w:ascii="ＭＳ 明朝" w:eastAsia="ＭＳ 明朝" w:hAnsi="Times New Roman" w:cs="ＭＳ 明朝"/>
          <w:color w:val="000000"/>
          <w:kern w:val="0"/>
          <w:szCs w:val="21"/>
        </w:rPr>
      </w:pPr>
      <w:r w:rsidRPr="004D4652">
        <w:rPr>
          <w:rFonts w:ascii="Times New Roman" w:eastAsia="ＭＳ 明朝" w:hAnsi="Times New Roman" w:cs="Times New Roman"/>
          <w:color w:val="000000"/>
          <w:kern w:val="0"/>
          <w:szCs w:val="21"/>
        </w:rPr>
        <w:t xml:space="preserve">  </w:t>
      </w:r>
      <w:r w:rsidRPr="004D4652">
        <w:rPr>
          <w:rFonts w:ascii="ＭＳ 明朝" w:eastAsia="ＭＳ 明朝" w:hAnsi="Times New Roman" w:cs="ＭＳ 明朝" w:hint="eastAsia"/>
          <w:color w:val="000000"/>
          <w:kern w:val="0"/>
          <w:szCs w:val="21"/>
        </w:rPr>
        <w:t>なお，使用にあたっては小樽商科大学体育館規程及び小樽商科大学体育館使用細則を遵守願います。また，使用中事故が起こった場合に本学は責任を負いませんので，事故防止には十分注意して下さい。</w:t>
      </w:r>
    </w:p>
    <w:p w:rsidR="004D4652" w:rsidRDefault="004D4652" w:rsidP="004D4652">
      <w:pPr>
        <w:rPr>
          <w:rFonts w:ascii="ＭＳ 明朝" w:eastAsia="ＭＳ 明朝" w:hAnsi="Times New Roman" w:cs="ＭＳ 明朝"/>
          <w:color w:val="000000"/>
          <w:kern w:val="0"/>
          <w:szCs w:val="21"/>
        </w:rPr>
      </w:pPr>
    </w:p>
    <w:tbl>
      <w:tblPr>
        <w:tblStyle w:val="a3"/>
        <w:tblW w:w="0" w:type="auto"/>
        <w:tblInd w:w="250" w:type="dxa"/>
        <w:tblLayout w:type="fixed"/>
        <w:tblLook w:val="04A0" w:firstRow="1" w:lastRow="0" w:firstColumn="1" w:lastColumn="0" w:noHBand="0" w:noVBand="1"/>
      </w:tblPr>
      <w:tblGrid>
        <w:gridCol w:w="1985"/>
        <w:gridCol w:w="708"/>
        <w:gridCol w:w="993"/>
        <w:gridCol w:w="1417"/>
        <w:gridCol w:w="2693"/>
        <w:gridCol w:w="1418"/>
      </w:tblGrid>
      <w:tr w:rsidR="004D4652" w:rsidTr="001C319F">
        <w:trPr>
          <w:trHeight w:val="624"/>
        </w:trPr>
        <w:tc>
          <w:tcPr>
            <w:tcW w:w="1985" w:type="dxa"/>
            <w:tcBorders>
              <w:top w:val="single" w:sz="12" w:space="0" w:color="auto"/>
              <w:left w:val="single" w:sz="12" w:space="0" w:color="auto"/>
              <w:bottom w:val="single" w:sz="12" w:space="0" w:color="auto"/>
              <w:right w:val="single" w:sz="12" w:space="0" w:color="auto"/>
            </w:tcBorders>
            <w:vAlign w:val="center"/>
          </w:tcPr>
          <w:p w:rsidR="004D4652" w:rsidRDefault="004D4652" w:rsidP="001C319F">
            <w:pPr>
              <w:jc w:val="center"/>
            </w:pPr>
            <w:r>
              <w:rPr>
                <w:rFonts w:ascii="ＭＳ 明朝" w:hint="eastAsia"/>
              </w:rPr>
              <w:t>使　用　日</w:t>
            </w:r>
          </w:p>
        </w:tc>
        <w:tc>
          <w:tcPr>
            <w:tcW w:w="7229" w:type="dxa"/>
            <w:gridSpan w:val="5"/>
            <w:tcBorders>
              <w:top w:val="single" w:sz="12" w:space="0" w:color="auto"/>
              <w:left w:val="single" w:sz="12" w:space="0" w:color="auto"/>
              <w:bottom w:val="single" w:sz="12" w:space="0" w:color="auto"/>
              <w:right w:val="single" w:sz="12" w:space="0" w:color="auto"/>
            </w:tcBorders>
            <w:vAlign w:val="center"/>
          </w:tcPr>
          <w:p w:rsidR="004D4652" w:rsidRDefault="006B252B" w:rsidP="006B252B">
            <w:pPr>
              <w:jc w:val="center"/>
            </w:pPr>
            <w:r>
              <w:rPr>
                <w:rFonts w:ascii="ＭＳ 明朝" w:hint="eastAsia"/>
              </w:rPr>
              <w:t>平成</w:t>
            </w:r>
            <w:r w:rsidR="004D4652">
              <w:rPr>
                <w:rFonts w:ascii="ＭＳ 明朝" w:hint="eastAsia"/>
              </w:rPr>
              <w:t xml:space="preserve">　　年　　月　　日（　）～</w:t>
            </w:r>
            <w:r w:rsidR="00F1271E">
              <w:rPr>
                <w:rFonts w:ascii="ＭＳ 明朝" w:hint="eastAsia"/>
              </w:rPr>
              <w:t xml:space="preserve">　</w:t>
            </w:r>
            <w:r>
              <w:rPr>
                <w:rFonts w:ascii="ＭＳ 明朝" w:hint="eastAsia"/>
              </w:rPr>
              <w:t>平成</w:t>
            </w:r>
            <w:r w:rsidR="004D4652">
              <w:rPr>
                <w:rFonts w:ascii="ＭＳ 明朝" w:hint="eastAsia"/>
              </w:rPr>
              <w:t xml:space="preserve">　　年　　月　　日</w:t>
            </w:r>
            <w:r w:rsidR="004D4652">
              <w:rPr>
                <w:rFonts w:ascii="ＭＳ 明朝" w:hAnsi="ＭＳ 明朝"/>
              </w:rPr>
              <w:t>(</w:t>
            </w:r>
            <w:r w:rsidR="004D4652">
              <w:rPr>
                <w:rFonts w:ascii="ＭＳ 明朝" w:hint="eastAsia"/>
              </w:rPr>
              <w:t xml:space="preserve">　）</w:t>
            </w:r>
          </w:p>
        </w:tc>
      </w:tr>
      <w:tr w:rsidR="004D4652" w:rsidTr="006B252B">
        <w:trPr>
          <w:trHeight w:val="510"/>
        </w:trPr>
        <w:tc>
          <w:tcPr>
            <w:tcW w:w="1985" w:type="dxa"/>
            <w:vMerge w:val="restart"/>
            <w:tcBorders>
              <w:top w:val="single" w:sz="12" w:space="0" w:color="auto"/>
              <w:left w:val="single" w:sz="12" w:space="0" w:color="auto"/>
              <w:right w:val="single" w:sz="12" w:space="0" w:color="auto"/>
            </w:tcBorders>
            <w:vAlign w:val="center"/>
          </w:tcPr>
          <w:p w:rsidR="004D4652" w:rsidRPr="00677E54" w:rsidRDefault="004D4652" w:rsidP="001C319F">
            <w:pPr>
              <w:overflowPunct w:val="0"/>
              <w:jc w:val="center"/>
              <w:textAlignment w:val="baseline"/>
              <w:rPr>
                <w:rFonts w:ascii="ＭＳ 明朝" w:eastAsia="ＭＳ 明朝" w:hAnsi="Times New Roman" w:cs="Times New Roman"/>
                <w:color w:val="000000"/>
                <w:kern w:val="0"/>
                <w:szCs w:val="21"/>
              </w:rPr>
            </w:pPr>
            <w:r w:rsidRPr="00677E54">
              <w:rPr>
                <w:rFonts w:ascii="ＭＳ 明朝" w:eastAsia="ＭＳ 明朝" w:hAnsi="Times New Roman" w:cs="ＭＳ 明朝" w:hint="eastAsia"/>
                <w:color w:val="000000"/>
                <w:kern w:val="0"/>
                <w:szCs w:val="21"/>
              </w:rPr>
              <w:t>使</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用</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場</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所</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w:t>
            </w:r>
          </w:p>
          <w:p w:rsidR="004D4652" w:rsidRPr="00677E54" w:rsidRDefault="004D4652" w:rsidP="001C319F">
            <w:pPr>
              <w:overflowPunct w:val="0"/>
              <w:jc w:val="center"/>
              <w:textAlignment w:val="baseline"/>
              <w:rPr>
                <w:rFonts w:ascii="ＭＳ 明朝" w:eastAsia="ＭＳ 明朝" w:hAnsi="Times New Roman" w:cs="Times New Roman"/>
                <w:color w:val="000000"/>
                <w:kern w:val="0"/>
                <w:szCs w:val="21"/>
              </w:rPr>
            </w:pPr>
            <w:r w:rsidRPr="00677E54">
              <w:rPr>
                <w:rFonts w:ascii="ＭＳ 明朝" w:eastAsia="ＭＳ 明朝" w:hAnsi="Times New Roman" w:cs="ＭＳ 明朝" w:hint="eastAsia"/>
                <w:color w:val="000000"/>
                <w:kern w:val="0"/>
                <w:szCs w:val="21"/>
              </w:rPr>
              <w:t>使</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用</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時</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間</w:t>
            </w:r>
            <w:r w:rsidRPr="00677E54">
              <w:rPr>
                <w:rFonts w:ascii="Times New Roman" w:eastAsia="ＭＳ 明朝" w:hAnsi="Times New Roman" w:cs="Times New Roman"/>
                <w:color w:val="000000"/>
                <w:kern w:val="0"/>
                <w:szCs w:val="21"/>
              </w:rPr>
              <w:t xml:space="preserve"> </w:t>
            </w:r>
            <w:r w:rsidRPr="00677E54">
              <w:rPr>
                <w:rFonts w:ascii="ＭＳ 明朝" w:eastAsia="ＭＳ 明朝" w:hAnsi="Times New Roman" w:cs="ＭＳ 明朝" w:hint="eastAsia"/>
                <w:color w:val="000000"/>
                <w:kern w:val="0"/>
                <w:szCs w:val="21"/>
              </w:rPr>
              <w:t>・</w:t>
            </w:r>
          </w:p>
          <w:p w:rsidR="004D4652" w:rsidRDefault="004D4652" w:rsidP="006B252B">
            <w:pPr>
              <w:ind w:firstLineChars="50" w:firstLine="105"/>
            </w:pPr>
            <w:r w:rsidRPr="00677E54">
              <w:rPr>
                <w:rFonts w:ascii="ＭＳ 明朝" w:eastAsia="ＭＳ 明朝" w:hAnsi="Times New Roman" w:cs="ＭＳ 明朝" w:hint="eastAsia"/>
                <w:color w:val="000000"/>
                <w:kern w:val="0"/>
                <w:szCs w:val="21"/>
              </w:rPr>
              <w:t>使　用　料</w:t>
            </w:r>
          </w:p>
        </w:tc>
        <w:tc>
          <w:tcPr>
            <w:tcW w:w="708" w:type="dxa"/>
            <w:vMerge w:val="restart"/>
            <w:tcBorders>
              <w:top w:val="single" w:sz="12" w:space="0" w:color="auto"/>
              <w:left w:val="single" w:sz="12" w:space="0" w:color="auto"/>
            </w:tcBorders>
            <w:textDirection w:val="tbRlV"/>
            <w:vAlign w:val="center"/>
          </w:tcPr>
          <w:p w:rsidR="004D4652" w:rsidRDefault="004D4652" w:rsidP="001C319F">
            <w:pPr>
              <w:ind w:left="113" w:right="113"/>
              <w:jc w:val="center"/>
            </w:pPr>
            <w:r>
              <w:rPr>
                <w:rFonts w:hint="eastAsia"/>
              </w:rPr>
              <w:t>第一体育館</w:t>
            </w:r>
          </w:p>
        </w:tc>
        <w:tc>
          <w:tcPr>
            <w:tcW w:w="2410" w:type="dxa"/>
            <w:gridSpan w:val="2"/>
            <w:tcBorders>
              <w:top w:val="single" w:sz="12" w:space="0" w:color="auto"/>
            </w:tcBorders>
            <w:vAlign w:val="center"/>
          </w:tcPr>
          <w:p w:rsidR="004D4652" w:rsidRDefault="004D4652" w:rsidP="001C319F">
            <w:r>
              <w:rPr>
                <w:rFonts w:ascii="ＭＳ 明朝" w:hint="eastAsia"/>
              </w:rPr>
              <w:t>□</w:t>
            </w:r>
            <w:r>
              <w:rPr>
                <w:rFonts w:cs="Times New Roman"/>
              </w:rPr>
              <w:t xml:space="preserve"> </w:t>
            </w:r>
            <w:r>
              <w:rPr>
                <w:rFonts w:ascii="ＭＳ 明朝" w:hint="eastAsia"/>
              </w:rPr>
              <w:t>アリーナ</w:t>
            </w:r>
          </w:p>
        </w:tc>
        <w:tc>
          <w:tcPr>
            <w:tcW w:w="2693" w:type="dxa"/>
            <w:tcBorders>
              <w:top w:val="single" w:sz="12" w:space="0" w:color="auto"/>
            </w:tcBorders>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top w:val="single" w:sz="12" w:space="0" w:color="auto"/>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武道場</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ｳｫｰｷﾝｸﾞﾄﾗｯｸ</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多目的室</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val="restart"/>
            <w:tcBorders>
              <w:left w:val="single" w:sz="12" w:space="0" w:color="auto"/>
            </w:tcBorders>
            <w:textDirection w:val="tbRlV"/>
            <w:vAlign w:val="center"/>
          </w:tcPr>
          <w:p w:rsidR="004D4652" w:rsidRDefault="004D4652" w:rsidP="001C319F">
            <w:pPr>
              <w:ind w:left="113" w:right="113"/>
              <w:jc w:val="center"/>
            </w:pPr>
            <w:r>
              <w:rPr>
                <w:rFonts w:hint="eastAsia"/>
              </w:rPr>
              <w:t>第二体育館</w:t>
            </w: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アリーナ</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１階ﾄﾚｰﾆﾝｸﾞ室</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２階ﾄﾚｰﾆﾝｸﾞ室</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第二武道場</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bottom w:val="single" w:sz="4" w:space="0" w:color="auto"/>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708" w:type="dxa"/>
            <w:vMerge/>
            <w:tcBorders>
              <w:left w:val="single" w:sz="12" w:space="0" w:color="auto"/>
            </w:tcBorders>
            <w:vAlign w:val="center"/>
          </w:tcPr>
          <w:p w:rsidR="004D4652" w:rsidRDefault="004D4652" w:rsidP="001C319F">
            <w:pPr>
              <w:jc w:val="center"/>
            </w:pPr>
          </w:p>
        </w:tc>
        <w:tc>
          <w:tcPr>
            <w:tcW w:w="2410" w:type="dxa"/>
            <w:gridSpan w:val="2"/>
            <w:vAlign w:val="center"/>
          </w:tcPr>
          <w:p w:rsidR="004D4652" w:rsidRDefault="004D4652" w:rsidP="001C319F">
            <w:r>
              <w:rPr>
                <w:rFonts w:ascii="ＭＳ 明朝" w:hint="eastAsia"/>
              </w:rPr>
              <w:t>□</w:t>
            </w:r>
            <w:r>
              <w:rPr>
                <w:rFonts w:cs="Times New Roman"/>
              </w:rPr>
              <w:t xml:space="preserve"> </w:t>
            </w:r>
            <w:r>
              <w:rPr>
                <w:rFonts w:ascii="ＭＳ 明朝" w:hint="eastAsia"/>
              </w:rPr>
              <w:t>屋内グラウンド</w:t>
            </w:r>
          </w:p>
        </w:tc>
        <w:tc>
          <w:tcPr>
            <w:tcW w:w="2693" w:type="dxa"/>
            <w:vAlign w:val="center"/>
          </w:tcPr>
          <w:p w:rsidR="004D4652" w:rsidRDefault="004D4652" w:rsidP="001C319F">
            <w:pPr>
              <w:jc w:val="center"/>
            </w:pPr>
            <w:r w:rsidRPr="004A5B39">
              <w:rPr>
                <w:rFonts w:ascii="ＭＳ 明朝" w:hint="eastAsia"/>
              </w:rPr>
              <w:t>時</w:t>
            </w:r>
            <w:r>
              <w:rPr>
                <w:rFonts w:ascii="ＭＳ 明朝" w:hint="eastAsia"/>
              </w:rPr>
              <w:t xml:space="preserve">　分～</w:t>
            </w:r>
            <w:r>
              <w:rPr>
                <w:rFonts w:cs="Times New Roman"/>
              </w:rPr>
              <w:t xml:space="preserve"> </w:t>
            </w:r>
            <w:r>
              <w:rPr>
                <w:rFonts w:ascii="ＭＳ 明朝" w:hint="eastAsia"/>
              </w:rPr>
              <w:t xml:space="preserve">　時　分</w:t>
            </w:r>
          </w:p>
        </w:tc>
        <w:tc>
          <w:tcPr>
            <w:tcW w:w="1418" w:type="dxa"/>
            <w:tcBorders>
              <w:top w:val="single" w:sz="4" w:space="0" w:color="auto"/>
              <w:right w:val="single" w:sz="12" w:space="0" w:color="auto"/>
            </w:tcBorders>
            <w:vAlign w:val="center"/>
          </w:tcPr>
          <w:p w:rsidR="004D4652" w:rsidRDefault="004D4652" w:rsidP="001C319F">
            <w:pPr>
              <w:jc w:val="right"/>
            </w:pPr>
            <w:r>
              <w:rPr>
                <w:rFonts w:ascii="ＭＳ 明朝" w:hint="eastAsia"/>
              </w:rPr>
              <w:t>円</w:t>
            </w:r>
          </w:p>
        </w:tc>
      </w:tr>
      <w:tr w:rsidR="004D4652" w:rsidTr="006B252B">
        <w:trPr>
          <w:trHeight w:val="510"/>
        </w:trPr>
        <w:tc>
          <w:tcPr>
            <w:tcW w:w="1985" w:type="dxa"/>
            <w:vMerge/>
            <w:tcBorders>
              <w:left w:val="single" w:sz="12" w:space="0" w:color="auto"/>
              <w:right w:val="single" w:sz="12" w:space="0" w:color="auto"/>
            </w:tcBorders>
            <w:vAlign w:val="center"/>
          </w:tcPr>
          <w:p w:rsidR="004D4652" w:rsidRDefault="004D4652" w:rsidP="001C319F">
            <w:pPr>
              <w:jc w:val="center"/>
            </w:pPr>
          </w:p>
        </w:tc>
        <w:tc>
          <w:tcPr>
            <w:tcW w:w="1701" w:type="dxa"/>
            <w:gridSpan w:val="2"/>
            <w:tcBorders>
              <w:left w:val="single" w:sz="12" w:space="0" w:color="auto"/>
            </w:tcBorders>
            <w:vAlign w:val="center"/>
          </w:tcPr>
          <w:p w:rsidR="004D4652" w:rsidRDefault="004D4652" w:rsidP="001C319F">
            <w:pPr>
              <w:jc w:val="center"/>
            </w:pPr>
            <w:r>
              <w:rPr>
                <w:rFonts w:ascii="ＭＳ 明朝" w:hint="eastAsia"/>
              </w:rPr>
              <w:t>使用予定人数</w:t>
            </w:r>
          </w:p>
        </w:tc>
        <w:tc>
          <w:tcPr>
            <w:tcW w:w="1417" w:type="dxa"/>
            <w:vAlign w:val="center"/>
          </w:tcPr>
          <w:p w:rsidR="004D4652" w:rsidRDefault="004D4652" w:rsidP="001C319F">
            <w:pPr>
              <w:jc w:val="right"/>
            </w:pPr>
            <w:r>
              <w:rPr>
                <w:rFonts w:ascii="ＭＳ 明朝" w:hint="eastAsia"/>
              </w:rPr>
              <w:t>人</w:t>
            </w:r>
          </w:p>
        </w:tc>
        <w:tc>
          <w:tcPr>
            <w:tcW w:w="2693" w:type="dxa"/>
            <w:vAlign w:val="center"/>
          </w:tcPr>
          <w:p w:rsidR="004D4652" w:rsidRDefault="004D4652" w:rsidP="001C319F">
            <w:pPr>
              <w:jc w:val="right"/>
            </w:pPr>
            <w:r>
              <w:rPr>
                <w:rFonts w:ascii="ＭＳ 明朝" w:hint="eastAsia"/>
              </w:rPr>
              <w:t>使用料計</w:t>
            </w:r>
          </w:p>
        </w:tc>
        <w:tc>
          <w:tcPr>
            <w:tcW w:w="1418" w:type="dxa"/>
            <w:tcBorders>
              <w:right w:val="single" w:sz="12" w:space="0" w:color="auto"/>
            </w:tcBorders>
            <w:vAlign w:val="center"/>
          </w:tcPr>
          <w:p w:rsidR="004D4652" w:rsidRDefault="004D4652" w:rsidP="001C319F">
            <w:pPr>
              <w:jc w:val="right"/>
            </w:pPr>
            <w:r>
              <w:rPr>
                <w:rFonts w:ascii="ＭＳ 明朝" w:hint="eastAsia"/>
              </w:rPr>
              <w:t>円</w:t>
            </w:r>
          </w:p>
        </w:tc>
      </w:tr>
      <w:tr w:rsidR="004D4652" w:rsidTr="001C319F">
        <w:trPr>
          <w:trHeight w:val="1739"/>
        </w:trPr>
        <w:tc>
          <w:tcPr>
            <w:tcW w:w="9214" w:type="dxa"/>
            <w:gridSpan w:val="6"/>
            <w:tcBorders>
              <w:left w:val="single" w:sz="12" w:space="0" w:color="auto"/>
              <w:bottom w:val="single" w:sz="12" w:space="0" w:color="auto"/>
              <w:right w:val="single" w:sz="12" w:space="0" w:color="auto"/>
            </w:tcBorders>
            <w:vAlign w:val="center"/>
          </w:tcPr>
          <w:p w:rsidR="004D4652" w:rsidRDefault="004D4652" w:rsidP="004D4652">
            <w:pPr>
              <w:overflowPunct w:val="0"/>
              <w:textAlignment w:val="baseline"/>
              <w:rPr>
                <w:rFonts w:ascii="ＭＳ 明朝" w:eastAsia="ＭＳ 明朝" w:hAnsi="Times New Roman" w:cs="ＭＳ 明朝"/>
                <w:color w:val="000000"/>
                <w:kern w:val="0"/>
                <w:szCs w:val="21"/>
              </w:rPr>
            </w:pPr>
            <w:r w:rsidRPr="00677E54">
              <w:rPr>
                <w:rFonts w:ascii="ＭＳ 明朝" w:eastAsia="ＭＳ 明朝" w:hAnsi="Times New Roman" w:cs="ＭＳ 明朝" w:hint="eastAsia"/>
                <w:color w:val="000000"/>
                <w:kern w:val="0"/>
                <w:szCs w:val="21"/>
              </w:rPr>
              <w:t>（備考）</w:t>
            </w:r>
          </w:p>
          <w:p w:rsidR="004D4652" w:rsidRDefault="004D4652" w:rsidP="004D4652">
            <w:pPr>
              <w:overflowPunct w:val="0"/>
              <w:textAlignment w:val="baseline"/>
            </w:pPr>
          </w:p>
          <w:p w:rsidR="004D4652" w:rsidRDefault="004D4652" w:rsidP="001C319F"/>
        </w:tc>
      </w:tr>
    </w:tbl>
    <w:p w:rsidR="004D4652" w:rsidRPr="004D4652" w:rsidRDefault="004D4652" w:rsidP="004D4652"/>
    <w:sectPr w:rsidR="004D4652" w:rsidRPr="004D4652" w:rsidSect="006B25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C5" w:rsidRDefault="00893DC5" w:rsidP="00641329">
      <w:r>
        <w:separator/>
      </w:r>
    </w:p>
  </w:endnote>
  <w:endnote w:type="continuationSeparator" w:id="0">
    <w:p w:rsidR="00893DC5" w:rsidRDefault="00893DC5" w:rsidP="0064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C5" w:rsidRDefault="00893DC5" w:rsidP="00641329">
      <w:r>
        <w:separator/>
      </w:r>
    </w:p>
  </w:footnote>
  <w:footnote w:type="continuationSeparator" w:id="0">
    <w:p w:rsidR="00893DC5" w:rsidRDefault="00893DC5" w:rsidP="00641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1D"/>
    <w:rsid w:val="004A5B39"/>
    <w:rsid w:val="004D4652"/>
    <w:rsid w:val="0063220E"/>
    <w:rsid w:val="00641329"/>
    <w:rsid w:val="00677E54"/>
    <w:rsid w:val="006B252B"/>
    <w:rsid w:val="00893DC5"/>
    <w:rsid w:val="00AC0AE3"/>
    <w:rsid w:val="00F1271E"/>
    <w:rsid w:val="00FA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41329"/>
    <w:pPr>
      <w:tabs>
        <w:tab w:val="center" w:pos="4252"/>
        <w:tab w:val="right" w:pos="8504"/>
      </w:tabs>
      <w:snapToGrid w:val="0"/>
    </w:pPr>
  </w:style>
  <w:style w:type="character" w:customStyle="1" w:styleId="Char">
    <w:name w:val="页眉 Char"/>
    <w:basedOn w:val="a0"/>
    <w:link w:val="a4"/>
    <w:uiPriority w:val="99"/>
    <w:rsid w:val="00641329"/>
  </w:style>
  <w:style w:type="paragraph" w:styleId="a5">
    <w:name w:val="footer"/>
    <w:basedOn w:val="a"/>
    <w:link w:val="Char0"/>
    <w:uiPriority w:val="99"/>
    <w:unhideWhenUsed/>
    <w:rsid w:val="00641329"/>
    <w:pPr>
      <w:tabs>
        <w:tab w:val="center" w:pos="4252"/>
        <w:tab w:val="right" w:pos="8504"/>
      </w:tabs>
      <w:snapToGrid w:val="0"/>
    </w:pPr>
  </w:style>
  <w:style w:type="character" w:customStyle="1" w:styleId="Char0">
    <w:name w:val="页脚 Char"/>
    <w:basedOn w:val="a0"/>
    <w:link w:val="a5"/>
    <w:uiPriority w:val="99"/>
    <w:rsid w:val="00641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41329"/>
    <w:pPr>
      <w:tabs>
        <w:tab w:val="center" w:pos="4252"/>
        <w:tab w:val="right" w:pos="8504"/>
      </w:tabs>
      <w:snapToGrid w:val="0"/>
    </w:pPr>
  </w:style>
  <w:style w:type="character" w:customStyle="1" w:styleId="Char">
    <w:name w:val="页眉 Char"/>
    <w:basedOn w:val="a0"/>
    <w:link w:val="a4"/>
    <w:uiPriority w:val="99"/>
    <w:rsid w:val="00641329"/>
  </w:style>
  <w:style w:type="paragraph" w:styleId="a5">
    <w:name w:val="footer"/>
    <w:basedOn w:val="a"/>
    <w:link w:val="Char0"/>
    <w:uiPriority w:val="99"/>
    <w:unhideWhenUsed/>
    <w:rsid w:val="00641329"/>
    <w:pPr>
      <w:tabs>
        <w:tab w:val="center" w:pos="4252"/>
        <w:tab w:val="right" w:pos="8504"/>
      </w:tabs>
      <w:snapToGrid w:val="0"/>
    </w:pPr>
  </w:style>
  <w:style w:type="character" w:customStyle="1" w:styleId="Char0">
    <w:name w:val="页脚 Char"/>
    <w:basedOn w:val="a0"/>
    <w:link w:val="a5"/>
    <w:uiPriority w:val="99"/>
    <w:rsid w:val="0064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CD4E-2171-46CF-A6A9-04F98C4D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Admin</cp:lastModifiedBy>
  <cp:revision>3</cp:revision>
  <dcterms:created xsi:type="dcterms:W3CDTF">2020-02-21T07:39:00Z</dcterms:created>
  <dcterms:modified xsi:type="dcterms:W3CDTF">2020-02-21T07:40:00Z</dcterms:modified>
</cp:coreProperties>
</file>