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2D4C" w:rsidRDefault="003E2D4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>別紙様式第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項関係</w:t>
      </w:r>
      <w:r>
        <w:rPr>
          <w:rFonts w:hint="eastAsia"/>
        </w:rPr>
        <w:t>)</w:t>
      </w:r>
    </w:p>
    <w:p w:rsidR="003E2D4C" w:rsidRDefault="003E2D4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>Appendix Form No. 4(related to Clause 3, Article 3)</w:t>
      </w:r>
    </w:p>
    <w:p w:rsidR="003E2D4C" w:rsidRDefault="003E2D4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3E2D4C" w:rsidRDefault="003E2D4C">
      <w:pPr>
        <w:wordWrap w:val="0"/>
        <w:overflowPunct w:val="0"/>
        <w:autoSpaceDE w:val="0"/>
        <w:autoSpaceDN w:val="0"/>
        <w:spacing w:line="240" w:lineRule="exact"/>
        <w:jc w:val="center"/>
        <w:rPr>
          <w:rFonts w:hint="eastAsia"/>
        </w:rPr>
      </w:pPr>
      <w:r>
        <w:rPr>
          <w:rFonts w:hint="eastAsia"/>
          <w:spacing w:val="210"/>
        </w:rPr>
        <w:t>入居許可</w:t>
      </w:r>
      <w:r>
        <w:rPr>
          <w:rFonts w:hint="eastAsia"/>
        </w:rPr>
        <w:t>書</w:t>
      </w:r>
    </w:p>
    <w:p w:rsidR="003E2D4C" w:rsidRDefault="003E2D4C">
      <w:pPr>
        <w:wordWrap w:val="0"/>
        <w:overflowPunct w:val="0"/>
        <w:autoSpaceDE w:val="0"/>
        <w:autoSpaceDN w:val="0"/>
        <w:spacing w:line="240" w:lineRule="exact"/>
        <w:jc w:val="center"/>
        <w:rPr>
          <w:rFonts w:hint="eastAsia"/>
        </w:rPr>
      </w:pPr>
      <w:r>
        <w:t>Approval of Occupancy</w:t>
      </w:r>
    </w:p>
    <w:p w:rsidR="003E2D4C" w:rsidRDefault="003E2D4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3E2D4C" w:rsidRDefault="003E2D4C">
      <w:pPr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3E2D4C" w:rsidRDefault="003E2D4C">
      <w:pPr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</w:rPr>
      </w:pPr>
      <w:r>
        <w:rPr>
          <w:rFonts w:hint="eastAsia"/>
        </w:rPr>
        <w:t>Year</w:t>
      </w:r>
      <w:r>
        <w:rPr>
          <w:rFonts w:hint="eastAsia"/>
        </w:rPr>
        <w:t xml:space="preserve">　</w:t>
      </w:r>
      <w:r>
        <w:rPr>
          <w:rFonts w:hint="eastAsia"/>
        </w:rPr>
        <w:t>Month</w:t>
      </w:r>
      <w:r>
        <w:rPr>
          <w:rFonts w:hint="eastAsia"/>
        </w:rPr>
        <w:t xml:space="preserve">　</w:t>
      </w:r>
      <w:r>
        <w:rPr>
          <w:rFonts w:hint="eastAsia"/>
        </w:rPr>
        <w:t>Day</w:t>
      </w:r>
      <w:r>
        <w:rPr>
          <w:rFonts w:hint="eastAsia"/>
          <w:spacing w:val="53"/>
        </w:rPr>
        <w:t xml:space="preserve">　</w:t>
      </w:r>
    </w:p>
    <w:p w:rsidR="003E2D4C" w:rsidRDefault="003E2D4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3E2D4C" w:rsidRDefault="003E2D4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　　　　　　　　　　　殿</w:t>
      </w:r>
    </w:p>
    <w:p w:rsidR="003E2D4C" w:rsidRDefault="003E2D4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To</w:t>
      </w:r>
    </w:p>
    <w:p w:rsidR="003E2D4C" w:rsidRDefault="003E2D4C">
      <w:pPr>
        <w:wordWrap w:val="0"/>
        <w:overflowPunct w:val="0"/>
        <w:autoSpaceDE w:val="0"/>
        <w:autoSpaceDN w:val="0"/>
        <w:rPr>
          <w:rFonts w:hint="eastAsia"/>
        </w:rPr>
      </w:pPr>
    </w:p>
    <w:p w:rsidR="003E2D4C" w:rsidRDefault="003E2D4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北見工業大学長　　　　　　　　　　　　　　　　　　　　　　　　</w:t>
      </w:r>
    </w:p>
    <w:p w:rsidR="003E2D4C" w:rsidRDefault="003E2D4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t>President, Kitami Institute of Technology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</w:t>
      </w:r>
    </w:p>
    <w:p w:rsidR="003E2D4C" w:rsidRDefault="003E2D4C">
      <w:pPr>
        <w:wordWrap w:val="0"/>
        <w:overflowPunct w:val="0"/>
        <w:autoSpaceDE w:val="0"/>
        <w:autoSpaceDN w:val="0"/>
        <w:rPr>
          <w:rFonts w:hint="eastAsia"/>
        </w:rPr>
      </w:pPr>
    </w:p>
    <w:p w:rsidR="003E2D4C" w:rsidRDefault="003E2D4C">
      <w:pPr>
        <w:wordWrap w:val="0"/>
        <w:overflowPunct w:val="0"/>
        <w:autoSpaceDE w:val="0"/>
        <w:autoSpaceDN w:val="0"/>
        <w:spacing w:line="240" w:lineRule="exact"/>
        <w:ind w:left="210" w:hanging="210"/>
        <w:rPr>
          <w:rFonts w:hint="eastAsia"/>
        </w:rPr>
      </w:pPr>
      <w:r>
        <w:rPr>
          <w:rFonts w:hint="eastAsia"/>
        </w:rPr>
        <w:t xml:space="preserve">　　下記のとおり、北見工業大学国際交流会館に入居することを許可します。</w:t>
      </w:r>
    </w:p>
    <w:p w:rsidR="003E2D4C" w:rsidRDefault="003E2D4C">
      <w:pPr>
        <w:overflowPunct w:val="0"/>
        <w:autoSpaceDE w:val="0"/>
        <w:autoSpaceDN w:val="0"/>
        <w:spacing w:line="240" w:lineRule="exact"/>
        <w:ind w:left="210" w:hanging="210"/>
        <w:rPr>
          <w:rFonts w:hint="eastAsia"/>
        </w:rPr>
      </w:pPr>
      <w:r>
        <w:rPr>
          <w:rFonts w:hint="eastAsia"/>
        </w:rPr>
        <w:t xml:space="preserve">　　</w:t>
      </w:r>
      <w:r>
        <w:t>I hereby approve your occupancy at the Kitami Institute of Technology International Residence as follows:</w:t>
      </w:r>
    </w:p>
    <w:p w:rsidR="003E2D4C" w:rsidRDefault="003E2D4C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2"/>
        <w:gridCol w:w="1764"/>
        <w:gridCol w:w="1385"/>
        <w:gridCol w:w="742"/>
        <w:gridCol w:w="1274"/>
        <w:gridCol w:w="18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入居許可期間</w:t>
            </w:r>
          </w:p>
          <w:p w:rsidR="003E2D4C" w:rsidRDefault="003E2D4C">
            <w:pPr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t>Approved term of occupancy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　　年　　月　　日まで</w:t>
            </w:r>
          </w:p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From 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To 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入居許可居室番号</w:t>
            </w:r>
          </w:p>
          <w:p w:rsidR="003E2D4C" w:rsidRDefault="003E2D4C">
            <w:pPr>
              <w:wordWrap w:val="0"/>
              <w:overflowPunct w:val="0"/>
              <w:autoSpaceDE w:val="0"/>
              <w:autoSpaceDN w:val="0"/>
              <w:spacing w:line="240" w:lineRule="exact"/>
              <w:ind w:left="420" w:right="102" w:hanging="318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t>Approved R</w:t>
            </w:r>
            <w:r>
              <w:t xml:space="preserve">oom number of </w:t>
            </w:r>
            <w:proofErr w:type="spellStart"/>
            <w:r>
              <w:t>occu</w:t>
            </w:r>
            <w:r>
              <w:rPr>
                <w:rFonts w:hint="eastAsia"/>
              </w:rPr>
              <w:t>-</w:t>
            </w:r>
            <w:r>
              <w:t>pancy</w:t>
            </w:r>
            <w:proofErr w:type="spellEnd"/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号</w:t>
            </w:r>
            <w:r>
              <w:rPr>
                <w:rFonts w:hint="eastAsia"/>
              </w:rPr>
              <w:t xml:space="preserve">室　　　　　　　　　　　　</w:t>
            </w:r>
          </w:p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t>Room number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417" w:right="102" w:hanging="31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同居家族</w:t>
            </w:r>
          </w:p>
          <w:p w:rsidR="003E2D4C" w:rsidRDefault="003E2D4C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Family living together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3E2D4C" w:rsidRDefault="003E2D4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Date of birt</w:t>
            </w:r>
            <w:r>
              <w:rPr>
                <w:rFonts w:hint="eastAsia"/>
              </w:rPr>
              <w:t>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Sex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  <w:p w:rsidR="003E2D4C" w:rsidRDefault="003E2D4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Relationshi</w:t>
            </w:r>
            <w:r>
              <w:rPr>
                <w:rFonts w:hint="eastAsia"/>
              </w:rPr>
              <w:t>p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職業等</w:t>
            </w:r>
          </w:p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Occupation, etc</w:t>
            </w:r>
            <w:r>
              <w:rPr>
                <w:rFonts w:hint="eastAsia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417" w:right="102" w:hanging="31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寄宿料又は使用料の額</w:t>
            </w:r>
          </w:p>
          <w:p w:rsidR="003E2D4C" w:rsidRDefault="003E2D4C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spacing w:val="-4"/>
              </w:rPr>
              <w:t>Amount of lodging expense</w:t>
            </w:r>
            <w:r>
              <w:rPr>
                <w:spacing w:val="-4"/>
              </w:rPr>
              <w:t>s o</w:t>
            </w:r>
            <w:r>
              <w:t>r rent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　　　　　　　　　　</w:t>
            </w:r>
          </w:p>
          <w:p w:rsidR="003E2D4C" w:rsidRDefault="003E2D4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\</w:t>
            </w:r>
          </w:p>
        </w:tc>
      </w:tr>
    </w:tbl>
    <w:p w:rsidR="003E2D4C" w:rsidRDefault="003E2D4C">
      <w:pPr>
        <w:pStyle w:val="a6"/>
        <w:overflowPunct w:val="0"/>
        <w:adjustRightInd/>
        <w:spacing w:line="240" w:lineRule="auto"/>
        <w:ind w:left="945" w:hanging="945"/>
        <w:rPr>
          <w:rFonts w:ascii="ＭＳ 明朝" w:hAnsi="Courier New"/>
          <w:spacing w:val="0"/>
          <w:kern w:val="2"/>
        </w:rPr>
      </w:pPr>
      <w:r>
        <w:rPr>
          <w:rFonts w:hint="eastAsia"/>
        </w:rPr>
        <w:t xml:space="preserve">　</w:t>
      </w:r>
      <w:r>
        <w:rPr>
          <w:rFonts w:ascii="ＭＳ 明朝" w:hAnsi="Courier New" w:hint="eastAsia"/>
          <w:spacing w:val="0"/>
          <w:kern w:val="2"/>
        </w:rPr>
        <w:t xml:space="preserve">備考　</w:t>
      </w:r>
      <w:r>
        <w:rPr>
          <w:rFonts w:ascii="ＭＳ 明朝" w:hAnsi="Courier New" w:hint="eastAsia"/>
          <w:spacing w:val="0"/>
          <w:kern w:val="2"/>
        </w:rPr>
        <w:t>1</w:t>
      </w:r>
      <w:r>
        <w:rPr>
          <w:rFonts w:ascii="ＭＳ 明朝" w:hAnsi="Courier New" w:hint="eastAsia"/>
          <w:spacing w:val="0"/>
          <w:kern w:val="2"/>
        </w:rPr>
        <w:t xml:space="preserve">　入居の手続きの際は、必ずこの許可書を持参してください。</w:t>
      </w:r>
    </w:p>
    <w:p w:rsidR="003E2D4C" w:rsidRDefault="003E2D4C">
      <w:pPr>
        <w:pStyle w:val="a6"/>
        <w:overflowPunct w:val="0"/>
        <w:adjustRightInd/>
        <w:spacing w:line="240" w:lineRule="auto"/>
        <w:ind w:left="945" w:hanging="945"/>
        <w:rPr>
          <w:rFonts w:ascii="ＭＳ 明朝" w:hAnsi="Courier New"/>
          <w:spacing w:val="0"/>
          <w:kern w:val="2"/>
        </w:rPr>
      </w:pPr>
      <w:r>
        <w:rPr>
          <w:rFonts w:ascii="ＭＳ 明朝" w:hAnsi="Courier New" w:hint="eastAsia"/>
          <w:spacing w:val="0"/>
          <w:kern w:val="2"/>
        </w:rPr>
        <w:t xml:space="preserve">　　　　</w:t>
      </w:r>
      <w:r>
        <w:rPr>
          <w:rFonts w:ascii="ＭＳ 明朝" w:hAnsi="Courier New" w:hint="eastAsia"/>
          <w:spacing w:val="0"/>
          <w:kern w:val="2"/>
        </w:rPr>
        <w:t>2</w:t>
      </w:r>
      <w:r>
        <w:rPr>
          <w:rFonts w:ascii="ＭＳ 明朝" w:hAnsi="Courier New" w:hint="eastAsia"/>
          <w:spacing w:val="0"/>
          <w:kern w:val="2"/>
        </w:rPr>
        <w:t xml:space="preserve">　入居の許可を受けた者は、入居許可期間の初日から</w:t>
      </w:r>
      <w:r>
        <w:rPr>
          <w:rFonts w:ascii="ＭＳ 明朝" w:hAnsi="Courier New" w:hint="eastAsia"/>
          <w:spacing w:val="0"/>
          <w:kern w:val="2"/>
        </w:rPr>
        <w:t>10</w:t>
      </w:r>
      <w:r>
        <w:rPr>
          <w:rFonts w:ascii="ＭＳ 明朝" w:hAnsi="Courier New" w:hint="eastAsia"/>
          <w:spacing w:val="0"/>
          <w:kern w:val="2"/>
        </w:rPr>
        <w:t>日以内に入居し、入居の際に入居届を提出してください。</w:t>
      </w:r>
    </w:p>
    <w:p w:rsidR="003E2D4C" w:rsidRDefault="003E2D4C">
      <w:pPr>
        <w:pStyle w:val="a6"/>
        <w:overflowPunct w:val="0"/>
        <w:adjustRightInd/>
        <w:spacing w:line="240" w:lineRule="auto"/>
        <w:ind w:left="945" w:hanging="945"/>
        <w:rPr>
          <w:rFonts w:ascii="ＭＳ 明朝" w:hAnsi="Courier New"/>
          <w:spacing w:val="0"/>
          <w:kern w:val="2"/>
        </w:rPr>
      </w:pPr>
      <w:r>
        <w:rPr>
          <w:rFonts w:ascii="ＭＳ 明朝" w:hAnsi="Courier New" w:hint="eastAsia"/>
          <w:spacing w:val="0"/>
          <w:kern w:val="2"/>
        </w:rPr>
        <w:t xml:space="preserve">　　　　</w:t>
      </w:r>
      <w:r>
        <w:rPr>
          <w:rFonts w:ascii="ＭＳ 明朝" w:hAnsi="Courier New" w:hint="eastAsia"/>
          <w:spacing w:val="53"/>
          <w:kern w:val="2"/>
        </w:rPr>
        <w:t xml:space="preserve">　</w:t>
      </w:r>
      <w:r>
        <w:rPr>
          <w:rFonts w:ascii="ＭＳ 明朝" w:hAnsi="Courier New" w:hint="eastAsia"/>
          <w:spacing w:val="0"/>
          <w:kern w:val="2"/>
        </w:rPr>
        <w:t>なお、この手続きを理由なく怠ったときは、入居の許可を取り消すことがあります。</w:t>
      </w:r>
    </w:p>
    <w:p w:rsidR="003E2D4C" w:rsidRDefault="003E2D4C">
      <w:pPr>
        <w:pStyle w:val="a6"/>
        <w:overflowPunct w:val="0"/>
        <w:adjustRightInd/>
        <w:spacing w:line="240" w:lineRule="auto"/>
        <w:ind w:left="945" w:hanging="945"/>
        <w:rPr>
          <w:rFonts w:ascii="ＭＳ 明朝" w:hAnsi="Courier New"/>
          <w:spacing w:val="0"/>
          <w:kern w:val="2"/>
        </w:rPr>
      </w:pPr>
      <w:r>
        <w:rPr>
          <w:rFonts w:ascii="ＭＳ 明朝" w:hAnsi="Courier New" w:hint="eastAsia"/>
          <w:spacing w:val="0"/>
          <w:kern w:val="2"/>
        </w:rPr>
        <w:t xml:space="preserve">　　　　</w:t>
      </w:r>
      <w:r>
        <w:rPr>
          <w:rFonts w:ascii="ＭＳ 明朝" w:hAnsi="Courier New" w:hint="eastAsia"/>
          <w:spacing w:val="0"/>
          <w:kern w:val="2"/>
        </w:rPr>
        <w:t>3</w:t>
      </w:r>
      <w:r>
        <w:rPr>
          <w:rFonts w:ascii="ＭＳ 明朝" w:hAnsi="Courier New" w:hint="eastAsia"/>
          <w:spacing w:val="0"/>
          <w:kern w:val="2"/>
        </w:rPr>
        <w:t xml:space="preserve">　寄宿料及び使用料は、当該月の</w:t>
      </w:r>
      <w:r>
        <w:rPr>
          <w:rFonts w:ascii="ＭＳ 明朝" w:hAnsi="Courier New" w:hint="eastAsia"/>
          <w:spacing w:val="0"/>
          <w:kern w:val="2"/>
        </w:rPr>
        <w:t>20</w:t>
      </w:r>
      <w:r>
        <w:rPr>
          <w:rFonts w:ascii="ＭＳ 明朝" w:hAnsi="Courier New" w:hint="eastAsia"/>
          <w:spacing w:val="0"/>
          <w:kern w:val="2"/>
        </w:rPr>
        <w:t>日までに納入してください。</w:t>
      </w:r>
    </w:p>
    <w:p w:rsidR="003E2D4C" w:rsidRDefault="003E2D4C">
      <w:pPr>
        <w:pStyle w:val="a6"/>
        <w:overflowPunct w:val="0"/>
        <w:adjustRightInd/>
        <w:spacing w:line="240" w:lineRule="auto"/>
        <w:ind w:left="945" w:hanging="945"/>
        <w:rPr>
          <w:rFonts w:ascii="ＭＳ 明朝" w:hAnsi="Courier New" w:hint="eastAsia"/>
          <w:spacing w:val="0"/>
          <w:kern w:val="2"/>
        </w:rPr>
      </w:pPr>
      <w:r>
        <w:rPr>
          <w:rFonts w:ascii="ＭＳ 明朝" w:hAnsi="Courier New" w:hint="eastAsia"/>
          <w:spacing w:val="0"/>
          <w:kern w:val="2"/>
        </w:rPr>
        <w:t xml:space="preserve">　　　　</w:t>
      </w:r>
      <w:r>
        <w:rPr>
          <w:rFonts w:ascii="ＭＳ 明朝" w:hAnsi="Courier New" w:hint="eastAsia"/>
          <w:spacing w:val="0"/>
          <w:kern w:val="2"/>
        </w:rPr>
        <w:t>4</w:t>
      </w:r>
      <w:r>
        <w:rPr>
          <w:rFonts w:ascii="ＭＳ 明朝" w:hAnsi="Courier New" w:hint="eastAsia"/>
          <w:spacing w:val="0"/>
          <w:kern w:val="2"/>
        </w:rPr>
        <w:t xml:space="preserve">　入居期間が満了したとき又は入居資格を失ったときは、国際交流会館から退去しなければなりません。</w:t>
      </w:r>
    </w:p>
    <w:p w:rsidR="003E2D4C" w:rsidRDefault="003E2D4C">
      <w:pPr>
        <w:pStyle w:val="a6"/>
        <w:wordWrap/>
        <w:overflowPunct w:val="0"/>
        <w:adjustRightInd/>
        <w:spacing w:line="240" w:lineRule="auto"/>
        <w:ind w:left="1157" w:hanging="1157"/>
        <w:rPr>
          <w:rFonts w:ascii="ＭＳ 明朝" w:hAnsi="Courier New"/>
          <w:spacing w:val="0"/>
          <w:kern w:val="2"/>
        </w:rPr>
      </w:pPr>
      <w:r>
        <w:rPr>
          <w:rFonts w:ascii="ＭＳ 明朝" w:hAnsi="Courier New" w:hint="eastAsia"/>
          <w:spacing w:val="0"/>
          <w:kern w:val="2"/>
        </w:rPr>
        <w:t xml:space="preserve">　</w:t>
      </w:r>
      <w:r>
        <w:rPr>
          <w:rFonts w:ascii="ＭＳ 明朝" w:hAnsi="Courier New"/>
          <w:spacing w:val="0"/>
          <w:kern w:val="2"/>
        </w:rPr>
        <w:t>Notes:</w:t>
      </w:r>
      <w:r>
        <w:rPr>
          <w:rFonts w:ascii="ＭＳ 明朝" w:hAnsi="Courier New"/>
          <w:spacing w:val="0"/>
          <w:kern w:val="2"/>
        </w:rPr>
        <w:t xml:space="preserve">　</w:t>
      </w:r>
      <w:r>
        <w:rPr>
          <w:rFonts w:ascii="ＭＳ 明朝" w:hAnsi="Courier New"/>
          <w:spacing w:val="0"/>
          <w:kern w:val="2"/>
        </w:rPr>
        <w:t>1</w:t>
      </w:r>
      <w:r>
        <w:rPr>
          <w:rFonts w:ascii="ＭＳ 明朝" w:hAnsi="Courier New"/>
          <w:spacing w:val="0"/>
          <w:kern w:val="2"/>
        </w:rPr>
        <w:t xml:space="preserve">　</w:t>
      </w:r>
      <w:r>
        <w:rPr>
          <w:rFonts w:ascii="ＭＳ 明朝" w:hAnsi="Courier New"/>
          <w:spacing w:val="0"/>
          <w:kern w:val="2"/>
        </w:rPr>
        <w:t>Please bring this approval at the time of occupancy.</w:t>
      </w:r>
    </w:p>
    <w:p w:rsidR="003E2D4C" w:rsidRDefault="003E2D4C">
      <w:pPr>
        <w:pStyle w:val="a6"/>
        <w:wordWrap/>
        <w:overflowPunct w:val="0"/>
        <w:adjustRightInd/>
        <w:spacing w:line="240" w:lineRule="auto"/>
        <w:ind w:left="1157" w:hanging="1157"/>
        <w:rPr>
          <w:rFonts w:ascii="ＭＳ 明朝" w:hAnsi="Courier New"/>
          <w:spacing w:val="0"/>
          <w:kern w:val="2"/>
        </w:rPr>
      </w:pPr>
      <w:r>
        <w:rPr>
          <w:rFonts w:ascii="ＭＳ 明朝" w:hAnsi="Courier New"/>
          <w:spacing w:val="0"/>
          <w:kern w:val="2"/>
        </w:rPr>
        <w:t xml:space="preserve">　　</w:t>
      </w:r>
      <w:r>
        <w:rPr>
          <w:rFonts w:ascii="ＭＳ 明朝" w:hAnsi="Courier New" w:hint="eastAsia"/>
          <w:spacing w:val="0"/>
          <w:kern w:val="2"/>
        </w:rPr>
        <w:t xml:space="preserve">　　</w:t>
      </w:r>
      <w:r>
        <w:rPr>
          <w:rFonts w:ascii="ＭＳ 明朝" w:hAnsi="Courier New"/>
          <w:spacing w:val="0"/>
          <w:kern w:val="2"/>
        </w:rPr>
        <w:t xml:space="preserve">　</w:t>
      </w:r>
      <w:r>
        <w:rPr>
          <w:rFonts w:ascii="ＭＳ 明朝" w:hAnsi="Courier New"/>
          <w:spacing w:val="0"/>
          <w:kern w:val="2"/>
        </w:rPr>
        <w:t>2</w:t>
      </w:r>
      <w:r>
        <w:rPr>
          <w:rFonts w:ascii="ＭＳ 明朝" w:hAnsi="Courier New"/>
          <w:spacing w:val="1"/>
          <w:kern w:val="2"/>
        </w:rPr>
        <w:t xml:space="preserve">　</w:t>
      </w:r>
      <w:r>
        <w:rPr>
          <w:rFonts w:ascii="ＭＳ 明朝" w:hAnsi="Courier New"/>
          <w:spacing w:val="0"/>
          <w:kern w:val="2"/>
        </w:rPr>
        <w:t>The person whose occupancy is approved is required to start occupancy within 10 days of the beginning of the</w:t>
      </w:r>
      <w:r>
        <w:rPr>
          <w:rFonts w:ascii="ＭＳ 明朝" w:hAnsi="Courier New" w:hint="eastAsia"/>
          <w:spacing w:val="0"/>
          <w:kern w:val="2"/>
        </w:rPr>
        <w:t xml:space="preserve"> </w:t>
      </w:r>
      <w:r>
        <w:rPr>
          <w:rFonts w:ascii="ＭＳ 明朝" w:hAnsi="Courier New"/>
          <w:spacing w:val="0"/>
          <w:kern w:val="2"/>
        </w:rPr>
        <w:t>term of occupancy and submit a Notice of Occupancy upon occupancy. Negli</w:t>
      </w:r>
      <w:r>
        <w:rPr>
          <w:rFonts w:ascii="ＭＳ 明朝" w:hAnsi="Courier New"/>
          <w:spacing w:val="0"/>
          <w:kern w:val="2"/>
        </w:rPr>
        <w:t>gence of this procedure without reasons could lead to cancellation of the approval of occupancy.</w:t>
      </w:r>
    </w:p>
    <w:p w:rsidR="003E2D4C" w:rsidRDefault="003E2D4C">
      <w:pPr>
        <w:pStyle w:val="a6"/>
        <w:wordWrap/>
        <w:overflowPunct w:val="0"/>
        <w:adjustRightInd/>
        <w:spacing w:line="240" w:lineRule="auto"/>
        <w:ind w:left="1157" w:hanging="1157"/>
        <w:rPr>
          <w:rFonts w:ascii="ＭＳ 明朝" w:hAnsi="Courier New"/>
          <w:spacing w:val="0"/>
          <w:kern w:val="2"/>
        </w:rPr>
      </w:pPr>
      <w:r>
        <w:rPr>
          <w:rFonts w:ascii="ＭＳ 明朝" w:hAnsi="Courier New"/>
          <w:spacing w:val="0"/>
          <w:kern w:val="2"/>
        </w:rPr>
        <w:t xml:space="preserve">　　　</w:t>
      </w:r>
      <w:r>
        <w:rPr>
          <w:rFonts w:ascii="ＭＳ 明朝" w:hAnsi="Courier New" w:hint="eastAsia"/>
          <w:spacing w:val="0"/>
          <w:kern w:val="2"/>
        </w:rPr>
        <w:t xml:space="preserve">　　</w:t>
      </w:r>
      <w:r>
        <w:rPr>
          <w:rFonts w:ascii="ＭＳ 明朝" w:hAnsi="Courier New"/>
          <w:spacing w:val="0"/>
          <w:kern w:val="2"/>
        </w:rPr>
        <w:t>3</w:t>
      </w:r>
      <w:r>
        <w:rPr>
          <w:rFonts w:ascii="ＭＳ 明朝" w:hAnsi="Courier New"/>
          <w:spacing w:val="0"/>
          <w:kern w:val="2"/>
        </w:rPr>
        <w:t xml:space="preserve">　</w:t>
      </w:r>
      <w:r>
        <w:rPr>
          <w:rFonts w:ascii="ＭＳ 明朝" w:hAnsi="Courier New"/>
          <w:spacing w:val="0"/>
          <w:kern w:val="2"/>
        </w:rPr>
        <w:t>Lodging expenses and rent shall be paid by the 20th of the month, respectively.</w:t>
      </w:r>
    </w:p>
    <w:p w:rsidR="003E2D4C" w:rsidRDefault="003E2D4C">
      <w:pPr>
        <w:overflowPunct w:val="0"/>
        <w:autoSpaceDE w:val="0"/>
        <w:autoSpaceDN w:val="0"/>
        <w:ind w:left="1157" w:hanging="1157"/>
        <w:rPr>
          <w:rFonts w:hint="eastAsia"/>
        </w:rPr>
      </w:pPr>
      <w:r>
        <w:t xml:space="preserve">　　　</w:t>
      </w:r>
      <w:r>
        <w:rPr>
          <w:rFonts w:hint="eastAsia"/>
        </w:rPr>
        <w:t xml:space="preserve">　　</w:t>
      </w:r>
      <w:r>
        <w:t>4</w:t>
      </w:r>
      <w:r>
        <w:t xml:space="preserve">　</w:t>
      </w:r>
      <w:r>
        <w:rPr>
          <w:spacing w:val="-6"/>
        </w:rPr>
        <w:t>Tenants shall depart the International Residence upon the expirat</w:t>
      </w:r>
      <w:r>
        <w:rPr>
          <w:spacing w:val="-6"/>
        </w:rPr>
        <w:t>ion of the term of occupanc</w:t>
      </w:r>
      <w:r>
        <w:t xml:space="preserve">y </w:t>
      </w:r>
      <w:r>
        <w:lastRenderedPageBreak/>
        <w:t>or disqualification from occupancy.</w:t>
      </w:r>
    </w:p>
    <w:sectPr w:rsidR="00000000">
      <w:pgSz w:w="11906" w:h="16838" w:code="9"/>
      <w:pgMar w:top="1304" w:right="652" w:bottom="1304" w:left="65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2D4C" w:rsidRDefault="003E2D4C">
      <w:r>
        <w:separator/>
      </w:r>
    </w:p>
  </w:endnote>
  <w:endnote w:type="continuationSeparator" w:id="0">
    <w:p w:rsidR="003E2D4C" w:rsidRDefault="003E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2D4C" w:rsidRDefault="003E2D4C">
      <w:r>
        <w:separator/>
      </w:r>
    </w:p>
  </w:footnote>
  <w:footnote w:type="continuationSeparator" w:id="0">
    <w:p w:rsidR="003E2D4C" w:rsidRDefault="003E2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6AEF"/>
    <w:rsid w:val="003E2D4C"/>
    <w:rsid w:val="00F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159C1B-D75B-45A0-BCA9-1EFAFDE9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Times New Roman" w:hAnsi="Times New Roman"/>
      <w:spacing w:val="-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2025-08-24T03:54:00Z</dcterms:created>
  <dcterms:modified xsi:type="dcterms:W3CDTF">2025-08-24T03:54:00Z</dcterms:modified>
</cp:coreProperties>
</file>