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8C3" w:rsidRDefault="00D718C3">
      <w:pPr>
        <w:ind w:right="210"/>
        <w:rPr>
          <w:rFonts w:hint="eastAsia"/>
        </w:rPr>
      </w:pPr>
      <w:r>
        <w:rPr>
          <w:rFonts w:hint="eastAsia"/>
        </w:rPr>
        <w:t>第43号様式の19（第44号の21関係）</w:t>
      </w:r>
    </w:p>
    <w:p w:rsidR="00D718C3" w:rsidRDefault="00D718C3">
      <w:pPr>
        <w:ind w:right="210"/>
        <w:rPr>
          <w:rFonts w:hint="eastAsia"/>
        </w:rPr>
      </w:pPr>
    </w:p>
    <w:p w:rsidR="00D718C3" w:rsidRDefault="00D718C3">
      <w:pPr>
        <w:ind w:right="210"/>
        <w:rPr>
          <w:rFonts w:hint="eastAsia"/>
        </w:rPr>
      </w:pPr>
    </w:p>
    <w:p w:rsidR="00D718C3" w:rsidRDefault="00D718C3">
      <w:pPr>
        <w:ind w:right="210"/>
        <w:jc w:val="center"/>
        <w:rPr>
          <w:rFonts w:hint="eastAsia"/>
          <w:sz w:val="24"/>
        </w:rPr>
      </w:pPr>
      <w:r w:rsidRPr="00D209C1">
        <w:rPr>
          <w:rFonts w:hint="eastAsia"/>
          <w:spacing w:val="120"/>
          <w:kern w:val="0"/>
          <w:sz w:val="24"/>
          <w:fitText w:val="3120" w:id="-1513963263"/>
        </w:rPr>
        <w:t>投票箱等受領</w:t>
      </w:r>
      <w:r w:rsidRPr="00D209C1">
        <w:rPr>
          <w:rFonts w:hint="eastAsia"/>
          <w:kern w:val="0"/>
          <w:sz w:val="24"/>
          <w:fitText w:val="3120" w:id="-1513963263"/>
        </w:rPr>
        <w:t>簿</w:t>
      </w:r>
    </w:p>
    <w:p w:rsidR="00D718C3" w:rsidRDefault="00D718C3">
      <w:pPr>
        <w:ind w:right="210"/>
        <w:rPr>
          <w:rFonts w:hint="eastAsia"/>
        </w:rPr>
      </w:pPr>
    </w:p>
    <w:tbl>
      <w:tblPr>
        <w:tblW w:w="90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963"/>
        <w:gridCol w:w="1740"/>
        <w:gridCol w:w="1740"/>
        <w:gridCol w:w="1718"/>
      </w:tblGrid>
      <w:tr w:rsidR="00D718C3">
        <w:trPr>
          <w:trHeight w:val="516"/>
        </w:trPr>
        <w:tc>
          <w:tcPr>
            <w:tcW w:w="1891" w:type="dxa"/>
            <w:vAlign w:val="center"/>
          </w:tcPr>
          <w:p w:rsidR="00D718C3" w:rsidRDefault="00D71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期日前投票所名</w:t>
            </w:r>
          </w:p>
        </w:tc>
        <w:tc>
          <w:tcPr>
            <w:tcW w:w="1963" w:type="dxa"/>
            <w:vAlign w:val="center"/>
          </w:tcPr>
          <w:p w:rsidR="00D718C3" w:rsidRDefault="00D71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到着月日時刻</w:t>
            </w:r>
          </w:p>
        </w:tc>
        <w:tc>
          <w:tcPr>
            <w:tcW w:w="1740" w:type="dxa"/>
            <w:vAlign w:val="center"/>
          </w:tcPr>
          <w:p w:rsidR="00D718C3" w:rsidRDefault="00D71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輸送の方法</w:t>
            </w:r>
          </w:p>
        </w:tc>
        <w:tc>
          <w:tcPr>
            <w:tcW w:w="1740" w:type="dxa"/>
            <w:vAlign w:val="center"/>
          </w:tcPr>
          <w:p w:rsidR="00D718C3" w:rsidRDefault="00D71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投票管理者氏名</w:t>
            </w:r>
          </w:p>
        </w:tc>
        <w:tc>
          <w:tcPr>
            <w:tcW w:w="1718" w:type="dxa"/>
            <w:vAlign w:val="center"/>
          </w:tcPr>
          <w:p w:rsidR="00D718C3" w:rsidRDefault="00D71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受領者氏名印</w:t>
            </w:r>
          </w:p>
        </w:tc>
      </w:tr>
      <w:tr w:rsidR="00D718C3">
        <w:trPr>
          <w:trHeight w:val="516"/>
        </w:trPr>
        <w:tc>
          <w:tcPr>
            <w:tcW w:w="1891" w:type="dxa"/>
            <w:vAlign w:val="center"/>
          </w:tcPr>
          <w:p w:rsidR="00D718C3" w:rsidRDefault="00D718C3">
            <w:pPr>
              <w:jc w:val="center"/>
              <w:rPr>
                <w:rFonts w:hint="eastAsia"/>
              </w:rPr>
            </w:pPr>
          </w:p>
        </w:tc>
        <w:tc>
          <w:tcPr>
            <w:tcW w:w="1963" w:type="dxa"/>
            <w:vAlign w:val="center"/>
          </w:tcPr>
          <w:p w:rsidR="00D718C3" w:rsidRDefault="00D71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740" w:type="dxa"/>
            <w:vAlign w:val="center"/>
          </w:tcPr>
          <w:p w:rsidR="00D718C3" w:rsidRDefault="00D718C3">
            <w:pPr>
              <w:jc w:val="center"/>
              <w:rPr>
                <w:rFonts w:hint="eastAsia"/>
              </w:rPr>
            </w:pPr>
          </w:p>
        </w:tc>
        <w:tc>
          <w:tcPr>
            <w:tcW w:w="1740" w:type="dxa"/>
            <w:vAlign w:val="center"/>
          </w:tcPr>
          <w:p w:rsidR="00D718C3" w:rsidRDefault="00D718C3">
            <w:pPr>
              <w:jc w:val="center"/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:rsidR="00D718C3" w:rsidRDefault="00D718C3">
            <w:pPr>
              <w:jc w:val="center"/>
              <w:rPr>
                <w:rFonts w:hint="eastAsia"/>
              </w:rPr>
            </w:pPr>
          </w:p>
        </w:tc>
      </w:tr>
    </w:tbl>
    <w:p w:rsidR="00D718C3" w:rsidRDefault="00D718C3">
      <w:pPr>
        <w:jc w:val="left"/>
      </w:pPr>
    </w:p>
    <w:tbl>
      <w:tblPr>
        <w:tblW w:w="90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1603"/>
        <w:gridCol w:w="2176"/>
      </w:tblGrid>
      <w:tr w:rsidR="00D718C3">
        <w:trPr>
          <w:trHeight w:val="516"/>
        </w:trPr>
        <w:tc>
          <w:tcPr>
            <w:tcW w:w="5273" w:type="dxa"/>
            <w:vAlign w:val="center"/>
          </w:tcPr>
          <w:p w:rsidR="00D718C3" w:rsidRDefault="00D718C3">
            <w:pPr>
              <w:jc w:val="center"/>
            </w:pPr>
            <w:r w:rsidRPr="00D209C1">
              <w:rPr>
                <w:rFonts w:hint="eastAsia"/>
                <w:spacing w:val="105"/>
                <w:kern w:val="0"/>
                <w:fitText w:val="1890" w:id="-1513963264"/>
              </w:rPr>
              <w:t>受領物件</w:t>
            </w:r>
            <w:r w:rsidRPr="00D209C1">
              <w:rPr>
                <w:rFonts w:hint="eastAsia"/>
                <w:kern w:val="0"/>
                <w:fitText w:val="1890" w:id="-1513963264"/>
              </w:rPr>
              <w:t>等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  <w:r>
              <w:rPr>
                <w:rFonts w:hint="eastAsia"/>
                <w:spacing w:val="110"/>
                <w:kern w:val="0"/>
                <w:fitText w:val="639" w:id="-1515500030"/>
              </w:rPr>
              <w:t>数</w:t>
            </w:r>
            <w:r>
              <w:rPr>
                <w:rFonts w:hint="eastAsia"/>
                <w:kern w:val="0"/>
                <w:fitText w:val="639" w:id="-1515500030"/>
              </w:rPr>
              <w:t>量</w:t>
            </w: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  <w:r>
              <w:rPr>
                <w:rFonts w:hint="eastAsia"/>
                <w:spacing w:val="110"/>
                <w:kern w:val="0"/>
                <w:fitText w:val="639" w:id="-1515500029"/>
              </w:rPr>
              <w:t>摘</w:t>
            </w:r>
            <w:r>
              <w:rPr>
                <w:rFonts w:hint="eastAsia"/>
                <w:kern w:val="0"/>
                <w:fitText w:val="639" w:id="-1515500029"/>
              </w:rPr>
              <w:t>要</w:t>
            </w:r>
          </w:p>
        </w:tc>
      </w:tr>
      <w:tr w:rsidR="00D718C3">
        <w:trPr>
          <w:trHeight w:val="516"/>
        </w:trPr>
        <w:tc>
          <w:tcPr>
            <w:tcW w:w="5273" w:type="dxa"/>
            <w:vAlign w:val="center"/>
          </w:tcPr>
          <w:p w:rsidR="00D718C3" w:rsidRDefault="00D718C3">
            <w:pPr>
              <w:jc w:val="distribute"/>
            </w:pPr>
            <w:r>
              <w:rPr>
                <w:rFonts w:hint="eastAsia"/>
              </w:rPr>
              <w:t>投票箱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  <w:tr w:rsidR="00D718C3">
        <w:trPr>
          <w:trHeight w:val="517"/>
        </w:trPr>
        <w:tc>
          <w:tcPr>
            <w:tcW w:w="5273" w:type="dxa"/>
            <w:vAlign w:val="center"/>
          </w:tcPr>
          <w:p w:rsidR="00D718C3" w:rsidRDefault="00D718C3">
            <w:pPr>
              <w:jc w:val="distribute"/>
            </w:pPr>
            <w:r>
              <w:rPr>
                <w:rFonts w:hint="eastAsia"/>
              </w:rPr>
              <w:t>投票箱のかぎ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  <w:tr w:rsidR="00D718C3">
        <w:trPr>
          <w:trHeight w:val="516"/>
        </w:trPr>
        <w:tc>
          <w:tcPr>
            <w:tcW w:w="5273" w:type="dxa"/>
            <w:vAlign w:val="center"/>
          </w:tcPr>
          <w:p w:rsidR="00D718C3" w:rsidRDefault="00D718C3">
            <w:pPr>
              <w:jc w:val="distribute"/>
            </w:pPr>
            <w:r>
              <w:rPr>
                <w:rFonts w:hint="eastAsia"/>
              </w:rPr>
              <w:t>投票録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  <w:tr w:rsidR="00D718C3">
        <w:trPr>
          <w:trHeight w:val="516"/>
        </w:trPr>
        <w:tc>
          <w:tcPr>
            <w:tcW w:w="5273" w:type="dxa"/>
            <w:vAlign w:val="center"/>
          </w:tcPr>
          <w:p w:rsidR="00D718C3" w:rsidRDefault="00D718C3">
            <w:pPr>
              <w:jc w:val="distribute"/>
            </w:pPr>
            <w:r>
              <w:rPr>
                <w:rFonts w:hint="eastAsia"/>
              </w:rPr>
              <w:t>在外投票に関する調書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  <w:tr w:rsidR="00D718C3">
        <w:trPr>
          <w:trHeight w:val="516"/>
        </w:trPr>
        <w:tc>
          <w:tcPr>
            <w:tcW w:w="5273" w:type="dxa"/>
            <w:vAlign w:val="center"/>
          </w:tcPr>
          <w:p w:rsidR="00D718C3" w:rsidRDefault="00D718C3">
            <w:pPr>
              <w:jc w:val="distribute"/>
            </w:pPr>
            <w:r>
              <w:rPr>
                <w:rFonts w:hint="eastAsia"/>
              </w:rPr>
              <w:t>宣言書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  <w:tr w:rsidR="00D718C3">
        <w:trPr>
          <w:trHeight w:val="516"/>
        </w:trPr>
        <w:tc>
          <w:tcPr>
            <w:tcW w:w="5273" w:type="dxa"/>
            <w:vAlign w:val="center"/>
          </w:tcPr>
          <w:p w:rsidR="00D718C3" w:rsidRDefault="00D718C3">
            <w:pPr>
              <w:jc w:val="distribute"/>
            </w:pPr>
            <w:r>
              <w:rPr>
                <w:rFonts w:hint="eastAsia"/>
              </w:rPr>
              <w:t>代理投票処理簿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  <w:tr w:rsidR="00D718C3">
        <w:trPr>
          <w:trHeight w:val="517"/>
        </w:trPr>
        <w:tc>
          <w:tcPr>
            <w:tcW w:w="5273" w:type="dxa"/>
            <w:vAlign w:val="center"/>
          </w:tcPr>
          <w:p w:rsidR="00D718C3" w:rsidRDefault="00D718C3">
            <w:pPr>
              <w:jc w:val="distribute"/>
            </w:pPr>
            <w:r>
              <w:rPr>
                <w:rFonts w:hint="eastAsia"/>
              </w:rPr>
              <w:t>仮投票調書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  <w:tr w:rsidR="00D718C3">
        <w:trPr>
          <w:trHeight w:val="516"/>
        </w:trPr>
        <w:tc>
          <w:tcPr>
            <w:tcW w:w="5273" w:type="dxa"/>
            <w:vAlign w:val="center"/>
          </w:tcPr>
          <w:p w:rsidR="00D718C3" w:rsidRDefault="00D718C3">
            <w:pPr>
              <w:jc w:val="distribute"/>
            </w:pPr>
            <w:r>
              <w:rPr>
                <w:rFonts w:hint="eastAsia"/>
              </w:rPr>
              <w:t>投票立会人引継書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  <w:tr w:rsidR="00D718C3">
        <w:trPr>
          <w:trHeight w:val="516"/>
        </w:trPr>
        <w:tc>
          <w:tcPr>
            <w:tcW w:w="5273" w:type="dxa"/>
            <w:vAlign w:val="center"/>
          </w:tcPr>
          <w:p w:rsidR="00D718C3" w:rsidRDefault="00D718C3">
            <w:pPr>
              <w:jc w:val="distribute"/>
            </w:pPr>
            <w:r>
              <w:rPr>
                <w:rFonts w:hint="eastAsia"/>
              </w:rPr>
              <w:t>在外選挙人名簿の抄本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  <w:tr w:rsidR="00D718C3">
        <w:trPr>
          <w:trHeight w:val="516"/>
        </w:trPr>
        <w:tc>
          <w:tcPr>
            <w:tcW w:w="5273" w:type="dxa"/>
            <w:vAlign w:val="center"/>
          </w:tcPr>
          <w:p w:rsidR="00D718C3" w:rsidRDefault="00D718C3">
            <w:pPr>
              <w:jc w:val="distribute"/>
            </w:pPr>
            <w:r>
              <w:rPr>
                <w:rFonts w:hint="eastAsia"/>
              </w:rPr>
              <w:t>投票箱に何も入っていないことの確認記録書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  <w:tr w:rsidR="00D718C3">
        <w:trPr>
          <w:trHeight w:val="517"/>
        </w:trPr>
        <w:tc>
          <w:tcPr>
            <w:tcW w:w="5273" w:type="dxa"/>
            <w:vAlign w:val="center"/>
          </w:tcPr>
          <w:p w:rsidR="00D718C3" w:rsidRDefault="00D718C3">
            <w:pPr>
              <w:jc w:val="center"/>
            </w:pPr>
            <w:r>
              <w:rPr>
                <w:rFonts w:hint="eastAsia"/>
              </w:rPr>
              <w:t>何</w:t>
            </w:r>
          </w:p>
        </w:tc>
        <w:tc>
          <w:tcPr>
            <w:tcW w:w="1603" w:type="dxa"/>
            <w:vAlign w:val="center"/>
          </w:tcPr>
          <w:p w:rsidR="00D718C3" w:rsidRDefault="00D718C3">
            <w:pPr>
              <w:jc w:val="center"/>
            </w:pPr>
          </w:p>
        </w:tc>
        <w:tc>
          <w:tcPr>
            <w:tcW w:w="2176" w:type="dxa"/>
            <w:vAlign w:val="center"/>
          </w:tcPr>
          <w:p w:rsidR="00D718C3" w:rsidRDefault="00D718C3">
            <w:pPr>
              <w:jc w:val="center"/>
            </w:pPr>
          </w:p>
        </w:tc>
      </w:tr>
    </w:tbl>
    <w:p w:rsidR="00D718C3" w:rsidRDefault="00D718C3" w:rsidP="00D209C1">
      <w:pPr>
        <w:spacing w:beforeLines="25" w:before="90"/>
        <w:rPr>
          <w:rFonts w:hint="eastAsia"/>
        </w:rPr>
      </w:pPr>
      <w:r>
        <w:rPr>
          <w:rFonts w:hint="eastAsia"/>
        </w:rPr>
        <w:t>備考　1　数量欄には、受領した個数又は冊数を記入すること。</w:t>
      </w:r>
    </w:p>
    <w:p w:rsidR="00D718C3" w:rsidRDefault="00D718C3" w:rsidP="00D209C1">
      <w:pPr>
        <w:ind w:leftChars="300" w:left="735" w:hangingChars="50" w:hanging="105"/>
        <w:rPr>
          <w:rFonts w:hint="eastAsia"/>
        </w:rPr>
      </w:pPr>
      <w:r>
        <w:rPr>
          <w:rFonts w:hint="eastAsia"/>
        </w:rPr>
        <w:t>2　受領物件等欄に不完全なものがあった場合には、その旨及び措置した事項を具体的に摘要欄に記入すること。</w:t>
      </w:r>
    </w:p>
    <w:sectPr w:rsidR="00D718C3" w:rsidSect="00D209C1">
      <w:pgSz w:w="11906" w:h="16838" w:code="9"/>
      <w:pgMar w:top="1701" w:right="1418" w:bottom="1701" w:left="1418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8D3" w:rsidRDefault="003848D3">
      <w:r>
        <w:separator/>
      </w:r>
    </w:p>
  </w:endnote>
  <w:endnote w:type="continuationSeparator" w:id="0">
    <w:p w:rsidR="003848D3" w:rsidRDefault="0038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8D3" w:rsidRDefault="003848D3">
      <w:r>
        <w:separator/>
      </w:r>
    </w:p>
  </w:footnote>
  <w:footnote w:type="continuationSeparator" w:id="0">
    <w:p w:rsidR="003848D3" w:rsidRDefault="0038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90A"/>
    <w:rsid w:val="003848D3"/>
    <w:rsid w:val="00AF390A"/>
    <w:rsid w:val="00D209C1"/>
    <w:rsid w:val="00D7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BE8108-7F5B-490C-9622-F2A19C4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9C1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