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B124F" w:rsidRDefault="006B124F">
      <w:pPr>
        <w:rPr>
          <w:rFonts w:hint="eastAsia"/>
        </w:rPr>
      </w:pPr>
      <w:r>
        <w:rPr>
          <w:rFonts w:hint="eastAsia"/>
        </w:rPr>
        <w:t>第43号様式の9（第44条の8関係）</w:t>
      </w:r>
    </w:p>
    <w:p w:rsidR="006B124F" w:rsidRDefault="006B124F">
      <w:pPr>
        <w:rPr>
          <w:rFonts w:hint="eastAsia"/>
        </w:rPr>
      </w:pPr>
    </w:p>
    <w:p w:rsidR="006B124F" w:rsidRDefault="006B124F">
      <w:pPr>
        <w:rPr>
          <w:rFonts w:hint="eastAsia"/>
        </w:rPr>
      </w:pPr>
    </w:p>
    <w:p w:rsidR="006B124F" w:rsidRDefault="006B124F" w:rsidP="0065749A">
      <w:pPr>
        <w:ind w:leftChars="100" w:left="210"/>
        <w:rPr>
          <w:rFonts w:hint="eastAsia"/>
        </w:rPr>
      </w:pPr>
      <w:r>
        <w:rPr>
          <w:rFonts w:hint="eastAsia"/>
        </w:rPr>
        <w:t>興部町選挙管理委員会告示第　　号</w:t>
      </w:r>
    </w:p>
    <w:p w:rsidR="006B124F" w:rsidRDefault="006B124F">
      <w:pPr>
        <w:rPr>
          <w:rFonts w:hint="eastAsia"/>
        </w:rPr>
      </w:pPr>
    </w:p>
    <w:p w:rsidR="006B124F" w:rsidRDefault="006B124F" w:rsidP="0065749A">
      <w:pPr>
        <w:ind w:leftChars="200" w:left="420"/>
        <w:rPr>
          <w:rFonts w:hint="eastAsia"/>
        </w:rPr>
      </w:pPr>
      <w:r>
        <w:rPr>
          <w:rFonts w:hint="eastAsia"/>
        </w:rPr>
        <w:t>平成　　年　　月　　日執行の　　選挙における期日前投票所は、次の場所に設ける。</w:t>
      </w:r>
    </w:p>
    <w:p w:rsidR="006B124F" w:rsidRDefault="006B124F">
      <w:pPr>
        <w:rPr>
          <w:rFonts w:hint="eastAsia"/>
        </w:rPr>
      </w:pPr>
    </w:p>
    <w:p w:rsidR="006B124F" w:rsidRDefault="006B124F" w:rsidP="005B654B">
      <w:pPr>
        <w:ind w:leftChars="200" w:left="420"/>
        <w:rPr>
          <w:rFonts w:hint="eastAsia"/>
        </w:rPr>
      </w:pPr>
      <w:r>
        <w:rPr>
          <w:rFonts w:hint="eastAsia"/>
        </w:rPr>
        <w:t xml:space="preserve">　　　　年　　月　　日</w:t>
      </w:r>
    </w:p>
    <w:p w:rsidR="006B124F" w:rsidRDefault="006B124F">
      <w:pPr>
        <w:rPr>
          <w:rFonts w:hint="eastAsia"/>
        </w:rPr>
      </w:pPr>
    </w:p>
    <w:p w:rsidR="006B124F" w:rsidRDefault="006B124F">
      <w:pPr>
        <w:jc w:val="right"/>
        <w:rPr>
          <w:rFonts w:hint="eastAsia"/>
        </w:rPr>
      </w:pPr>
      <w:r>
        <w:rPr>
          <w:rFonts w:hint="eastAsia"/>
        </w:rPr>
        <w:t xml:space="preserve">興部町選挙管理委員会委員長　　　　　　　</w:t>
      </w:r>
    </w:p>
    <w:p w:rsidR="006B124F" w:rsidRDefault="006B124F">
      <w:pPr>
        <w:jc w:val="right"/>
        <w:rPr>
          <w:rFonts w:hint="eastAsia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1"/>
        <w:gridCol w:w="5494"/>
      </w:tblGrid>
      <w:tr w:rsidR="006B124F">
        <w:trPr>
          <w:trHeight w:val="385"/>
        </w:trPr>
        <w:tc>
          <w:tcPr>
            <w:tcW w:w="3221" w:type="dxa"/>
            <w:vAlign w:val="center"/>
          </w:tcPr>
          <w:p w:rsidR="006B124F" w:rsidRDefault="006B124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期日前投票所名</w:t>
            </w:r>
          </w:p>
        </w:tc>
        <w:tc>
          <w:tcPr>
            <w:tcW w:w="5494" w:type="dxa"/>
            <w:vAlign w:val="center"/>
          </w:tcPr>
          <w:p w:rsidR="006B124F" w:rsidRDefault="006B124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期日前投票所の場所</w:t>
            </w:r>
          </w:p>
        </w:tc>
      </w:tr>
      <w:tr w:rsidR="006B124F">
        <w:trPr>
          <w:trHeight w:val="385"/>
        </w:trPr>
        <w:tc>
          <w:tcPr>
            <w:tcW w:w="3221" w:type="dxa"/>
          </w:tcPr>
          <w:p w:rsidR="006B124F" w:rsidRDefault="006B124F">
            <w:pPr>
              <w:rPr>
                <w:rFonts w:hint="eastAsia"/>
              </w:rPr>
            </w:pPr>
          </w:p>
        </w:tc>
        <w:tc>
          <w:tcPr>
            <w:tcW w:w="5494" w:type="dxa"/>
          </w:tcPr>
          <w:p w:rsidR="006B124F" w:rsidRDefault="006B124F">
            <w:pPr>
              <w:rPr>
                <w:rFonts w:hint="eastAsia"/>
              </w:rPr>
            </w:pPr>
          </w:p>
        </w:tc>
      </w:tr>
      <w:tr w:rsidR="006B124F">
        <w:trPr>
          <w:trHeight w:val="405"/>
        </w:trPr>
        <w:tc>
          <w:tcPr>
            <w:tcW w:w="3221" w:type="dxa"/>
          </w:tcPr>
          <w:p w:rsidR="006B124F" w:rsidRDefault="006B124F">
            <w:pPr>
              <w:rPr>
                <w:rFonts w:hint="eastAsia"/>
              </w:rPr>
            </w:pPr>
          </w:p>
        </w:tc>
        <w:tc>
          <w:tcPr>
            <w:tcW w:w="5494" w:type="dxa"/>
          </w:tcPr>
          <w:p w:rsidR="006B124F" w:rsidRDefault="006B124F">
            <w:pPr>
              <w:rPr>
                <w:rFonts w:hint="eastAsia"/>
              </w:rPr>
            </w:pPr>
          </w:p>
        </w:tc>
      </w:tr>
    </w:tbl>
    <w:p w:rsidR="006B124F" w:rsidRDefault="006B124F" w:rsidP="0065749A">
      <w:pPr>
        <w:spacing w:beforeLines="25" w:before="90"/>
        <w:ind w:leftChars="200" w:left="420"/>
        <w:rPr>
          <w:rFonts w:hint="eastAsia"/>
        </w:rPr>
      </w:pPr>
      <w:r>
        <w:rPr>
          <w:rFonts w:hint="eastAsia"/>
        </w:rPr>
        <w:t>備考　投票所の場所については、建物の所在地、名称等具体的に記載すること。</w:t>
      </w:r>
    </w:p>
    <w:sectPr w:rsidR="006B124F" w:rsidSect="0065749A">
      <w:pgSz w:w="11906" w:h="16838" w:code="9"/>
      <w:pgMar w:top="1701" w:right="1588" w:bottom="1701" w:left="1588" w:header="284" w:footer="284" w:gutter="0"/>
      <w:cols w:space="425"/>
      <w:docGrid w:type="lines" w:linePitch="363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C7923" w:rsidRDefault="001C7923">
      <w:r>
        <w:separator/>
      </w:r>
    </w:p>
  </w:endnote>
  <w:endnote w:type="continuationSeparator" w:id="0">
    <w:p w:rsidR="001C7923" w:rsidRDefault="001C7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C7923" w:rsidRDefault="001C7923">
      <w:r>
        <w:separator/>
      </w:r>
    </w:p>
  </w:footnote>
  <w:footnote w:type="continuationSeparator" w:id="0">
    <w:p w:rsidR="001C7923" w:rsidRDefault="001C79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3"/>
  <w:drawingGridVerticalSpacing w:val="363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7183"/>
    <w:rsid w:val="001C7923"/>
    <w:rsid w:val="00447183"/>
    <w:rsid w:val="005B654B"/>
    <w:rsid w:val="0065749A"/>
    <w:rsid w:val="006B1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F8804211-033B-4F53-91CD-D1E015F53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749A"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2025-09-25T11:28:00Z</dcterms:created>
  <dcterms:modified xsi:type="dcterms:W3CDTF">2025-09-25T11:28:00Z</dcterms:modified>
</cp:coreProperties>
</file>